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45" w:rsidRDefault="005F7745">
      <w:pPr>
        <w:spacing w:after="286"/>
        <w:ind w:left="1480" w:right="6"/>
        <w:jc w:val="center"/>
      </w:pPr>
    </w:p>
    <w:p w:rsidR="005F7745" w:rsidRDefault="005F7745">
      <w:pPr>
        <w:spacing w:after="286"/>
        <w:ind w:left="1480" w:right="6"/>
        <w:jc w:val="center"/>
      </w:pPr>
    </w:p>
    <w:p w:rsidR="005F7745" w:rsidRDefault="005F7745">
      <w:pPr>
        <w:spacing w:after="286"/>
        <w:ind w:left="1480" w:right="6"/>
        <w:jc w:val="center"/>
      </w:pPr>
      <w:r>
        <w:t>Анкета изучения уровня удовлетворенности населения качеством предоставления услуг</w:t>
      </w:r>
    </w:p>
    <w:p w:rsidR="00226705" w:rsidRDefault="005F7745">
      <w:pPr>
        <w:spacing w:after="286"/>
        <w:ind w:left="1480" w:right="6"/>
        <w:jc w:val="center"/>
      </w:pPr>
      <w:r>
        <w:t>МДОБУ «ДСКВ №61</w:t>
      </w:r>
      <w:r w:rsidR="0064398A">
        <w:t>»</w:t>
      </w:r>
      <w:r w:rsidR="003B4795">
        <w:t xml:space="preserve"> </w:t>
      </w:r>
      <w:r w:rsidR="0064398A">
        <w:t xml:space="preserve">Медвежий Стан </w:t>
      </w:r>
    </w:p>
    <w:p w:rsidR="00226705" w:rsidRDefault="008E7138">
      <w:pPr>
        <w:spacing w:after="218"/>
        <w:ind w:left="1480"/>
        <w:jc w:val="center"/>
      </w:pPr>
      <w:r>
        <w:t>2022-2023</w:t>
      </w:r>
      <w:r w:rsidR="005F7745">
        <w:t xml:space="preserve"> год (март</w:t>
      </w:r>
      <w:r w:rsidR="0064398A">
        <w:t xml:space="preserve">) </w:t>
      </w:r>
    </w:p>
    <w:p w:rsidR="00226705" w:rsidRDefault="0064398A">
      <w:pPr>
        <w:spacing w:after="192" w:line="337" w:lineRule="auto"/>
        <w:ind w:left="1142" w:right="119"/>
      </w:pPr>
      <w:r>
        <w:t xml:space="preserve">В целях изучения уровня удовлетворенности населения качеством предоставления услуг дошкольного образования, родители ответили на следующие вопросы, определяющие степень удовлетворенности качеством образовательных услуг. </w:t>
      </w:r>
    </w:p>
    <w:p w:rsidR="00D07A0B" w:rsidRDefault="0064398A">
      <w:pPr>
        <w:ind w:left="1142" w:right="5071"/>
      </w:pPr>
      <w:r>
        <w:t>Ко</w:t>
      </w:r>
      <w:r w:rsidR="008E7138">
        <w:t>личество обработанных анкет: 912</w:t>
      </w:r>
    </w:p>
    <w:p w:rsidR="00226705" w:rsidRDefault="008E7138">
      <w:pPr>
        <w:ind w:left="1142" w:right="5071"/>
      </w:pPr>
      <w:r>
        <w:t>Фамилию указало: 637</w:t>
      </w:r>
      <w:r w:rsidR="005F7745">
        <w:t xml:space="preserve"> родителей</w:t>
      </w:r>
      <w:r w:rsidR="0064398A">
        <w:t xml:space="preserve">. </w:t>
      </w:r>
    </w:p>
    <w:tbl>
      <w:tblPr>
        <w:tblStyle w:val="TableGrid"/>
        <w:tblW w:w="9602" w:type="dxa"/>
        <w:tblInd w:w="1032" w:type="dxa"/>
        <w:tblCellMar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850"/>
        <w:gridCol w:w="2512"/>
        <w:gridCol w:w="2275"/>
      </w:tblGrid>
      <w:tr w:rsidR="00226705" w:rsidTr="008E7138">
        <w:trPr>
          <w:trHeight w:val="2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49" w:firstLine="0"/>
              <w:jc w:val="left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670" w:firstLine="0"/>
              <w:jc w:val="left"/>
            </w:pPr>
            <w:r>
              <w:t xml:space="preserve">вопросы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490" w:firstLine="0"/>
              <w:jc w:val="left"/>
            </w:pPr>
            <w:r>
              <w:t xml:space="preserve">показатели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9" w:firstLine="0"/>
              <w:jc w:val="center"/>
            </w:pPr>
            <w:r>
              <w:t xml:space="preserve">проценты </w:t>
            </w:r>
          </w:p>
        </w:tc>
      </w:tr>
      <w:tr w:rsidR="00226705" w:rsidTr="008E7138">
        <w:trPr>
          <w:trHeight w:val="29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49" w:firstLine="0"/>
              <w:jc w:val="left"/>
            </w:pPr>
            <w:r>
              <w:t xml:space="preserve">1.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Как долго Ваш ребенок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а) менее 1 года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8E7138">
            <w:pPr>
              <w:spacing w:after="0"/>
              <w:ind w:left="130" w:firstLine="0"/>
              <w:jc w:val="left"/>
            </w:pPr>
            <w:r>
              <w:t>14</w:t>
            </w:r>
            <w:r w:rsidR="0064398A">
              <w:t xml:space="preserve">% </w:t>
            </w:r>
          </w:p>
        </w:tc>
      </w:tr>
      <w:tr w:rsidR="00226705" w:rsidTr="008E7138">
        <w:trPr>
          <w:trHeight w:val="562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посещает ДОУ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б) от 1 года до 2-х лет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163466">
            <w:pPr>
              <w:spacing w:after="0"/>
              <w:ind w:left="130" w:firstLine="0"/>
              <w:jc w:val="left"/>
            </w:pPr>
            <w:r>
              <w:t>34</w:t>
            </w:r>
            <w:r w:rsidR="0064398A">
              <w:t xml:space="preserve">% </w:t>
            </w:r>
          </w:p>
        </w:tc>
      </w:tr>
      <w:tr w:rsidR="00226705" w:rsidTr="008E7138">
        <w:trPr>
          <w:trHeight w:val="538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в) более 2-х лет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163466">
            <w:pPr>
              <w:spacing w:after="0"/>
              <w:ind w:left="130" w:firstLine="0"/>
              <w:jc w:val="left"/>
            </w:pPr>
            <w:r>
              <w:t>48</w:t>
            </w:r>
            <w:r w:rsidR="0064398A">
              <w:t xml:space="preserve">% </w:t>
            </w:r>
          </w:p>
        </w:tc>
      </w:tr>
      <w:tr w:rsidR="00226705" w:rsidTr="008E7138">
        <w:trPr>
          <w:trHeight w:val="16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49" w:firstLine="0"/>
              <w:jc w:val="left"/>
            </w:pPr>
            <w:r>
              <w:t xml:space="preserve">2.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Владеете ли Вы информацией о работе учреждения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40" w:line="269" w:lineRule="auto"/>
              <w:ind w:left="10" w:hanging="24"/>
            </w:pPr>
            <w:r>
              <w:t xml:space="preserve"> а) о целях и задачах дошкольного учреждения в области обучения и воспитания</w:t>
            </w:r>
          </w:p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Вашего ребенка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234"/>
              <w:ind w:left="-14" w:firstLine="0"/>
              <w:jc w:val="left"/>
            </w:pPr>
            <w:r>
              <w:rPr>
                <w:sz w:val="32"/>
                <w:vertAlign w:val="subscript"/>
              </w:rPr>
              <w:t xml:space="preserve"> </w:t>
            </w:r>
            <w:r w:rsidR="00AE0D92">
              <w:rPr>
                <w:sz w:val="32"/>
                <w:vertAlign w:val="subscript"/>
              </w:rPr>
              <w:t xml:space="preserve"> 87,2</w:t>
            </w:r>
            <w:r>
              <w:t xml:space="preserve">% </w:t>
            </w:r>
          </w:p>
          <w:p w:rsidR="00226705" w:rsidRDefault="0064398A">
            <w:pPr>
              <w:spacing w:after="9"/>
              <w:ind w:left="-13" w:firstLine="0"/>
              <w:jc w:val="left"/>
            </w:pPr>
            <w:r>
              <w:t xml:space="preserve"> </w:t>
            </w:r>
          </w:p>
          <w:p w:rsidR="00226705" w:rsidRDefault="0064398A">
            <w:pPr>
              <w:spacing w:after="0"/>
              <w:ind w:left="-14" w:firstLine="0"/>
              <w:jc w:val="left"/>
            </w:pPr>
            <w:r>
              <w:t xml:space="preserve"> </w:t>
            </w:r>
          </w:p>
        </w:tc>
      </w:tr>
      <w:tr w:rsidR="00226705" w:rsidTr="008E7138">
        <w:trPr>
          <w:trHeight w:val="835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б) о режиме работы дошкольного учреждения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 w:rsidP="002126D8">
            <w:pPr>
              <w:spacing w:after="0"/>
              <w:ind w:left="38" w:firstLine="0"/>
              <w:jc w:val="left"/>
            </w:pPr>
            <w:r>
              <w:t xml:space="preserve"> 95,1</w:t>
            </w:r>
            <w:r w:rsidR="0064398A">
              <w:t xml:space="preserve">% </w:t>
            </w:r>
          </w:p>
        </w:tc>
      </w:tr>
      <w:tr w:rsidR="00226705" w:rsidTr="008E7138">
        <w:trPr>
          <w:trHeight w:val="557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5F7745">
            <w:pPr>
              <w:tabs>
                <w:tab w:val="center" w:pos="697"/>
                <w:tab w:val="right" w:pos="2380"/>
              </w:tabs>
              <w:spacing w:after="49"/>
              <w:ind w:left="0" w:firstLine="0"/>
              <w:jc w:val="left"/>
            </w:pPr>
            <w:r>
              <w:t xml:space="preserve">в) </w:t>
            </w:r>
            <w:r>
              <w:tab/>
              <w:t>об</w:t>
            </w:r>
            <w:r w:rsidR="0064398A">
              <w:t xml:space="preserve"> </w:t>
            </w:r>
            <w:r w:rsidR="0064398A">
              <w:tab/>
              <w:t>организации</w:t>
            </w:r>
          </w:p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питания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-14" w:firstLine="0"/>
              <w:jc w:val="left"/>
            </w:pPr>
            <w:r>
              <w:rPr>
                <w:sz w:val="32"/>
                <w:vertAlign w:val="subscript"/>
              </w:rPr>
              <w:t xml:space="preserve"> 90,3</w:t>
            </w:r>
            <w:r w:rsidR="0064398A">
              <w:t xml:space="preserve">% </w:t>
            </w:r>
          </w:p>
        </w:tc>
      </w:tr>
      <w:tr w:rsidR="00226705" w:rsidTr="008E7138">
        <w:trPr>
          <w:trHeight w:val="1114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0" w:firstLine="0"/>
              <w:jc w:val="left"/>
            </w:pPr>
            <w:r>
              <w:t>г)об организации воспитательно</w:t>
            </w:r>
            <w:r w:rsidR="002126D8">
              <w:t>-</w:t>
            </w:r>
            <w:r>
              <w:t xml:space="preserve">образовательного процесса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 w:rsidP="002126D8">
            <w:pPr>
              <w:spacing w:after="0"/>
              <w:ind w:left="0" w:firstLine="0"/>
              <w:jc w:val="left"/>
            </w:pPr>
            <w:r>
              <w:t xml:space="preserve"> 91,2</w:t>
            </w:r>
            <w:r w:rsidR="0064398A">
              <w:t xml:space="preserve">% </w:t>
            </w:r>
          </w:p>
        </w:tc>
      </w:tr>
      <w:tr w:rsidR="00226705" w:rsidTr="008E7138">
        <w:trPr>
          <w:trHeight w:val="835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right="8" w:firstLine="0"/>
              <w:jc w:val="left"/>
            </w:pPr>
            <w:r>
              <w:t xml:space="preserve">д) получаю недостаточно информации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 w:rsidP="002126D8">
            <w:pPr>
              <w:spacing w:after="0"/>
              <w:ind w:left="0" w:firstLine="0"/>
              <w:jc w:val="left"/>
            </w:pPr>
            <w:r>
              <w:t xml:space="preserve"> 0,8</w:t>
            </w:r>
            <w:r w:rsidR="0064398A">
              <w:t xml:space="preserve">% </w:t>
            </w:r>
          </w:p>
        </w:tc>
      </w:tr>
      <w:tr w:rsidR="00226705" w:rsidTr="008E7138">
        <w:trPr>
          <w:trHeight w:val="562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tabs>
                <w:tab w:val="center" w:pos="876"/>
                <w:tab w:val="right" w:pos="2380"/>
              </w:tabs>
              <w:spacing w:after="60"/>
              <w:ind w:left="0" w:firstLine="0"/>
              <w:jc w:val="left"/>
            </w:pPr>
            <w:r>
              <w:t xml:space="preserve">е) </w:t>
            </w:r>
            <w:r>
              <w:tab/>
              <w:t xml:space="preserve">не </w:t>
            </w:r>
            <w:r>
              <w:tab/>
              <w:t>получаю</w:t>
            </w:r>
          </w:p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информацию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-13" w:firstLine="0"/>
              <w:jc w:val="left"/>
            </w:pPr>
            <w:r>
              <w:rPr>
                <w:sz w:val="32"/>
                <w:vertAlign w:val="subscript"/>
              </w:rPr>
              <w:t xml:space="preserve"> </w:t>
            </w:r>
            <w:r w:rsidR="00AE0D92">
              <w:rPr>
                <w:sz w:val="32"/>
                <w:vertAlign w:val="subscript"/>
              </w:rPr>
              <w:t xml:space="preserve"> </w:t>
            </w:r>
            <w:r w:rsidR="00AE0D92">
              <w:t>1,9</w:t>
            </w:r>
            <w:r>
              <w:t xml:space="preserve">% </w:t>
            </w:r>
          </w:p>
        </w:tc>
      </w:tr>
      <w:tr w:rsidR="00226705" w:rsidTr="008E7138">
        <w:trPr>
          <w:trHeight w:val="300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ж) другое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5F7745" w:rsidP="005F7745">
            <w:pPr>
              <w:spacing w:after="0"/>
              <w:ind w:left="0" w:firstLine="0"/>
              <w:jc w:val="left"/>
            </w:pPr>
            <w:r>
              <w:t xml:space="preserve"> </w:t>
            </w:r>
            <w:r w:rsidR="0064398A">
              <w:t xml:space="preserve">0% </w:t>
            </w:r>
          </w:p>
        </w:tc>
      </w:tr>
      <w:tr w:rsidR="00226705" w:rsidTr="00AE0D92">
        <w:trPr>
          <w:trHeight w:val="371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В какой степени Вы удовлетворены качеством дошкольного образования детей по следующим критериям </w:t>
            </w:r>
          </w:p>
        </w:tc>
      </w:tr>
      <w:tr w:rsidR="00226705" w:rsidTr="008E7138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а) состояние материальной базы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30" w:firstLine="0"/>
              <w:jc w:val="left"/>
            </w:pPr>
            <w:r>
              <w:t>1,1</w:t>
            </w:r>
            <w:r w:rsidR="0064398A">
              <w:t xml:space="preserve">% </w:t>
            </w:r>
          </w:p>
        </w:tc>
      </w:tr>
      <w:tr w:rsidR="00226705" w:rsidTr="008E7138">
        <w:trPr>
          <w:trHeight w:val="562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учреждения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right="200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30" w:firstLine="0"/>
              <w:jc w:val="left"/>
            </w:pPr>
            <w:r>
              <w:t>2,8</w:t>
            </w:r>
            <w:r w:rsidR="0064398A">
              <w:t xml:space="preserve">% </w:t>
            </w:r>
          </w:p>
        </w:tc>
      </w:tr>
      <w:tr w:rsidR="00226705" w:rsidTr="008E7138">
        <w:trPr>
          <w:trHeight w:val="283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удовлетворен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30" w:firstLine="0"/>
              <w:jc w:val="left"/>
            </w:pPr>
            <w:r>
              <w:t>72,2</w:t>
            </w:r>
            <w:r w:rsidR="0064398A">
              <w:t xml:space="preserve">% </w:t>
            </w:r>
          </w:p>
        </w:tc>
      </w:tr>
      <w:tr w:rsidR="00226705" w:rsidTr="008E7138">
        <w:trPr>
          <w:trHeight w:val="562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right="39" w:firstLine="0"/>
              <w:jc w:val="left"/>
            </w:pPr>
            <w:r>
              <w:t xml:space="preserve">полностью удовлетворен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 w:rsidP="005F7745">
            <w:pPr>
              <w:spacing w:after="0"/>
              <w:ind w:left="0" w:firstLine="0"/>
              <w:jc w:val="left"/>
            </w:pPr>
            <w:r>
              <w:t xml:space="preserve">  23,9</w:t>
            </w:r>
            <w:r w:rsidR="0064398A">
              <w:t xml:space="preserve">% </w:t>
            </w:r>
          </w:p>
        </w:tc>
      </w:tr>
      <w:tr w:rsidR="00226705" w:rsidTr="008E7138">
        <w:trPr>
          <w:trHeight w:val="278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64398A">
            <w:pPr>
              <w:tabs>
                <w:tab w:val="center" w:pos="2078"/>
              </w:tabs>
              <w:spacing w:after="0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6"/>
                <w:vertAlign w:val="superscript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vertAlign w:val="superscript"/>
              </w:rPr>
              <w:tab/>
            </w:r>
            <w:r w:rsidR="00AE0D92">
              <w:rPr>
                <w:rFonts w:ascii="Courier New" w:eastAsia="Courier New" w:hAnsi="Courier New" w:cs="Courier New"/>
                <w:sz w:val="16"/>
                <w:vertAlign w:val="superscript"/>
              </w:rPr>
              <w:t xml:space="preserve">  </w:t>
            </w:r>
            <w:r>
              <w:t xml:space="preserve">б) организация питания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30" w:firstLine="0"/>
              <w:jc w:val="left"/>
            </w:pPr>
            <w:r>
              <w:t>0,7</w:t>
            </w:r>
            <w:r w:rsidR="0064398A">
              <w:t xml:space="preserve">% </w:t>
            </w:r>
          </w:p>
        </w:tc>
      </w:tr>
      <w:tr w:rsidR="00226705" w:rsidTr="00AE0D92">
        <w:trPr>
          <w:trHeight w:val="376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right="200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30" w:firstLine="0"/>
              <w:jc w:val="left"/>
            </w:pPr>
            <w:r>
              <w:t>4,8</w:t>
            </w:r>
            <w:r w:rsidR="0064398A">
              <w:t xml:space="preserve">% </w:t>
            </w:r>
          </w:p>
        </w:tc>
      </w:tr>
      <w:tr w:rsidR="00226705" w:rsidTr="008E7138">
        <w:trPr>
          <w:trHeight w:val="308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удовлетворен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30" w:firstLine="0"/>
              <w:jc w:val="left"/>
            </w:pPr>
            <w:r>
              <w:t>54,1</w:t>
            </w:r>
            <w:r w:rsidR="0064398A">
              <w:t xml:space="preserve">% </w:t>
            </w:r>
          </w:p>
        </w:tc>
      </w:tr>
      <w:tr w:rsidR="00691B17" w:rsidTr="008E7138">
        <w:trPr>
          <w:trHeight w:val="308"/>
        </w:trPr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17" w:rsidRDefault="00691B17">
            <w:pPr>
              <w:spacing w:after="0"/>
              <w:ind w:left="10" w:firstLine="0"/>
              <w:jc w:val="left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38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17" w:rsidRDefault="00691B17">
            <w:pPr>
              <w:spacing w:after="0"/>
              <w:ind w:left="10" w:firstLine="0"/>
              <w:jc w:val="left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17" w:rsidRDefault="00691B17">
            <w:pPr>
              <w:spacing w:after="0"/>
              <w:ind w:left="10" w:firstLine="0"/>
              <w:jc w:val="left"/>
            </w:pPr>
            <w:r>
              <w:t>полностью удовлетворён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17" w:rsidRDefault="00AE0D92">
            <w:pPr>
              <w:spacing w:after="0"/>
              <w:ind w:left="130" w:firstLine="0"/>
              <w:jc w:val="left"/>
            </w:pPr>
            <w:r>
              <w:t>40</w:t>
            </w:r>
            <w:r w:rsidR="005F7745">
              <w:t>,4</w:t>
            </w:r>
            <w:r w:rsidR="00691B17">
              <w:t>%</w:t>
            </w:r>
          </w:p>
        </w:tc>
      </w:tr>
    </w:tbl>
    <w:p w:rsidR="00691B17" w:rsidRDefault="00691B17">
      <w:pPr>
        <w:spacing w:after="0"/>
        <w:ind w:left="0" w:right="10657" w:firstLine="0"/>
        <w:jc w:val="left"/>
      </w:pPr>
    </w:p>
    <w:p w:rsidR="00691B17" w:rsidRDefault="00691B17">
      <w:pPr>
        <w:spacing w:after="0"/>
        <w:ind w:left="0" w:right="10657" w:firstLine="0"/>
        <w:jc w:val="left"/>
      </w:pPr>
    </w:p>
    <w:tbl>
      <w:tblPr>
        <w:tblStyle w:val="TableGrid"/>
        <w:tblW w:w="9639" w:type="dxa"/>
        <w:tblInd w:w="988" w:type="dxa"/>
        <w:tblCellMar>
          <w:left w:w="10" w:type="dxa"/>
          <w:right w:w="37" w:type="dxa"/>
        </w:tblCellMar>
        <w:tblLook w:val="04A0" w:firstRow="1" w:lastRow="0" w:firstColumn="1" w:lastColumn="0" w:noHBand="0" w:noVBand="1"/>
      </w:tblPr>
      <w:tblGrid>
        <w:gridCol w:w="992"/>
        <w:gridCol w:w="3827"/>
        <w:gridCol w:w="2410"/>
        <w:gridCol w:w="2410"/>
      </w:tblGrid>
      <w:tr w:rsidR="00226705" w:rsidTr="00AE0D92">
        <w:trPr>
          <w:trHeight w:val="39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в) обеспечение играми и игрушками, детской литературой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D8" w:rsidRDefault="002126D8">
            <w:pPr>
              <w:spacing w:after="0"/>
              <w:ind w:left="120" w:firstLine="0"/>
              <w:jc w:val="left"/>
            </w:pPr>
          </w:p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D8" w:rsidRDefault="002126D8">
            <w:pPr>
              <w:spacing w:after="0"/>
              <w:ind w:left="120" w:firstLine="0"/>
              <w:jc w:val="left"/>
            </w:pPr>
          </w:p>
          <w:p w:rsidR="00226705" w:rsidRDefault="005F7745">
            <w:pPr>
              <w:spacing w:after="0"/>
              <w:ind w:left="120" w:firstLine="0"/>
              <w:jc w:val="left"/>
            </w:pPr>
            <w:r>
              <w:t>0,8</w:t>
            </w:r>
            <w:r w:rsidR="0064398A">
              <w:t xml:space="preserve">% </w:t>
            </w:r>
          </w:p>
        </w:tc>
      </w:tr>
      <w:tr w:rsidR="00226705" w:rsidTr="00AE0D92">
        <w:trPr>
          <w:trHeight w:val="562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right="58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3,2</w:t>
            </w:r>
            <w:r w:rsidR="0064398A">
              <w:t xml:space="preserve">% </w:t>
            </w:r>
          </w:p>
        </w:tc>
      </w:tr>
      <w:tr w:rsidR="00226705" w:rsidTr="00AE0D92">
        <w:trPr>
          <w:trHeight w:val="293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65</w:t>
            </w:r>
            <w:r w:rsidR="0064398A">
              <w:t xml:space="preserve">% </w:t>
            </w:r>
          </w:p>
        </w:tc>
      </w:tr>
      <w:tr w:rsidR="00226705" w:rsidTr="00AE0D92">
        <w:trPr>
          <w:trHeight w:val="557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полностью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31</w:t>
            </w:r>
            <w:r w:rsidR="0064398A">
              <w:t xml:space="preserve">% </w:t>
            </w:r>
          </w:p>
        </w:tc>
      </w:tr>
      <w:tr w:rsidR="00226705" w:rsidTr="00AE0D92">
        <w:trPr>
          <w:trHeight w:val="4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right="191" w:firstLine="0"/>
              <w:jc w:val="left"/>
            </w:pPr>
            <w:r>
              <w:t xml:space="preserve">Г) Санитарно-гигиенические условия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1,4</w:t>
            </w:r>
            <w:r w:rsidR="0064398A">
              <w:t xml:space="preserve">% </w:t>
            </w:r>
          </w:p>
        </w:tc>
      </w:tr>
      <w:tr w:rsidR="00226705" w:rsidTr="00AE0D92">
        <w:trPr>
          <w:trHeight w:val="562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right="58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 w:rsidP="00691B17">
            <w:pPr>
              <w:spacing w:after="0"/>
              <w:ind w:left="120" w:firstLine="0"/>
              <w:jc w:val="left"/>
            </w:pPr>
            <w:r>
              <w:t>7,3</w:t>
            </w:r>
            <w:r w:rsidR="0064398A">
              <w:t xml:space="preserve">% </w:t>
            </w:r>
          </w:p>
        </w:tc>
      </w:tr>
      <w:tr w:rsidR="00226705" w:rsidTr="00AE0D92">
        <w:trPr>
          <w:trHeight w:val="44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60,3</w:t>
            </w:r>
            <w:r w:rsidR="0064398A">
              <w:t xml:space="preserve">% </w:t>
            </w:r>
          </w:p>
        </w:tc>
      </w:tr>
      <w:tr w:rsidR="00226705" w:rsidTr="00AE0D92">
        <w:trPr>
          <w:trHeight w:val="541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полностью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31</w:t>
            </w:r>
            <w:r w:rsidR="0064398A">
              <w:t xml:space="preserve">% </w:t>
            </w:r>
          </w:p>
        </w:tc>
      </w:tr>
      <w:tr w:rsidR="00226705" w:rsidTr="00AE0D92">
        <w:trPr>
          <w:trHeight w:val="4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д) Профессионализм и уровень квалификации педагогов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2,1</w:t>
            </w:r>
            <w:r w:rsidR="0064398A">
              <w:t xml:space="preserve">% </w:t>
            </w:r>
          </w:p>
        </w:tc>
      </w:tr>
      <w:tr w:rsidR="00226705" w:rsidTr="00AE0D92">
        <w:trPr>
          <w:trHeight w:val="557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right="58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6,2</w:t>
            </w:r>
            <w:r w:rsidR="0064398A">
              <w:t xml:space="preserve">% </w:t>
            </w:r>
          </w:p>
        </w:tc>
      </w:tr>
      <w:tr w:rsidR="00226705" w:rsidTr="00AE0D92">
        <w:trPr>
          <w:trHeight w:val="37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52,8</w:t>
            </w:r>
            <w:r w:rsidR="0064398A">
              <w:t xml:space="preserve">% </w:t>
            </w:r>
          </w:p>
        </w:tc>
      </w:tr>
      <w:tr w:rsidR="00226705" w:rsidTr="00AE0D92">
        <w:trPr>
          <w:trHeight w:val="797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полностью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38,9</w:t>
            </w:r>
            <w:r w:rsidR="0064398A">
              <w:t xml:space="preserve">% </w:t>
            </w:r>
          </w:p>
        </w:tc>
      </w:tr>
      <w:tr w:rsidR="00226705" w:rsidTr="00AE0D92">
        <w:trPr>
          <w:trHeight w:val="45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е) взаимоотношения сотрудников с детьми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91B17">
            <w:pPr>
              <w:spacing w:after="0"/>
              <w:ind w:left="120" w:firstLine="0"/>
              <w:jc w:val="left"/>
            </w:pPr>
            <w:r>
              <w:t>2,4</w:t>
            </w:r>
            <w:r w:rsidR="0064398A">
              <w:t xml:space="preserve">% </w:t>
            </w:r>
          </w:p>
        </w:tc>
      </w:tr>
      <w:tr w:rsidR="00226705" w:rsidTr="00AE0D92">
        <w:trPr>
          <w:trHeight w:val="567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right="58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10,2</w:t>
            </w:r>
            <w:r w:rsidR="0064398A">
              <w:t xml:space="preserve">% </w:t>
            </w:r>
          </w:p>
        </w:tc>
      </w:tr>
      <w:tr w:rsidR="00226705" w:rsidTr="00AE0D92">
        <w:trPr>
          <w:trHeight w:val="370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>
            <w:pPr>
              <w:spacing w:after="0"/>
              <w:ind w:left="120" w:firstLine="0"/>
              <w:jc w:val="left"/>
            </w:pPr>
            <w:r>
              <w:t>43,4</w:t>
            </w:r>
            <w:r w:rsidR="0064398A">
              <w:t xml:space="preserve">% </w:t>
            </w:r>
          </w:p>
        </w:tc>
      </w:tr>
      <w:tr w:rsidR="00226705" w:rsidTr="00AE0D92">
        <w:trPr>
          <w:trHeight w:val="562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полностью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AE0D92" w:rsidP="009346BC">
            <w:pPr>
              <w:spacing w:after="0"/>
              <w:ind w:left="120" w:firstLine="0"/>
              <w:jc w:val="left"/>
            </w:pPr>
            <w:r>
              <w:t>44</w:t>
            </w:r>
            <w:r w:rsidR="0064398A">
              <w:t xml:space="preserve">% </w:t>
            </w:r>
          </w:p>
        </w:tc>
      </w:tr>
      <w:tr w:rsidR="00226705" w:rsidTr="00AE0D92">
        <w:trPr>
          <w:trHeight w:val="44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ж) взаимоотношения сотрудников с родителями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20" w:firstLine="0"/>
              <w:jc w:val="left"/>
            </w:pPr>
            <w:r>
              <w:t>0,9</w:t>
            </w:r>
            <w:r w:rsidR="0064398A">
              <w:t xml:space="preserve">% </w:t>
            </w:r>
          </w:p>
        </w:tc>
      </w:tr>
      <w:tr w:rsidR="00226705" w:rsidTr="00AE0D92">
        <w:trPr>
          <w:trHeight w:val="562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right="58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20" w:firstLine="0"/>
              <w:jc w:val="left"/>
            </w:pPr>
            <w:r>
              <w:t>4,8</w:t>
            </w:r>
            <w:r w:rsidR="0064398A">
              <w:t xml:space="preserve">% </w:t>
            </w:r>
          </w:p>
        </w:tc>
      </w:tr>
      <w:tr w:rsidR="00226705" w:rsidTr="00AE0D92">
        <w:trPr>
          <w:trHeight w:val="370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20" w:firstLine="0"/>
              <w:jc w:val="left"/>
            </w:pPr>
            <w:r>
              <w:t>54</w:t>
            </w:r>
            <w:r w:rsidR="0064398A">
              <w:t xml:space="preserve">% </w:t>
            </w:r>
          </w:p>
        </w:tc>
      </w:tr>
      <w:tr w:rsidR="00226705" w:rsidTr="00AE0D92">
        <w:trPr>
          <w:trHeight w:val="566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полностью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20" w:firstLine="0"/>
              <w:jc w:val="left"/>
            </w:pPr>
            <w:r>
              <w:t>40,3</w:t>
            </w:r>
            <w:r w:rsidR="0064398A">
              <w:t xml:space="preserve">% </w:t>
            </w:r>
          </w:p>
        </w:tc>
      </w:tr>
      <w:tr w:rsidR="00226705" w:rsidTr="00AE0D92">
        <w:trPr>
          <w:trHeight w:val="44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46"/>
              <w:ind w:left="120" w:firstLine="0"/>
              <w:jc w:val="left"/>
            </w:pPr>
            <w:r>
              <w:t xml:space="preserve">з) использование </w:t>
            </w:r>
          </w:p>
          <w:p w:rsidR="00226705" w:rsidRDefault="0064398A">
            <w:pPr>
              <w:spacing w:after="0"/>
              <w:ind w:left="120" w:firstLine="0"/>
              <w:jc w:val="left"/>
            </w:pPr>
            <w:r>
              <w:t>здоровьесберегающих</w:t>
            </w:r>
            <w:bookmarkStart w:id="0" w:name="_GoBack"/>
            <w:bookmarkEnd w:id="0"/>
            <w:r>
              <w:t xml:space="preserve"> технологий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20" w:firstLine="0"/>
              <w:jc w:val="left"/>
            </w:pPr>
            <w:r>
              <w:t>2,1</w:t>
            </w:r>
            <w:r w:rsidR="0064398A">
              <w:t xml:space="preserve">% </w:t>
            </w:r>
          </w:p>
        </w:tc>
      </w:tr>
      <w:tr w:rsidR="00226705" w:rsidTr="00AE0D92">
        <w:trPr>
          <w:trHeight w:val="562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right="58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20" w:firstLine="0"/>
              <w:jc w:val="left"/>
            </w:pPr>
            <w:r>
              <w:t>14,</w:t>
            </w:r>
            <w:r w:rsidR="00691B17">
              <w:t>2</w:t>
            </w:r>
            <w:r w:rsidR="0064398A">
              <w:t xml:space="preserve">% </w:t>
            </w:r>
          </w:p>
        </w:tc>
      </w:tr>
      <w:tr w:rsidR="00226705" w:rsidTr="00AE0D92">
        <w:trPr>
          <w:trHeight w:val="370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20" w:firstLine="0"/>
              <w:jc w:val="left"/>
            </w:pPr>
            <w:r>
              <w:t>40,0</w:t>
            </w:r>
            <w:r w:rsidR="0064398A">
              <w:t xml:space="preserve">% </w:t>
            </w:r>
          </w:p>
        </w:tc>
      </w:tr>
      <w:tr w:rsidR="00226705" w:rsidTr="00AE0D92">
        <w:trPr>
          <w:trHeight w:val="557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полностью удовлетворен </w:t>
            </w:r>
          </w:p>
          <w:p w:rsidR="00C217B2" w:rsidRDefault="00C217B2" w:rsidP="00C217B2">
            <w:pPr>
              <w:spacing w:after="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20" w:firstLine="0"/>
              <w:jc w:val="left"/>
            </w:pPr>
            <w:r>
              <w:t>43</w:t>
            </w:r>
            <w:r w:rsidR="00691B17">
              <w:t>.7</w:t>
            </w:r>
            <w:r w:rsidR="0064398A">
              <w:t xml:space="preserve">% </w:t>
            </w:r>
          </w:p>
        </w:tc>
      </w:tr>
      <w:tr w:rsidR="00226705" w:rsidTr="00AE0D92">
        <w:trPr>
          <w:trHeight w:val="44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705" w:rsidRDefault="0064398A">
            <w:pPr>
              <w:spacing w:after="0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705" w:rsidRDefault="009346BC" w:rsidP="009346BC">
            <w:pPr>
              <w:spacing w:after="0"/>
              <w:ind w:left="-9"/>
              <w:jc w:val="left"/>
            </w:pPr>
            <w:r>
              <w:t>и) соблюдение режима дня присмотр и уход за детьми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 w:rsidP="00C217B2">
            <w:pPr>
              <w:spacing w:after="0"/>
              <w:ind w:left="0" w:firstLine="0"/>
              <w:jc w:val="left"/>
            </w:pPr>
            <w:r>
              <w:t xml:space="preserve">  1,2</w:t>
            </w:r>
            <w:r w:rsidR="0064398A">
              <w:t xml:space="preserve">% </w:t>
            </w:r>
          </w:p>
        </w:tc>
      </w:tr>
      <w:tr w:rsidR="00226705" w:rsidTr="00AE0D92">
        <w:trPr>
          <w:trHeight w:val="557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right="58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 w:rsidP="00C217B2">
            <w:pPr>
              <w:spacing w:after="0"/>
              <w:ind w:left="0" w:firstLine="0"/>
              <w:jc w:val="left"/>
            </w:pPr>
            <w:r>
              <w:t xml:space="preserve">  8,3</w:t>
            </w:r>
            <w:r w:rsidR="0064398A">
              <w:t xml:space="preserve">% </w:t>
            </w:r>
          </w:p>
        </w:tc>
      </w:tr>
      <w:tr w:rsidR="00226705" w:rsidTr="00AE0D92">
        <w:trPr>
          <w:trHeight w:val="372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удовлетворен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 w:rsidP="00C217B2">
            <w:pPr>
              <w:spacing w:after="0"/>
              <w:ind w:left="0" w:firstLine="0"/>
              <w:jc w:val="left"/>
            </w:pPr>
            <w:r>
              <w:t xml:space="preserve">  48,1</w:t>
            </w:r>
            <w:r w:rsidR="0064398A">
              <w:t xml:space="preserve">% </w:t>
            </w:r>
          </w:p>
        </w:tc>
      </w:tr>
      <w:tr w:rsidR="00226705" w:rsidTr="00AE0D92">
        <w:trPr>
          <w:trHeight w:val="583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20" w:firstLine="0"/>
              <w:jc w:val="left"/>
            </w:pPr>
            <w:r>
              <w:t xml:space="preserve">полностью удовлетворен </w:t>
            </w:r>
          </w:p>
          <w:p w:rsidR="00691B17" w:rsidRDefault="00691B17">
            <w:pPr>
              <w:spacing w:after="0"/>
              <w:ind w:left="120" w:firstLine="0"/>
              <w:jc w:val="left"/>
            </w:pPr>
          </w:p>
          <w:p w:rsidR="00691B17" w:rsidRDefault="00691B17">
            <w:pPr>
              <w:spacing w:after="0"/>
              <w:ind w:left="12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 w:rsidP="00C217B2">
            <w:pPr>
              <w:spacing w:after="0"/>
              <w:ind w:left="0" w:firstLine="0"/>
              <w:jc w:val="left"/>
            </w:pPr>
            <w:r>
              <w:t xml:space="preserve">  42,4</w:t>
            </w:r>
            <w:r w:rsidR="0064398A">
              <w:t xml:space="preserve">% </w:t>
            </w:r>
          </w:p>
        </w:tc>
      </w:tr>
    </w:tbl>
    <w:p w:rsidR="00226705" w:rsidRDefault="0064398A">
      <w:pPr>
        <w:spacing w:after="1185"/>
        <w:ind w:left="0" w:firstLine="0"/>
      </w:pPr>
      <w:r>
        <w:rPr>
          <w:rFonts w:ascii="Courier New" w:eastAsia="Courier New" w:hAnsi="Courier New" w:cs="Courier New"/>
          <w:sz w:val="2"/>
        </w:rPr>
        <w:t xml:space="preserve"> </w:t>
      </w:r>
    </w:p>
    <w:tbl>
      <w:tblPr>
        <w:tblStyle w:val="TableGrid"/>
        <w:tblW w:w="9602" w:type="dxa"/>
        <w:tblInd w:w="1154" w:type="dxa"/>
        <w:tblCellMar>
          <w:right w:w="9" w:type="dxa"/>
        </w:tblCellMar>
        <w:tblLook w:val="04A0" w:firstRow="1" w:lastRow="0" w:firstColumn="1" w:lastColumn="0" w:noHBand="0" w:noVBand="1"/>
      </w:tblPr>
      <w:tblGrid>
        <w:gridCol w:w="970"/>
        <w:gridCol w:w="3850"/>
        <w:gridCol w:w="2396"/>
        <w:gridCol w:w="2386"/>
      </w:tblGrid>
      <w:tr w:rsidR="00226705">
        <w:trPr>
          <w:trHeight w:val="471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lastRenderedPageBreak/>
              <w:t xml:space="preserve"> 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tabs>
                <w:tab w:val="right" w:pos="3841"/>
              </w:tabs>
              <w:spacing w:after="61"/>
              <w:ind w:left="0" w:firstLine="0"/>
              <w:jc w:val="left"/>
            </w:pPr>
            <w:r>
              <w:t>к)</w:t>
            </w:r>
            <w:r w:rsidR="00691B17">
              <w:t xml:space="preserve"> </w:t>
            </w:r>
            <w:r>
              <w:t xml:space="preserve">организация </w:t>
            </w:r>
            <w:r>
              <w:tab/>
              <w:t>воспитательно-</w:t>
            </w:r>
          </w:p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образовательного процесса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0" w:firstLine="0"/>
              <w:jc w:val="left"/>
            </w:pPr>
            <w:r>
              <w:t xml:space="preserve">не удовлетворен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30" w:firstLine="0"/>
              <w:jc w:val="left"/>
            </w:pPr>
            <w:r>
              <w:t>1,4</w:t>
            </w:r>
            <w:r w:rsidR="0064398A">
              <w:t xml:space="preserve">% </w:t>
            </w:r>
          </w:p>
        </w:tc>
      </w:tr>
      <w:tr w:rsidR="0022670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0" w:right="106" w:firstLine="0"/>
              <w:jc w:val="left"/>
            </w:pPr>
            <w:r>
              <w:t xml:space="preserve">частично удовлетворен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30" w:firstLine="0"/>
              <w:jc w:val="left"/>
            </w:pPr>
            <w:r>
              <w:t>2,8</w:t>
            </w:r>
            <w:r w:rsidR="0064398A">
              <w:t xml:space="preserve">% </w:t>
            </w:r>
          </w:p>
        </w:tc>
      </w:tr>
      <w:tr w:rsidR="00226705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0" w:firstLine="0"/>
              <w:jc w:val="left"/>
            </w:pPr>
            <w:r>
              <w:t xml:space="preserve">удовлетворен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30" w:firstLine="0"/>
              <w:jc w:val="left"/>
            </w:pPr>
            <w:r>
              <w:t>52,1</w:t>
            </w:r>
            <w:r w:rsidR="0064398A">
              <w:t xml:space="preserve">% </w:t>
            </w:r>
          </w:p>
        </w:tc>
      </w:tr>
      <w:tr w:rsidR="0022670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0" w:firstLine="0"/>
              <w:jc w:val="left"/>
            </w:pPr>
            <w:r>
              <w:t xml:space="preserve">полностью удовлетворен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C217B2">
            <w:pPr>
              <w:spacing w:after="0"/>
              <w:ind w:left="130" w:firstLine="0"/>
              <w:jc w:val="left"/>
            </w:pPr>
            <w:r>
              <w:t>43,7</w:t>
            </w:r>
            <w:r w:rsidR="0064398A">
              <w:t xml:space="preserve">% </w:t>
            </w:r>
          </w:p>
        </w:tc>
      </w:tr>
      <w:tr w:rsidR="00226705">
        <w:trPr>
          <w:trHeight w:val="442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right="9" w:firstLine="0"/>
            </w:pPr>
            <w:r>
              <w:t xml:space="preserve">Средний показатель удовлетворенности качеством дошкольного образования детей (по предложенным критериям)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-16" w:firstLine="0"/>
              <w:jc w:val="left"/>
            </w:pPr>
            <w:r>
              <w:rPr>
                <w:sz w:val="32"/>
                <w:vertAlign w:val="subscript"/>
              </w:rPr>
              <w:t xml:space="preserve"> </w:t>
            </w:r>
            <w:r>
              <w:t xml:space="preserve">не удовлетворен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8E7138">
            <w:pPr>
              <w:spacing w:after="0"/>
              <w:ind w:left="130" w:firstLine="0"/>
              <w:jc w:val="left"/>
            </w:pPr>
            <w:r>
              <w:t>1,8</w:t>
            </w:r>
            <w:r w:rsidR="0064398A">
              <w:t xml:space="preserve">% </w:t>
            </w:r>
          </w:p>
        </w:tc>
      </w:tr>
      <w:tr w:rsidR="0022670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1" w:right="523" w:hanging="128"/>
              <w:jc w:val="left"/>
            </w:pPr>
            <w:r>
              <w:t xml:space="preserve"> </w:t>
            </w:r>
            <w:r>
              <w:tab/>
              <w:t xml:space="preserve"> частично удовлетворен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8E7138">
            <w:pPr>
              <w:spacing w:after="0"/>
              <w:ind w:left="130" w:firstLine="0"/>
              <w:jc w:val="left"/>
            </w:pPr>
            <w:r>
              <w:t>3,2</w:t>
            </w:r>
            <w:r w:rsidR="0064398A">
              <w:t xml:space="preserve">% </w:t>
            </w:r>
          </w:p>
        </w:tc>
      </w:tr>
      <w:tr w:rsidR="00226705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0" w:firstLine="0"/>
              <w:jc w:val="left"/>
            </w:pPr>
            <w:r>
              <w:t xml:space="preserve">удовлетворен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8E7138">
            <w:pPr>
              <w:spacing w:after="0"/>
              <w:ind w:left="130" w:firstLine="0"/>
              <w:jc w:val="left"/>
            </w:pPr>
            <w:r>
              <w:t>5</w:t>
            </w:r>
            <w:r w:rsidR="00163466">
              <w:t>4,6</w:t>
            </w:r>
            <w:r w:rsidR="0064398A">
              <w:t xml:space="preserve">% </w:t>
            </w:r>
          </w:p>
        </w:tc>
      </w:tr>
      <w:tr w:rsidR="00226705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0" w:firstLine="0"/>
              <w:jc w:val="left"/>
            </w:pPr>
            <w:r>
              <w:t xml:space="preserve">полностью удовлетворен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8E7138">
            <w:pPr>
              <w:spacing w:after="0"/>
              <w:ind w:left="130" w:firstLine="0"/>
              <w:jc w:val="left"/>
            </w:pPr>
            <w:r>
              <w:t>40,4</w:t>
            </w:r>
            <w:r w:rsidR="0064398A">
              <w:t xml:space="preserve">% </w:t>
            </w:r>
          </w:p>
        </w:tc>
      </w:tr>
      <w:tr w:rsidR="00226705">
        <w:trPr>
          <w:trHeight w:val="451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30" w:firstLine="0"/>
              <w:jc w:val="left"/>
            </w:pPr>
            <w:r>
              <w:t xml:space="preserve">4 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0" w:firstLine="0"/>
              <w:jc w:val="left"/>
            </w:pPr>
            <w:r>
              <w:t xml:space="preserve">Каков, на ваш взгляд, рейтинг ДОУ в микрорайоне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-17" w:firstLine="0"/>
              <w:jc w:val="left"/>
            </w:pPr>
            <w:r>
              <w:rPr>
                <w:sz w:val="32"/>
                <w:vertAlign w:val="subscript"/>
              </w:rPr>
              <w:t xml:space="preserve"> </w:t>
            </w:r>
            <w:r>
              <w:t xml:space="preserve">А) низкий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8E7138">
            <w:pPr>
              <w:spacing w:after="0"/>
              <w:ind w:left="130" w:firstLine="0"/>
              <w:jc w:val="left"/>
            </w:pPr>
            <w:r>
              <w:t>0,9</w:t>
            </w:r>
            <w:r w:rsidR="0064398A">
              <w:t xml:space="preserve">% </w:t>
            </w:r>
          </w:p>
        </w:tc>
      </w:tr>
      <w:tr w:rsidR="00226705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0" w:firstLine="0"/>
              <w:jc w:val="left"/>
            </w:pPr>
            <w:r>
              <w:t xml:space="preserve">Б)средний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9346BC">
            <w:pPr>
              <w:spacing w:after="0"/>
              <w:ind w:left="130" w:firstLine="0"/>
              <w:jc w:val="left"/>
            </w:pPr>
            <w:r>
              <w:t>22,6</w:t>
            </w:r>
            <w:r w:rsidR="0064398A">
              <w:t xml:space="preserve">% </w:t>
            </w:r>
          </w:p>
        </w:tc>
      </w:tr>
      <w:tr w:rsidR="00226705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0" w:firstLine="0"/>
              <w:jc w:val="left"/>
            </w:pPr>
            <w:r>
              <w:t xml:space="preserve">В) высокий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8E7138">
            <w:pPr>
              <w:spacing w:after="0"/>
              <w:ind w:left="130" w:firstLine="0"/>
              <w:jc w:val="left"/>
            </w:pPr>
            <w:r>
              <w:t>68,2</w:t>
            </w:r>
            <w:r w:rsidR="0064398A">
              <w:t xml:space="preserve">% </w:t>
            </w:r>
          </w:p>
        </w:tc>
      </w:tr>
      <w:tr w:rsidR="00226705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226705">
            <w:pPr>
              <w:spacing w:after="160"/>
              <w:ind w:left="0" w:firstLine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64398A">
            <w:pPr>
              <w:spacing w:after="0"/>
              <w:ind w:left="110" w:firstLine="0"/>
              <w:jc w:val="left"/>
            </w:pPr>
            <w:r>
              <w:t xml:space="preserve">Г) затрудняюсь ответить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05" w:rsidRDefault="008E7138">
            <w:pPr>
              <w:spacing w:after="0"/>
              <w:ind w:left="130" w:firstLine="0"/>
              <w:jc w:val="left"/>
            </w:pPr>
            <w:r>
              <w:t>8,3</w:t>
            </w:r>
            <w:r w:rsidR="0064398A">
              <w:t xml:space="preserve">% </w:t>
            </w:r>
          </w:p>
        </w:tc>
      </w:tr>
    </w:tbl>
    <w:p w:rsidR="0064398A" w:rsidRDefault="0064398A"/>
    <w:sectPr w:rsidR="0064398A">
      <w:pgSz w:w="11909" w:h="16838"/>
      <w:pgMar w:top="5" w:right="1251" w:bottom="118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05"/>
    <w:rsid w:val="000A0292"/>
    <w:rsid w:val="00163466"/>
    <w:rsid w:val="002126D8"/>
    <w:rsid w:val="00226705"/>
    <w:rsid w:val="003B4795"/>
    <w:rsid w:val="005F7745"/>
    <w:rsid w:val="0064398A"/>
    <w:rsid w:val="00691B17"/>
    <w:rsid w:val="00835745"/>
    <w:rsid w:val="008E7138"/>
    <w:rsid w:val="009346BC"/>
    <w:rsid w:val="00AE0D92"/>
    <w:rsid w:val="00C217B2"/>
    <w:rsid w:val="00D07A0B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B9B8"/>
  <w15:docId w15:val="{7148A2DB-1BF5-498F-A947-2B145BFC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/>
      <w:ind w:left="1474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</dc:creator>
  <cp:keywords/>
  <cp:lastModifiedBy>user1</cp:lastModifiedBy>
  <cp:revision>2</cp:revision>
  <dcterms:created xsi:type="dcterms:W3CDTF">2023-12-15T11:22:00Z</dcterms:created>
  <dcterms:modified xsi:type="dcterms:W3CDTF">2023-12-15T11:22:00Z</dcterms:modified>
</cp:coreProperties>
</file>