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58BC" w:rsidRPr="00911976" w:rsidRDefault="000958BC" w:rsidP="00911976">
      <w:pPr>
        <w:jc w:val="center"/>
        <w:rPr>
          <w:b/>
          <w:sz w:val="24"/>
        </w:rPr>
      </w:pPr>
      <w:r w:rsidRPr="000958BC">
        <w:rPr>
          <w:b/>
          <w:sz w:val="24"/>
        </w:rPr>
        <w:t>Прим</w:t>
      </w:r>
      <w:bookmarkStart w:id="0" w:name="_GoBack"/>
      <w:bookmarkEnd w:id="0"/>
      <w:r w:rsidRPr="000958BC">
        <w:rPr>
          <w:b/>
          <w:sz w:val="24"/>
        </w:rPr>
        <w:t>ерное содержание развивающей предметно-пространственной среды</w:t>
      </w:r>
    </w:p>
    <w:tbl>
      <w:tblPr>
        <w:tblStyle w:val="a6"/>
        <w:tblpPr w:leftFromText="180" w:rightFromText="180" w:vertAnchor="text" w:horzAnchor="page" w:tblpX="422" w:tblpY="-719"/>
        <w:tblOverlap w:val="never"/>
        <w:tblW w:w="15559" w:type="dxa"/>
        <w:tblLook w:val="04A0" w:firstRow="1" w:lastRow="0" w:firstColumn="1" w:lastColumn="0" w:noHBand="0" w:noVBand="1"/>
      </w:tblPr>
      <w:tblGrid>
        <w:gridCol w:w="2792"/>
        <w:gridCol w:w="517"/>
        <w:gridCol w:w="5517"/>
        <w:gridCol w:w="2449"/>
        <w:gridCol w:w="1342"/>
        <w:gridCol w:w="705"/>
        <w:gridCol w:w="137"/>
        <w:gridCol w:w="7"/>
        <w:gridCol w:w="1986"/>
        <w:gridCol w:w="7"/>
        <w:gridCol w:w="100"/>
      </w:tblGrid>
      <w:tr w:rsidR="000958BC" w:rsidRPr="00EA2A80" w:rsidTr="00911976">
        <w:tc>
          <w:tcPr>
            <w:tcW w:w="2792" w:type="dxa"/>
            <w:hideMark/>
          </w:tcPr>
          <w:p w:rsidR="000958BC" w:rsidRPr="00EA2A80" w:rsidRDefault="000958BC" w:rsidP="00911976">
            <w:pPr>
              <w:spacing w:line="240" w:lineRule="auto"/>
              <w:contextualSpacing/>
              <w:jc w:val="center"/>
              <w:rPr>
                <w:b/>
                <w:sz w:val="24"/>
                <w:szCs w:val="24"/>
              </w:rPr>
            </w:pPr>
            <w:r w:rsidRPr="00EA2A80">
              <w:rPr>
                <w:b/>
                <w:sz w:val="24"/>
                <w:szCs w:val="24"/>
              </w:rPr>
              <w:lastRenderedPageBreak/>
              <w:t>Направления по возрастам</w:t>
            </w:r>
          </w:p>
        </w:tc>
        <w:tc>
          <w:tcPr>
            <w:tcW w:w="12767" w:type="dxa"/>
            <w:gridSpan w:val="10"/>
            <w:hideMark/>
          </w:tcPr>
          <w:p w:rsidR="000958BC" w:rsidRPr="00EA2A80" w:rsidRDefault="000958BC" w:rsidP="00911976">
            <w:pPr>
              <w:spacing w:line="240" w:lineRule="auto"/>
              <w:contextualSpacing/>
              <w:jc w:val="center"/>
              <w:rPr>
                <w:b/>
                <w:sz w:val="24"/>
                <w:szCs w:val="24"/>
              </w:rPr>
            </w:pPr>
            <w:r w:rsidRPr="00EA2A80">
              <w:rPr>
                <w:b/>
                <w:sz w:val="24"/>
                <w:szCs w:val="24"/>
              </w:rPr>
              <w:t>Организации предметной среды</w:t>
            </w:r>
          </w:p>
        </w:tc>
      </w:tr>
      <w:tr w:rsidR="000958BC" w:rsidRPr="00EA2A80" w:rsidTr="00911976">
        <w:trPr>
          <w:trHeight w:val="289"/>
        </w:trPr>
        <w:tc>
          <w:tcPr>
            <w:tcW w:w="15559" w:type="dxa"/>
            <w:gridSpan w:val="11"/>
            <w:hideMark/>
          </w:tcPr>
          <w:p w:rsidR="000958BC" w:rsidRPr="00EA2A80" w:rsidRDefault="000958BC" w:rsidP="00911976">
            <w:pPr>
              <w:spacing w:line="240" w:lineRule="auto"/>
              <w:contextualSpacing/>
              <w:jc w:val="center"/>
              <w:rPr>
                <w:sz w:val="24"/>
                <w:szCs w:val="24"/>
              </w:rPr>
            </w:pPr>
            <w:r w:rsidRPr="00EA2A80">
              <w:rPr>
                <w:b/>
                <w:bCs/>
                <w:color w:val="2E5395"/>
                <w:sz w:val="24"/>
                <w:szCs w:val="24"/>
              </w:rPr>
              <w:t>Предметная среда для игровой деятельности</w:t>
            </w:r>
          </w:p>
        </w:tc>
      </w:tr>
      <w:tr w:rsidR="000958BC" w:rsidRPr="00EA2A80" w:rsidTr="00911976">
        <w:trPr>
          <w:trHeight w:val="720"/>
        </w:trPr>
        <w:tc>
          <w:tcPr>
            <w:tcW w:w="15559" w:type="dxa"/>
            <w:gridSpan w:val="11"/>
          </w:tcPr>
          <w:p w:rsidR="000958BC" w:rsidRPr="00EA2A80" w:rsidRDefault="000958BC" w:rsidP="00911976">
            <w:pPr>
              <w:spacing w:line="240" w:lineRule="auto"/>
              <w:ind w:left="731"/>
              <w:contextualSpacing/>
              <w:jc w:val="center"/>
              <w:rPr>
                <w:b/>
                <w:sz w:val="24"/>
                <w:szCs w:val="24"/>
              </w:rPr>
            </w:pPr>
            <w:r w:rsidRPr="00EA2A80">
              <w:rPr>
                <w:b/>
                <w:bCs/>
                <w:color w:val="4471C4"/>
                <w:sz w:val="24"/>
                <w:szCs w:val="24"/>
              </w:rPr>
              <w:t>Ранний возраст (2-3 года)</w:t>
            </w:r>
          </w:p>
        </w:tc>
      </w:tr>
      <w:tr w:rsidR="000958BC" w:rsidRPr="00EA2A80" w:rsidTr="00911976">
        <w:trPr>
          <w:trHeight w:val="720"/>
        </w:trPr>
        <w:tc>
          <w:tcPr>
            <w:tcW w:w="2792" w:type="dxa"/>
          </w:tcPr>
          <w:p w:rsidR="000958BC" w:rsidRPr="00EA2A80" w:rsidRDefault="000958BC" w:rsidP="00911976">
            <w:pPr>
              <w:spacing w:line="240" w:lineRule="auto"/>
              <w:contextualSpacing/>
              <w:jc w:val="left"/>
              <w:rPr>
                <w:b/>
                <w:color w:val="FF0000"/>
                <w:sz w:val="24"/>
                <w:szCs w:val="24"/>
              </w:rPr>
            </w:pPr>
            <w:r w:rsidRPr="00EA2A80">
              <w:rPr>
                <w:b/>
                <w:sz w:val="24"/>
                <w:szCs w:val="24"/>
              </w:rPr>
              <w:t xml:space="preserve">1.1. </w:t>
            </w:r>
            <w:r w:rsidRPr="00EA2A80">
              <w:rPr>
                <w:b/>
                <w:color w:val="000000"/>
                <w:sz w:val="24"/>
                <w:szCs w:val="24"/>
                <w:bdr w:val="none" w:sz="0" w:space="0" w:color="auto" w:frame="1"/>
              </w:rPr>
              <w:t>Материалы для игровой деятельности</w:t>
            </w:r>
          </w:p>
        </w:tc>
        <w:tc>
          <w:tcPr>
            <w:tcW w:w="12767" w:type="dxa"/>
            <w:gridSpan w:val="10"/>
          </w:tcPr>
          <w:p w:rsidR="000958BC" w:rsidRPr="00EA2A80" w:rsidRDefault="000958BC" w:rsidP="00911976">
            <w:pPr>
              <w:pStyle w:val="a5"/>
              <w:shd w:val="clear" w:color="auto" w:fill="FFFFFF"/>
              <w:spacing w:before="0" w:beforeAutospacing="0" w:after="0" w:afterAutospacing="0"/>
              <w:ind w:firstLine="296"/>
              <w:contextualSpacing/>
              <w:jc w:val="both"/>
              <w:textAlignment w:val="baseline"/>
              <w:rPr>
                <w:color w:val="000000"/>
              </w:rPr>
            </w:pPr>
            <w:r w:rsidRPr="00EA2A80">
              <w:rPr>
                <w:color w:val="000000"/>
                <w:bdr w:val="none" w:sz="0" w:space="0" w:color="auto" w:frame="1"/>
              </w:rPr>
              <w:t>Особенности подбора материала и оборудования (для группы раннего возраста):</w:t>
            </w:r>
          </w:p>
          <w:p w:rsidR="000958BC" w:rsidRPr="00EA2A80" w:rsidRDefault="000958BC" w:rsidP="00911976">
            <w:pPr>
              <w:pStyle w:val="a5"/>
              <w:shd w:val="clear" w:color="auto" w:fill="FFFFFF"/>
              <w:spacing w:before="0" w:beforeAutospacing="0" w:after="0" w:afterAutospacing="0"/>
              <w:ind w:firstLine="296"/>
              <w:contextualSpacing/>
              <w:jc w:val="both"/>
              <w:textAlignment w:val="baseline"/>
              <w:rPr>
                <w:color w:val="000000"/>
              </w:rPr>
            </w:pPr>
            <w:r w:rsidRPr="00EA2A80">
              <w:rPr>
                <w:color w:val="000000"/>
                <w:bdr w:val="none" w:sz="0" w:space="0" w:color="auto" w:frame="1"/>
              </w:rPr>
              <w:t>-необходимо, чтобы оборудование (размеры, габариты и вес предметов) соответствовало возрастным особенностям детей и их антропометрическим показателям; </w:t>
            </w:r>
          </w:p>
          <w:p w:rsidR="000958BC" w:rsidRPr="00EA2A80" w:rsidRDefault="000958BC" w:rsidP="00911976">
            <w:pPr>
              <w:pStyle w:val="a5"/>
              <w:shd w:val="clear" w:color="auto" w:fill="FFFFFF"/>
              <w:spacing w:before="0" w:beforeAutospacing="0" w:after="0" w:afterAutospacing="0"/>
              <w:ind w:firstLine="296"/>
              <w:contextualSpacing/>
              <w:jc w:val="both"/>
              <w:textAlignment w:val="baseline"/>
              <w:rPr>
                <w:color w:val="000000"/>
              </w:rPr>
            </w:pPr>
            <w:r w:rsidRPr="00EA2A80">
              <w:rPr>
                <w:color w:val="000000"/>
                <w:bdr w:val="none" w:sz="0" w:space="0" w:color="auto" w:frame="1"/>
              </w:rPr>
              <w:t>– материалы, из которых изготовлено оборудование, должны отвечать гигиеническим требованиям, быть экологически чистыми и прочными.</w:t>
            </w:r>
          </w:p>
          <w:p w:rsidR="000958BC" w:rsidRPr="00EA2A80" w:rsidRDefault="000958BC" w:rsidP="00911976">
            <w:pPr>
              <w:pStyle w:val="a5"/>
              <w:shd w:val="clear" w:color="auto" w:fill="FFFFFF"/>
              <w:spacing w:before="0" w:beforeAutospacing="0" w:after="0" w:afterAutospacing="0"/>
              <w:ind w:firstLine="296"/>
              <w:contextualSpacing/>
              <w:jc w:val="both"/>
              <w:textAlignment w:val="baseline"/>
              <w:rPr>
                <w:color w:val="000000"/>
              </w:rPr>
            </w:pPr>
            <w:r w:rsidRPr="00EA2A80">
              <w:rPr>
                <w:color w:val="000000"/>
                <w:bdr w:val="none" w:sz="0" w:space="0" w:color="auto" w:frame="1"/>
              </w:rPr>
              <w:t>Особенности размещения материала и оборудования:</w:t>
            </w:r>
          </w:p>
          <w:p w:rsidR="000958BC" w:rsidRPr="00EA2A80" w:rsidRDefault="000958BC" w:rsidP="00911976">
            <w:pPr>
              <w:pStyle w:val="a5"/>
              <w:shd w:val="clear" w:color="auto" w:fill="FFFFFF"/>
              <w:spacing w:before="0" w:beforeAutospacing="0" w:after="0" w:afterAutospacing="0"/>
              <w:ind w:firstLine="296"/>
              <w:contextualSpacing/>
              <w:jc w:val="both"/>
              <w:textAlignment w:val="baseline"/>
              <w:rPr>
                <w:color w:val="000000"/>
              </w:rPr>
            </w:pPr>
            <w:r w:rsidRPr="00EA2A80">
              <w:rPr>
                <w:color w:val="000000"/>
                <w:bdr w:val="none" w:sz="0" w:space="0" w:color="auto" w:frame="1"/>
              </w:rPr>
              <w:t>– все материалы для свободной самостоятельной деятельности должны быть доступны детям;</w:t>
            </w:r>
          </w:p>
          <w:p w:rsidR="000958BC" w:rsidRPr="00EA2A80" w:rsidRDefault="000958BC" w:rsidP="00911976">
            <w:pPr>
              <w:pStyle w:val="a5"/>
              <w:shd w:val="clear" w:color="auto" w:fill="FFFFFF"/>
              <w:spacing w:before="0" w:beforeAutospacing="0" w:after="0" w:afterAutospacing="0"/>
              <w:ind w:firstLine="296"/>
              <w:contextualSpacing/>
              <w:jc w:val="both"/>
              <w:textAlignment w:val="baseline"/>
              <w:rPr>
                <w:color w:val="000000"/>
              </w:rPr>
            </w:pPr>
            <w:r w:rsidRPr="00EA2A80">
              <w:rPr>
                <w:color w:val="000000"/>
                <w:bdr w:val="none" w:sz="0" w:space="0" w:color="auto" w:frame="1"/>
              </w:rPr>
              <w:t>– дети этого возраста плохо реагируют на пространственное изменение обстановки, предпочитают стабильность, поэтому все материалы и пособия должны иметь постоянное место.</w:t>
            </w:r>
          </w:p>
          <w:p w:rsidR="000958BC" w:rsidRPr="00EA2A80" w:rsidRDefault="000958BC" w:rsidP="00911976">
            <w:pPr>
              <w:pStyle w:val="a5"/>
              <w:shd w:val="clear" w:color="auto" w:fill="FFFFFF"/>
              <w:spacing w:before="0" w:beforeAutospacing="0" w:after="0" w:afterAutospacing="0"/>
              <w:ind w:firstLine="296"/>
              <w:contextualSpacing/>
              <w:jc w:val="both"/>
              <w:textAlignment w:val="baseline"/>
              <w:rPr>
                <w:color w:val="000000"/>
              </w:rPr>
            </w:pPr>
            <w:r w:rsidRPr="00EA2A80">
              <w:rPr>
                <w:color w:val="000000"/>
                <w:bdr w:val="none" w:sz="0" w:space="0" w:color="auto" w:frame="1"/>
              </w:rPr>
              <w:t>Для речевого развития ребенка данного возраста необходимы следующие типы игрового материала: материалы для сюжетной игры, полифункциональные материалы, сюжетообразующие материалы.</w:t>
            </w:r>
          </w:p>
          <w:p w:rsidR="000958BC" w:rsidRPr="00EA2A80" w:rsidRDefault="000958BC" w:rsidP="00911976">
            <w:pPr>
              <w:pStyle w:val="a5"/>
              <w:shd w:val="clear" w:color="auto" w:fill="FFFFFF"/>
              <w:spacing w:before="0" w:beforeAutospacing="0" w:after="0" w:afterAutospacing="0"/>
              <w:ind w:firstLine="296"/>
              <w:contextualSpacing/>
              <w:jc w:val="both"/>
              <w:textAlignment w:val="baseline"/>
              <w:rPr>
                <w:color w:val="000000"/>
              </w:rPr>
            </w:pPr>
            <w:r w:rsidRPr="00EA2A80">
              <w:rPr>
                <w:color w:val="000000"/>
                <w:bdr w:val="none" w:sz="0" w:space="0" w:color="auto" w:frame="1"/>
              </w:rPr>
              <w:t>К материалам для сюжетной игры относятся: игрушки-«предметы оперирования», игрушки-«персонажи», игрушки-«маркеры (знаки) игрового пространства».</w:t>
            </w:r>
          </w:p>
          <w:p w:rsidR="000958BC" w:rsidRPr="00EA2A80" w:rsidRDefault="000958BC" w:rsidP="00911976">
            <w:pPr>
              <w:pStyle w:val="a5"/>
              <w:shd w:val="clear" w:color="auto" w:fill="FFFFFF"/>
              <w:spacing w:before="0" w:beforeAutospacing="0" w:after="0" w:afterAutospacing="0"/>
              <w:ind w:firstLine="296"/>
              <w:contextualSpacing/>
              <w:jc w:val="both"/>
              <w:textAlignment w:val="baseline"/>
              <w:rPr>
                <w:color w:val="000000"/>
              </w:rPr>
            </w:pPr>
            <w:r w:rsidRPr="00EA2A80">
              <w:rPr>
                <w:color w:val="000000"/>
                <w:bdr w:val="none" w:sz="0" w:space="0" w:color="auto" w:frame="1"/>
              </w:rPr>
              <w:t xml:space="preserve">Игрушки-«предметы оперирования» – это игрушки, имитирующие реальные предметы – орудия, инструменты, средства человеческой деятельности, позволяющие воссоздать смысл настоящего действия. Например, игрушечная чашка, утюг, молоток, руль. Привлекательны для детей и </w:t>
            </w:r>
            <w:proofErr w:type="spellStart"/>
            <w:r w:rsidRPr="00EA2A80">
              <w:rPr>
                <w:color w:val="000000"/>
                <w:bdr w:val="none" w:sz="0" w:space="0" w:color="auto" w:frame="1"/>
              </w:rPr>
              <w:t>прототипические</w:t>
            </w:r>
            <w:proofErr w:type="spellEnd"/>
            <w:r w:rsidRPr="00EA2A80">
              <w:rPr>
                <w:color w:val="000000"/>
                <w:bdr w:val="none" w:sz="0" w:space="0" w:color="auto" w:frame="1"/>
              </w:rPr>
              <w:t xml:space="preserve"> имитаторы транспорта — грузовики (деревянные и пластмассовые, в которые ребенок может нагружать кубики, усесться сам), коляски для кукол, конь на колесиках, тележки и т.п.</w:t>
            </w:r>
          </w:p>
          <w:p w:rsidR="000958BC" w:rsidRPr="00EA2A80" w:rsidRDefault="000958BC" w:rsidP="00911976">
            <w:pPr>
              <w:pStyle w:val="a5"/>
              <w:shd w:val="clear" w:color="auto" w:fill="FFFFFF"/>
              <w:spacing w:before="0" w:beforeAutospacing="0" w:after="0" w:afterAutospacing="0"/>
              <w:ind w:firstLine="296"/>
              <w:contextualSpacing/>
              <w:jc w:val="both"/>
              <w:textAlignment w:val="baseline"/>
              <w:rPr>
                <w:color w:val="000000"/>
              </w:rPr>
            </w:pPr>
            <w:r w:rsidRPr="00EA2A80">
              <w:rPr>
                <w:color w:val="000000"/>
                <w:bdr w:val="none" w:sz="0" w:space="0" w:color="auto" w:frame="1"/>
              </w:rPr>
              <w:t>Все эти игрушки для детей до 3 лет должны быть довольно крупными (соразмерными самому ребенку или кукле) и готовыми к использованию.</w:t>
            </w:r>
          </w:p>
          <w:p w:rsidR="000958BC" w:rsidRPr="00EA2A80" w:rsidRDefault="000958BC" w:rsidP="00911976">
            <w:pPr>
              <w:pStyle w:val="a5"/>
              <w:shd w:val="clear" w:color="auto" w:fill="FFFFFF"/>
              <w:spacing w:before="0" w:beforeAutospacing="0" w:after="0" w:afterAutospacing="0"/>
              <w:ind w:firstLine="296"/>
              <w:contextualSpacing/>
              <w:jc w:val="both"/>
              <w:textAlignment w:val="baseline"/>
              <w:rPr>
                <w:color w:val="000000"/>
              </w:rPr>
            </w:pPr>
            <w:r w:rsidRPr="00EA2A80">
              <w:rPr>
                <w:color w:val="000000"/>
                <w:bdr w:val="none" w:sz="0" w:space="0" w:color="auto" w:frame="1"/>
              </w:rPr>
              <w:t xml:space="preserve">Игрушки-«персонажи» – это разного рода куклы, фигурки людей и животных. Игрушки-«персонажи» в игре детей 2-3 лет занимают очень важное место, особенно куклы. Как и рассмотренные выше типы игрушек, игрушечный персонаж для ребенка 2-3 лет должен представлять собой </w:t>
            </w:r>
            <w:proofErr w:type="spellStart"/>
            <w:r w:rsidRPr="00EA2A80">
              <w:rPr>
                <w:color w:val="000000"/>
                <w:bdr w:val="none" w:sz="0" w:space="0" w:color="auto" w:frame="1"/>
              </w:rPr>
              <w:t>прототипическую</w:t>
            </w:r>
            <w:proofErr w:type="spellEnd"/>
            <w:r w:rsidRPr="00EA2A80">
              <w:rPr>
                <w:color w:val="000000"/>
                <w:bdr w:val="none" w:sz="0" w:space="0" w:color="auto" w:frame="1"/>
              </w:rPr>
              <w:t xml:space="preserve"> по облику игрушку, крупную и среднюю по размерам (крупная — 35-50см., средняя — от 10-15см. до 20-30см.). </w:t>
            </w:r>
            <w:proofErr w:type="spellStart"/>
            <w:r w:rsidRPr="00EA2A80">
              <w:rPr>
                <w:color w:val="000000"/>
                <w:bdr w:val="none" w:sz="0" w:space="0" w:color="auto" w:frame="1"/>
              </w:rPr>
              <w:t>Прототипичность</w:t>
            </w:r>
            <w:proofErr w:type="spellEnd"/>
            <w:r w:rsidRPr="00EA2A80">
              <w:rPr>
                <w:color w:val="000000"/>
                <w:bdr w:val="none" w:sz="0" w:space="0" w:color="auto" w:frame="1"/>
              </w:rPr>
              <w:t xml:space="preserve"> куклы заключается в том, что основные черты человеческого существа даются в наиболее общем виде. Кукла для ребенка до трех лет – это, в известном смысле, подобие его самого: голыш с обобщенными “детскими” чертами лица, одетый в простую детскую одежду (как одевают девочек и мальчиков до трех лет). В этом возрасте кукла служит объектом воздействия ребенка (а не замещает активного партнера по игре). Он осуществляет по отношению к ней условные игровые действия, которые в реальности взрослый осуществляет по отношению к нему самому (кормит куклу, поит, купает, укладывает спать и т.п.). Именно поэтому существенным требованием к кукле является возможность придавать ей соответствующие функциональные позы: кукла должна “уметь” менять положение — стоять, сидеть, лежать, ее можно взять за ручку и вести рядом с собой. </w:t>
            </w:r>
          </w:p>
          <w:p w:rsidR="000958BC" w:rsidRPr="00EA2A80" w:rsidRDefault="000958BC" w:rsidP="00911976">
            <w:pPr>
              <w:pStyle w:val="a5"/>
              <w:shd w:val="clear" w:color="auto" w:fill="FFFFFF"/>
              <w:spacing w:before="0" w:beforeAutospacing="0" w:after="0" w:afterAutospacing="0"/>
              <w:ind w:firstLine="296"/>
              <w:contextualSpacing/>
              <w:jc w:val="both"/>
              <w:textAlignment w:val="baseline"/>
              <w:rPr>
                <w:color w:val="000000"/>
              </w:rPr>
            </w:pPr>
            <w:r w:rsidRPr="00EA2A80">
              <w:rPr>
                <w:color w:val="000000"/>
                <w:bdr w:val="none" w:sz="0" w:space="0" w:color="auto" w:frame="1"/>
              </w:rPr>
              <w:t xml:space="preserve">Большой значение для игры детей имеют мягкие игрушки-«персонажи» — подобия животных. Как и куклы, для детей раннего возраста мягкая игрушка-животное должна быть </w:t>
            </w:r>
            <w:proofErr w:type="spellStart"/>
            <w:r w:rsidRPr="00EA2A80">
              <w:rPr>
                <w:color w:val="000000"/>
                <w:bdr w:val="none" w:sz="0" w:space="0" w:color="auto" w:frame="1"/>
              </w:rPr>
              <w:t>прототипической</w:t>
            </w:r>
            <w:proofErr w:type="spellEnd"/>
            <w:r w:rsidRPr="00EA2A80">
              <w:rPr>
                <w:color w:val="000000"/>
                <w:bdr w:val="none" w:sz="0" w:space="0" w:color="auto" w:frame="1"/>
              </w:rPr>
              <w:t xml:space="preserve">, — задавать в своем облике обобщенные, наиболее выразительные черты того или иного животного, делая его для ребенка узнаваемым (мишка, зайчик, собачка и </w:t>
            </w:r>
            <w:r w:rsidRPr="00EA2A80">
              <w:rPr>
                <w:color w:val="000000"/>
                <w:bdr w:val="none" w:sz="0" w:space="0" w:color="auto" w:frame="1"/>
              </w:rPr>
              <w:lastRenderedPageBreak/>
              <w:t>пр.). Условность мягких игрушек-животных заключается еще и в том, что, намекая на облик реального животного, они антропоморфны — имеют строение человеческого тела (игрушку можно как куклу усадить за стол, уложить в кроватку, водить за лапу-ручку). Такого рода игрушка, как и кукла, выступает для ребенка в качестве объекта условных игровых действий. Помимо этого, мягкая антропоморфная игрушка становится для ребенка другом, компаньоном. В этой функции она сохраняет свое значение до конца дошкольного детства.</w:t>
            </w:r>
          </w:p>
          <w:p w:rsidR="000958BC" w:rsidRPr="00EA2A80" w:rsidRDefault="000958BC" w:rsidP="00911976">
            <w:pPr>
              <w:pStyle w:val="a5"/>
              <w:shd w:val="clear" w:color="auto" w:fill="FFFFFF"/>
              <w:spacing w:before="0" w:beforeAutospacing="0" w:after="0" w:afterAutospacing="0"/>
              <w:ind w:firstLine="296"/>
              <w:contextualSpacing/>
              <w:jc w:val="both"/>
              <w:textAlignment w:val="baseline"/>
              <w:rPr>
                <w:color w:val="000000"/>
              </w:rPr>
            </w:pPr>
            <w:r w:rsidRPr="00EA2A80">
              <w:rPr>
                <w:color w:val="000000"/>
                <w:bdr w:val="none" w:sz="0" w:space="0" w:color="auto" w:frame="1"/>
              </w:rPr>
              <w:t>Сюда же по функциям в игре относится игровой материал, представляющий ролевые атрибуты, специфичные для какого-либо персонажа (роли). Например, белая шапочка врача, каска пожарника, красочный ремень ковбоя и т.п.</w:t>
            </w:r>
          </w:p>
          <w:p w:rsidR="000958BC" w:rsidRPr="00EA2A80" w:rsidRDefault="000958BC" w:rsidP="00911976">
            <w:pPr>
              <w:pStyle w:val="a5"/>
              <w:shd w:val="clear" w:color="auto" w:fill="FFFFFF"/>
              <w:spacing w:before="0" w:beforeAutospacing="0" w:after="0" w:afterAutospacing="0"/>
              <w:ind w:firstLine="296"/>
              <w:contextualSpacing/>
              <w:jc w:val="both"/>
              <w:textAlignment w:val="baseline"/>
              <w:rPr>
                <w:color w:val="000000"/>
              </w:rPr>
            </w:pPr>
            <w:r w:rsidRPr="00EA2A80">
              <w:rPr>
                <w:color w:val="000000"/>
                <w:bdr w:val="none" w:sz="0" w:space="0" w:color="auto" w:frame="1"/>
              </w:rPr>
              <w:t>Игрушки-«маркеры (знаки) игрового пространства» – это игрушки (игровой материал), указывающий на место действия, имитирующие бытовую обстановку в которой оно происходит.  Это могут быть также имитаторы жилища (ширма-домик, теремок), крупные предметы, моделирующие пространство транспортного средства (“остов” автомобиля, автобуса с рулем и узнаваемым “фасадом”), в которые дети могут заходить и размещаться внутри.</w:t>
            </w:r>
          </w:p>
          <w:p w:rsidR="000958BC" w:rsidRPr="00EA2A80" w:rsidRDefault="000958BC" w:rsidP="00911976">
            <w:pPr>
              <w:pStyle w:val="a5"/>
              <w:shd w:val="clear" w:color="auto" w:fill="FFFFFF"/>
              <w:spacing w:before="0" w:beforeAutospacing="0" w:after="0" w:afterAutospacing="0"/>
              <w:ind w:firstLine="296"/>
              <w:contextualSpacing/>
              <w:jc w:val="both"/>
              <w:textAlignment w:val="baseline"/>
              <w:rPr>
                <w:color w:val="000000"/>
              </w:rPr>
            </w:pPr>
            <w:r w:rsidRPr="00EA2A80">
              <w:rPr>
                <w:color w:val="000000"/>
                <w:bdr w:val="none" w:sz="0" w:space="0" w:color="auto" w:frame="1"/>
              </w:rPr>
              <w:t xml:space="preserve">Игрушки-«маркеры условного пространства» для детей этого возраста также должны быть </w:t>
            </w:r>
            <w:proofErr w:type="spellStart"/>
            <w:r w:rsidRPr="00EA2A80">
              <w:rPr>
                <w:color w:val="000000"/>
                <w:bdr w:val="none" w:sz="0" w:space="0" w:color="auto" w:frame="1"/>
              </w:rPr>
              <w:t>прототипическими</w:t>
            </w:r>
            <w:proofErr w:type="spellEnd"/>
            <w:r w:rsidRPr="00EA2A80">
              <w:rPr>
                <w:color w:val="000000"/>
                <w:bdr w:val="none" w:sz="0" w:space="0" w:color="auto" w:frame="1"/>
              </w:rPr>
              <w:t>, крупными и готовыми к использованию. </w:t>
            </w:r>
          </w:p>
          <w:p w:rsidR="000958BC" w:rsidRPr="00EA2A80" w:rsidRDefault="000958BC" w:rsidP="00911976">
            <w:pPr>
              <w:pStyle w:val="a5"/>
              <w:shd w:val="clear" w:color="auto" w:fill="FFFFFF"/>
              <w:spacing w:before="0" w:beforeAutospacing="0" w:after="0" w:afterAutospacing="0"/>
              <w:ind w:firstLine="296"/>
              <w:contextualSpacing/>
              <w:jc w:val="both"/>
              <w:textAlignment w:val="baseline"/>
              <w:rPr>
                <w:color w:val="000000"/>
              </w:rPr>
            </w:pPr>
            <w:r w:rsidRPr="00EA2A80">
              <w:rPr>
                <w:color w:val="000000"/>
                <w:bdr w:val="none" w:sz="0" w:space="0" w:color="auto" w:frame="1"/>
              </w:rPr>
              <w:t xml:space="preserve">Полифункциональные материалы – это такие материалы, которыми замещаются недостающие </w:t>
            </w:r>
            <w:proofErr w:type="spellStart"/>
            <w:r w:rsidRPr="00EA2A80">
              <w:rPr>
                <w:color w:val="000000"/>
                <w:bdr w:val="none" w:sz="0" w:space="0" w:color="auto" w:frame="1"/>
              </w:rPr>
              <w:t>прототипические</w:t>
            </w:r>
            <w:proofErr w:type="spellEnd"/>
            <w:r w:rsidRPr="00EA2A80">
              <w:rPr>
                <w:color w:val="000000"/>
                <w:bdr w:val="none" w:sz="0" w:space="0" w:color="auto" w:frame="1"/>
              </w:rPr>
              <w:t xml:space="preserve"> игрушки, необходимы для обеспечения игры взрослого с детьми и их самостоятельной игры. Для детей данного возраста круг полифункциональных материалов невелик. Это небольшое количество надувных и набивных модулей, которые маленький ребенок может свободно перемещать (валики, кубы, </w:t>
            </w:r>
            <w:proofErr w:type="spellStart"/>
            <w:r w:rsidRPr="00EA2A80">
              <w:rPr>
                <w:color w:val="000000"/>
                <w:bdr w:val="none" w:sz="0" w:space="0" w:color="auto" w:frame="1"/>
              </w:rPr>
              <w:t>параллепипеды</w:t>
            </w:r>
            <w:proofErr w:type="spellEnd"/>
            <w:r w:rsidRPr="00EA2A80">
              <w:rPr>
                <w:color w:val="000000"/>
                <w:bdr w:val="none" w:sz="0" w:space="0" w:color="auto" w:frame="1"/>
              </w:rPr>
              <w:t>). Они используются для огораживания “домика”, “автобуса” и пр., как сидения в них, для устройства кроватей для кукол и т.п. Кроме того, целесообразно иметь емкость с разрозненными пластмассовыми и деревянными кубиками, брусками, шарами разных цветов и размеров. В качестве заместителей можно также использовать элементы конструкторов, строительных наборов, дидактических материалов, которые имеются в группе для продуктивной и исследовательской деятельности детей.</w:t>
            </w:r>
          </w:p>
        </w:tc>
      </w:tr>
      <w:tr w:rsidR="000958BC" w:rsidRPr="00EA2A80" w:rsidTr="00911976">
        <w:trPr>
          <w:trHeight w:val="375"/>
        </w:trPr>
        <w:tc>
          <w:tcPr>
            <w:tcW w:w="2792" w:type="dxa"/>
          </w:tcPr>
          <w:p w:rsidR="000958BC" w:rsidRPr="00EA2A80" w:rsidRDefault="000958BC" w:rsidP="00911976">
            <w:pPr>
              <w:spacing w:line="240" w:lineRule="auto"/>
              <w:contextualSpacing/>
              <w:jc w:val="center"/>
              <w:rPr>
                <w:color w:val="FF0000"/>
                <w:sz w:val="24"/>
                <w:szCs w:val="24"/>
              </w:rPr>
            </w:pPr>
            <w:r w:rsidRPr="00EA2A80">
              <w:rPr>
                <w:b/>
                <w:sz w:val="24"/>
                <w:szCs w:val="24"/>
              </w:rPr>
              <w:lastRenderedPageBreak/>
              <w:t>1.2.Сюжетообразующие наборы материала и его размещение</w:t>
            </w:r>
          </w:p>
        </w:tc>
        <w:tc>
          <w:tcPr>
            <w:tcW w:w="12767" w:type="dxa"/>
            <w:gridSpan w:val="10"/>
          </w:tcPr>
          <w:p w:rsidR="000958BC" w:rsidRPr="00EA2A80" w:rsidRDefault="000958BC" w:rsidP="00911976">
            <w:pPr>
              <w:pStyle w:val="a5"/>
              <w:shd w:val="clear" w:color="auto" w:fill="FFFFFF"/>
              <w:spacing w:before="0" w:beforeAutospacing="0" w:after="0" w:afterAutospacing="0"/>
              <w:ind w:firstLine="438"/>
              <w:contextualSpacing/>
              <w:jc w:val="both"/>
              <w:textAlignment w:val="baseline"/>
              <w:rPr>
                <w:color w:val="000000"/>
              </w:rPr>
            </w:pPr>
            <w:r w:rsidRPr="00EA2A80">
              <w:rPr>
                <w:color w:val="000000"/>
                <w:bdr w:val="none" w:sz="0" w:space="0" w:color="auto" w:frame="1"/>
              </w:rPr>
              <w:t>Сюжетообразующие наборы – это наборы (комплексы) игрового материала, в которых представлены все типы сюжетообразующих игрушек (традиционно в дошкольной педагогике сюжетообразующие наборы называют тематическими зонами).</w:t>
            </w:r>
          </w:p>
          <w:p w:rsidR="000958BC" w:rsidRPr="00EA2A80" w:rsidRDefault="000958BC" w:rsidP="00911976">
            <w:pPr>
              <w:pStyle w:val="a5"/>
              <w:shd w:val="clear" w:color="auto" w:fill="FFFFFF"/>
              <w:spacing w:before="0" w:beforeAutospacing="0" w:after="0" w:afterAutospacing="0"/>
              <w:ind w:firstLine="438"/>
              <w:contextualSpacing/>
              <w:jc w:val="both"/>
              <w:textAlignment w:val="baseline"/>
              <w:rPr>
                <w:color w:val="000000"/>
              </w:rPr>
            </w:pPr>
            <w:r w:rsidRPr="00EA2A80">
              <w:rPr>
                <w:color w:val="000000"/>
                <w:bdr w:val="none" w:sz="0" w:space="0" w:color="auto" w:frame="1"/>
              </w:rPr>
              <w:t>В возрасте от 2 до 3 лет ребенок овладевает элементарным действием по правилу (осуществлять одинаковые действия одновременно или поочередно с другими участниками игры), поэтому на группе раннего возраста необходимы материалы для игры с правилами.</w:t>
            </w:r>
          </w:p>
          <w:p w:rsidR="000958BC" w:rsidRPr="00EA2A80" w:rsidRDefault="000958BC" w:rsidP="00911976">
            <w:pPr>
              <w:pStyle w:val="a5"/>
              <w:shd w:val="clear" w:color="auto" w:fill="FFFFFF"/>
              <w:spacing w:before="0" w:beforeAutospacing="0" w:after="0" w:afterAutospacing="0"/>
              <w:ind w:firstLine="438"/>
              <w:contextualSpacing/>
              <w:jc w:val="both"/>
              <w:textAlignment w:val="baseline"/>
              <w:rPr>
                <w:color w:val="000000"/>
              </w:rPr>
            </w:pPr>
            <w:r w:rsidRPr="00EA2A80">
              <w:rPr>
                <w:color w:val="000000"/>
                <w:bdr w:val="none" w:sz="0" w:space="0" w:color="auto" w:frame="1"/>
              </w:rPr>
              <w:t> Это только предтеча игры с правилами. Материальной опорой таких действий служат разнообразные мячи, шары, с воротцами для прокатывания, желоб для прокатывания шаров и симметричных тележек, машин, зверей на колесиках (от одного ребенка к другому и обратно).</w:t>
            </w:r>
          </w:p>
          <w:p w:rsidR="000958BC" w:rsidRPr="00EA2A80" w:rsidRDefault="000958BC" w:rsidP="00911976">
            <w:pPr>
              <w:pStyle w:val="a5"/>
              <w:shd w:val="clear" w:color="auto" w:fill="FFFFFF"/>
              <w:spacing w:before="0" w:beforeAutospacing="0" w:after="0" w:afterAutospacing="0"/>
              <w:ind w:firstLine="438"/>
              <w:contextualSpacing/>
              <w:jc w:val="both"/>
              <w:textAlignment w:val="baseline"/>
              <w:rPr>
                <w:color w:val="000000"/>
              </w:rPr>
            </w:pPr>
            <w:r w:rsidRPr="00EA2A80">
              <w:rPr>
                <w:color w:val="000000"/>
                <w:bdr w:val="none" w:sz="0" w:space="0" w:color="auto" w:frame="1"/>
              </w:rPr>
              <w:t>В возрасте 2-3 лет исследовательские действия ребенка встроены в предметно-</w:t>
            </w:r>
            <w:proofErr w:type="spellStart"/>
            <w:r w:rsidRPr="00EA2A80">
              <w:rPr>
                <w:color w:val="000000"/>
                <w:bdr w:val="none" w:sz="0" w:space="0" w:color="auto" w:frame="1"/>
              </w:rPr>
              <w:t>манипулятивную</w:t>
            </w:r>
            <w:proofErr w:type="spellEnd"/>
            <w:r w:rsidRPr="00EA2A80">
              <w:rPr>
                <w:color w:val="000000"/>
                <w:bdr w:val="none" w:sz="0" w:space="0" w:color="auto" w:frame="1"/>
              </w:rPr>
              <w:t xml:space="preserve"> деятельность. Ребенок находится во власти внешней ситуации, его действия зависят от окружающих вещей. Поэтому материалы для познавательно-исследовательской деятельности, в основном, должны быть представлены объектами для исследования в реальном действии, яркими и привлекательными, которые вызывают интерес ребенка. Эти объекты со специально выделенными, как бы подчеркнутыми физическими свойствами (цвет, форма, величина) заключают в себе возможности освоения внешних свойств вещей (в процессе простой группировки с ориентацией на одно из свойств, парного соотнесения и т.п.), а также возможности освоения действий с простыми орудиями, опосредствующими человеческую деятельность. </w:t>
            </w:r>
            <w:r w:rsidRPr="00EA2A80">
              <w:rPr>
                <w:color w:val="000000"/>
                <w:bdr w:val="none" w:sz="0" w:space="0" w:color="auto" w:frame="1"/>
              </w:rPr>
              <w:lastRenderedPageBreak/>
              <w:t>Действия с такими объектами необходимы для сенсорного развития и развития наглядно-действенного мышления, координации руки и глаза, развития моторики. К таким объектам относятся: наборы объемных геометрических тел, различающихся по цвету (основные цвета) и величине (контрастные размеры), доски-вкладыши с основными формами (круг, квадрат, треугольник), крупные цветные мозаики, пирамидки, стержни для нанизывания колец, шнуровки, молоточки для вбивания втулок и т.п. В число объектов для исследования полезно также включить несколько игрушек-забав с простой однозначной зависимостью эффекта (светового, звукового, двигательного) от производимого действия. Большое поле для исследования в действии открывает оборудование для игры с песком и водой, которым, по возможности, следует оснастить групповое помещение.</w:t>
            </w:r>
          </w:p>
          <w:p w:rsidR="000958BC" w:rsidRPr="00EA2A80" w:rsidRDefault="000958BC" w:rsidP="00911976">
            <w:pPr>
              <w:pStyle w:val="a5"/>
              <w:shd w:val="clear" w:color="auto" w:fill="FFFFFF"/>
              <w:spacing w:before="0" w:beforeAutospacing="0" w:after="0" w:afterAutospacing="0"/>
              <w:ind w:firstLine="438"/>
              <w:contextualSpacing/>
              <w:jc w:val="both"/>
              <w:textAlignment w:val="baseline"/>
              <w:rPr>
                <w:color w:val="000000"/>
              </w:rPr>
            </w:pPr>
            <w:r w:rsidRPr="00EA2A80">
              <w:rPr>
                <w:color w:val="000000"/>
                <w:bdr w:val="none" w:sz="0" w:space="0" w:color="auto" w:frame="1"/>
              </w:rPr>
              <w:t>Для детей данного возраста необходимы также простые материалы, относящиеся к типу образно-символических, позволяющие расширять круг представлений ребенка, развивать речь, продвигающие ребенка на уровень образной репрезентации мира. Это наборы картинок с изображениями простых геометрических форм, бытовых предметов, животных, растений и плодов, разрезные (складные) кубики и картинки (из 2-4 элементов), парные картинки для сравнения, простые сюжетные картинки, серии картинок (истории в картинках) с последовательностью из 2-3 событий или бытовых действий и т.п. Этот материал стимулирует исследование и упорядочение в виде простых группировок (по сенсорным свойствам и по смыслу изображенных предметов), установление простых отношений между элементами (целое — части) и временных отношений (сначала — потом). Для расширения круга представлений и простой группировки могут использоваться и разнообразные образные игрушки — объемные и плоскостные фигурки животных, наборы муляжей фруктов и овощей.</w:t>
            </w:r>
          </w:p>
        </w:tc>
      </w:tr>
      <w:tr w:rsidR="000958BC" w:rsidRPr="00EA2A80" w:rsidTr="00911976">
        <w:trPr>
          <w:trHeight w:val="73"/>
        </w:trPr>
        <w:tc>
          <w:tcPr>
            <w:tcW w:w="2792" w:type="dxa"/>
            <w:vMerge w:val="restart"/>
          </w:tcPr>
          <w:p w:rsidR="000958BC" w:rsidRPr="00EA2A80" w:rsidRDefault="000958BC" w:rsidP="00911976">
            <w:pPr>
              <w:spacing w:line="240" w:lineRule="auto"/>
              <w:contextualSpacing/>
              <w:jc w:val="left"/>
              <w:rPr>
                <w:sz w:val="24"/>
                <w:szCs w:val="24"/>
              </w:rPr>
            </w:pPr>
          </w:p>
        </w:tc>
        <w:tc>
          <w:tcPr>
            <w:tcW w:w="9825" w:type="dxa"/>
            <w:gridSpan w:val="4"/>
          </w:tcPr>
          <w:p w:rsidR="000958BC" w:rsidRPr="00EA2A80" w:rsidRDefault="000958BC" w:rsidP="00911976">
            <w:pPr>
              <w:spacing w:line="240" w:lineRule="auto"/>
              <w:contextualSpacing/>
              <w:jc w:val="center"/>
              <w:rPr>
                <w:b/>
                <w:sz w:val="24"/>
                <w:szCs w:val="24"/>
              </w:rPr>
            </w:pPr>
            <w:r w:rsidRPr="00EA2A80">
              <w:rPr>
                <w:b/>
                <w:sz w:val="24"/>
                <w:szCs w:val="24"/>
              </w:rPr>
              <w:t>МАТЕРИАЛЫ ДЛЯ СЮЖЕТНОЙ ИГРЫ</w:t>
            </w:r>
          </w:p>
          <w:p w:rsidR="000958BC" w:rsidRPr="00EA2A80" w:rsidRDefault="000958BC" w:rsidP="00911976">
            <w:pPr>
              <w:spacing w:line="240" w:lineRule="auto"/>
              <w:contextualSpacing/>
              <w:jc w:val="center"/>
              <w:rPr>
                <w:i/>
                <w:sz w:val="24"/>
                <w:szCs w:val="24"/>
              </w:rPr>
            </w:pPr>
            <w:r w:rsidRPr="00EA2A80">
              <w:rPr>
                <w:b/>
                <w:sz w:val="24"/>
                <w:szCs w:val="24"/>
              </w:rPr>
              <w:t xml:space="preserve"> </w:t>
            </w:r>
            <w:r w:rsidRPr="00EA2A80">
              <w:rPr>
                <w:i/>
                <w:sz w:val="24"/>
                <w:szCs w:val="24"/>
              </w:rPr>
              <w:t>Игрушки - персонажи и ролевые атрибуты</w:t>
            </w:r>
          </w:p>
        </w:tc>
        <w:tc>
          <w:tcPr>
            <w:tcW w:w="2942" w:type="dxa"/>
            <w:gridSpan w:val="6"/>
          </w:tcPr>
          <w:p w:rsidR="000958BC" w:rsidRPr="00EA2A80" w:rsidRDefault="000958BC" w:rsidP="00911976">
            <w:pPr>
              <w:spacing w:line="240" w:lineRule="auto"/>
              <w:contextualSpacing/>
              <w:jc w:val="center"/>
              <w:rPr>
                <w:i/>
                <w:sz w:val="24"/>
                <w:szCs w:val="24"/>
              </w:rPr>
            </w:pPr>
          </w:p>
        </w:tc>
      </w:tr>
      <w:tr w:rsidR="000958BC" w:rsidRPr="00EA2A80" w:rsidTr="00911976">
        <w:trPr>
          <w:trHeight w:val="73"/>
        </w:trPr>
        <w:tc>
          <w:tcPr>
            <w:tcW w:w="2792" w:type="dxa"/>
            <w:vMerge/>
          </w:tcPr>
          <w:p w:rsidR="000958BC" w:rsidRPr="00EA2A80" w:rsidRDefault="000958BC" w:rsidP="00911976">
            <w:pPr>
              <w:spacing w:line="240" w:lineRule="auto"/>
              <w:contextualSpacing/>
              <w:jc w:val="center"/>
              <w:rPr>
                <w:color w:val="FF0000"/>
                <w:sz w:val="24"/>
                <w:szCs w:val="24"/>
              </w:rPr>
            </w:pPr>
          </w:p>
        </w:tc>
        <w:tc>
          <w:tcPr>
            <w:tcW w:w="9825" w:type="dxa"/>
            <w:gridSpan w:val="4"/>
          </w:tcPr>
          <w:p w:rsidR="000958BC" w:rsidRPr="00EA2A80" w:rsidRDefault="000958BC" w:rsidP="00911976">
            <w:pPr>
              <w:spacing w:line="240" w:lineRule="auto"/>
              <w:contextualSpacing/>
              <w:jc w:val="center"/>
              <w:rPr>
                <w:i/>
                <w:sz w:val="24"/>
                <w:szCs w:val="24"/>
              </w:rPr>
            </w:pPr>
            <w:r w:rsidRPr="00EA2A80">
              <w:rPr>
                <w:i/>
                <w:sz w:val="24"/>
                <w:szCs w:val="24"/>
              </w:rPr>
              <w:t>Наименование</w:t>
            </w:r>
          </w:p>
        </w:tc>
        <w:tc>
          <w:tcPr>
            <w:tcW w:w="2942" w:type="dxa"/>
            <w:gridSpan w:val="6"/>
          </w:tcPr>
          <w:p w:rsidR="000958BC" w:rsidRPr="00EA2A80" w:rsidRDefault="000958BC" w:rsidP="00911976">
            <w:pPr>
              <w:spacing w:line="240" w:lineRule="auto"/>
              <w:contextualSpacing/>
              <w:jc w:val="center"/>
              <w:rPr>
                <w:i/>
                <w:sz w:val="24"/>
                <w:szCs w:val="24"/>
              </w:rPr>
            </w:pPr>
            <w:r w:rsidRPr="00EA2A80">
              <w:rPr>
                <w:i/>
                <w:sz w:val="24"/>
                <w:szCs w:val="24"/>
              </w:rPr>
              <w:t>Кол-во на группу</w:t>
            </w:r>
          </w:p>
        </w:tc>
      </w:tr>
      <w:tr w:rsidR="000958BC" w:rsidRPr="00EA2A80" w:rsidTr="00911976">
        <w:trPr>
          <w:trHeight w:val="68"/>
        </w:trPr>
        <w:tc>
          <w:tcPr>
            <w:tcW w:w="2792" w:type="dxa"/>
            <w:vMerge/>
          </w:tcPr>
          <w:p w:rsidR="000958BC" w:rsidRPr="00EA2A80" w:rsidRDefault="000958BC" w:rsidP="00911976">
            <w:pPr>
              <w:shd w:val="clear" w:color="auto" w:fill="FFFFFF"/>
              <w:spacing w:line="240" w:lineRule="auto"/>
              <w:contextualSpacing/>
              <w:jc w:val="center"/>
              <w:rPr>
                <w:rStyle w:val="aff"/>
                <w:sz w:val="24"/>
                <w:szCs w:val="24"/>
              </w:rPr>
            </w:pPr>
          </w:p>
        </w:tc>
        <w:tc>
          <w:tcPr>
            <w:tcW w:w="9825" w:type="dxa"/>
            <w:gridSpan w:val="4"/>
          </w:tcPr>
          <w:p w:rsidR="000958BC" w:rsidRPr="00EA2A80" w:rsidRDefault="000958BC" w:rsidP="00911976">
            <w:pPr>
              <w:spacing w:line="240" w:lineRule="auto"/>
              <w:contextualSpacing/>
              <w:rPr>
                <w:color w:val="1C1C1C"/>
                <w:sz w:val="24"/>
                <w:szCs w:val="24"/>
              </w:rPr>
            </w:pPr>
            <w:r w:rsidRPr="00EA2A80">
              <w:rPr>
                <w:color w:val="1C1C1C"/>
                <w:sz w:val="24"/>
                <w:szCs w:val="24"/>
              </w:rPr>
              <w:t>Фигурки людей и животных</w:t>
            </w:r>
          </w:p>
        </w:tc>
        <w:tc>
          <w:tcPr>
            <w:tcW w:w="2942" w:type="dxa"/>
            <w:gridSpan w:val="6"/>
          </w:tcPr>
          <w:p w:rsidR="000958BC" w:rsidRPr="00EA2A80" w:rsidRDefault="000958BC" w:rsidP="00911976">
            <w:pPr>
              <w:spacing w:line="240" w:lineRule="auto"/>
              <w:contextualSpacing/>
              <w:rPr>
                <w:color w:val="1C1C1C"/>
                <w:sz w:val="24"/>
                <w:szCs w:val="24"/>
              </w:rPr>
            </w:pPr>
            <w:r w:rsidRPr="00EA2A80">
              <w:rPr>
                <w:color w:val="1C1C1C"/>
                <w:sz w:val="24"/>
                <w:szCs w:val="24"/>
              </w:rPr>
              <w:t>15</w:t>
            </w:r>
          </w:p>
        </w:tc>
      </w:tr>
      <w:tr w:rsidR="000958BC" w:rsidRPr="00EA2A80" w:rsidTr="00911976">
        <w:trPr>
          <w:trHeight w:val="68"/>
        </w:trPr>
        <w:tc>
          <w:tcPr>
            <w:tcW w:w="2792" w:type="dxa"/>
            <w:vMerge/>
          </w:tcPr>
          <w:p w:rsidR="000958BC" w:rsidRPr="00EA2A80" w:rsidRDefault="000958BC" w:rsidP="00911976">
            <w:pPr>
              <w:shd w:val="clear" w:color="auto" w:fill="FFFFFF"/>
              <w:spacing w:line="240" w:lineRule="auto"/>
              <w:contextualSpacing/>
              <w:jc w:val="center"/>
              <w:rPr>
                <w:rStyle w:val="aff"/>
                <w:sz w:val="24"/>
                <w:szCs w:val="24"/>
              </w:rPr>
            </w:pPr>
          </w:p>
        </w:tc>
        <w:tc>
          <w:tcPr>
            <w:tcW w:w="9825" w:type="dxa"/>
            <w:gridSpan w:val="4"/>
          </w:tcPr>
          <w:p w:rsidR="000958BC" w:rsidRPr="00EA2A80" w:rsidRDefault="000958BC" w:rsidP="00911976">
            <w:pPr>
              <w:spacing w:line="240" w:lineRule="auto"/>
              <w:contextualSpacing/>
              <w:rPr>
                <w:color w:val="1C1C1C"/>
                <w:sz w:val="24"/>
                <w:szCs w:val="24"/>
              </w:rPr>
            </w:pPr>
            <w:r w:rsidRPr="00EA2A80">
              <w:rPr>
                <w:color w:val="1C1C1C"/>
                <w:sz w:val="24"/>
                <w:szCs w:val="24"/>
              </w:rPr>
              <w:t>Мягкие модули в виде животных для сюжетных игр</w:t>
            </w:r>
          </w:p>
        </w:tc>
        <w:tc>
          <w:tcPr>
            <w:tcW w:w="2942" w:type="dxa"/>
            <w:gridSpan w:val="6"/>
          </w:tcPr>
          <w:p w:rsidR="000958BC" w:rsidRPr="00EA2A80" w:rsidRDefault="000958BC" w:rsidP="00911976">
            <w:pPr>
              <w:spacing w:line="240" w:lineRule="auto"/>
              <w:contextualSpacing/>
              <w:rPr>
                <w:color w:val="1C1C1C"/>
                <w:sz w:val="24"/>
                <w:szCs w:val="24"/>
              </w:rPr>
            </w:pPr>
            <w:r w:rsidRPr="00EA2A80">
              <w:rPr>
                <w:color w:val="1C1C1C"/>
                <w:sz w:val="24"/>
                <w:szCs w:val="24"/>
              </w:rPr>
              <w:t>4</w:t>
            </w:r>
          </w:p>
        </w:tc>
      </w:tr>
      <w:tr w:rsidR="000958BC" w:rsidRPr="00EA2A80" w:rsidTr="00911976">
        <w:trPr>
          <w:trHeight w:val="68"/>
        </w:trPr>
        <w:tc>
          <w:tcPr>
            <w:tcW w:w="2792" w:type="dxa"/>
            <w:vMerge/>
          </w:tcPr>
          <w:p w:rsidR="000958BC" w:rsidRPr="00EA2A80" w:rsidRDefault="000958BC" w:rsidP="00911976">
            <w:pPr>
              <w:shd w:val="clear" w:color="auto" w:fill="FFFFFF"/>
              <w:spacing w:line="240" w:lineRule="auto"/>
              <w:contextualSpacing/>
              <w:jc w:val="center"/>
              <w:rPr>
                <w:rStyle w:val="aff"/>
                <w:sz w:val="24"/>
                <w:szCs w:val="24"/>
              </w:rPr>
            </w:pPr>
          </w:p>
        </w:tc>
        <w:tc>
          <w:tcPr>
            <w:tcW w:w="9825" w:type="dxa"/>
            <w:gridSpan w:val="4"/>
          </w:tcPr>
          <w:p w:rsidR="000958BC" w:rsidRPr="00EA2A80" w:rsidRDefault="000958BC" w:rsidP="00911976">
            <w:pPr>
              <w:spacing w:line="240" w:lineRule="auto"/>
              <w:contextualSpacing/>
              <w:rPr>
                <w:color w:val="1C1C1C"/>
                <w:sz w:val="24"/>
                <w:szCs w:val="24"/>
              </w:rPr>
            </w:pPr>
            <w:r w:rsidRPr="00EA2A80">
              <w:rPr>
                <w:color w:val="1C1C1C"/>
                <w:sz w:val="24"/>
                <w:szCs w:val="24"/>
              </w:rPr>
              <w:t>Мягкие антропоморфные игрушки различных размеров, изображающие животных</w:t>
            </w:r>
          </w:p>
        </w:tc>
        <w:tc>
          <w:tcPr>
            <w:tcW w:w="2942" w:type="dxa"/>
            <w:gridSpan w:val="6"/>
          </w:tcPr>
          <w:p w:rsidR="000958BC" w:rsidRPr="00EA2A80" w:rsidRDefault="000958BC" w:rsidP="00911976">
            <w:pPr>
              <w:spacing w:line="240" w:lineRule="auto"/>
              <w:contextualSpacing/>
              <w:rPr>
                <w:color w:val="1C1C1C"/>
                <w:sz w:val="24"/>
                <w:szCs w:val="24"/>
              </w:rPr>
            </w:pPr>
            <w:r w:rsidRPr="00EA2A80">
              <w:rPr>
                <w:color w:val="1C1C1C"/>
                <w:sz w:val="24"/>
                <w:szCs w:val="24"/>
              </w:rPr>
              <w:t>5</w:t>
            </w:r>
          </w:p>
        </w:tc>
      </w:tr>
      <w:tr w:rsidR="000958BC" w:rsidRPr="00EA2A80" w:rsidTr="00911976">
        <w:trPr>
          <w:trHeight w:val="68"/>
        </w:trPr>
        <w:tc>
          <w:tcPr>
            <w:tcW w:w="2792" w:type="dxa"/>
            <w:vMerge/>
          </w:tcPr>
          <w:p w:rsidR="000958BC" w:rsidRPr="00EA2A80" w:rsidRDefault="000958BC" w:rsidP="00911976">
            <w:pPr>
              <w:shd w:val="clear" w:color="auto" w:fill="FFFFFF"/>
              <w:spacing w:line="240" w:lineRule="auto"/>
              <w:contextualSpacing/>
              <w:jc w:val="center"/>
              <w:rPr>
                <w:rStyle w:val="aff"/>
                <w:sz w:val="24"/>
                <w:szCs w:val="24"/>
              </w:rPr>
            </w:pPr>
          </w:p>
        </w:tc>
        <w:tc>
          <w:tcPr>
            <w:tcW w:w="9825" w:type="dxa"/>
            <w:gridSpan w:val="4"/>
          </w:tcPr>
          <w:p w:rsidR="000958BC" w:rsidRPr="00EA2A80" w:rsidRDefault="000958BC" w:rsidP="00911976">
            <w:pPr>
              <w:spacing w:line="240" w:lineRule="auto"/>
              <w:contextualSpacing/>
              <w:rPr>
                <w:color w:val="1C1C1C"/>
                <w:sz w:val="24"/>
                <w:szCs w:val="24"/>
              </w:rPr>
            </w:pPr>
            <w:r w:rsidRPr="00EA2A80">
              <w:rPr>
                <w:color w:val="1C1C1C"/>
                <w:sz w:val="24"/>
                <w:szCs w:val="24"/>
              </w:rPr>
              <w:t>Кукла в одежде крупная</w:t>
            </w:r>
          </w:p>
        </w:tc>
        <w:tc>
          <w:tcPr>
            <w:tcW w:w="2942" w:type="dxa"/>
            <w:gridSpan w:val="6"/>
          </w:tcPr>
          <w:p w:rsidR="000958BC" w:rsidRPr="00EA2A80" w:rsidRDefault="000958BC" w:rsidP="00911976">
            <w:pPr>
              <w:spacing w:line="240" w:lineRule="auto"/>
              <w:contextualSpacing/>
              <w:rPr>
                <w:color w:val="1C1C1C"/>
                <w:sz w:val="24"/>
                <w:szCs w:val="24"/>
              </w:rPr>
            </w:pPr>
            <w:r w:rsidRPr="00EA2A80">
              <w:rPr>
                <w:color w:val="1C1C1C"/>
                <w:sz w:val="24"/>
                <w:szCs w:val="24"/>
              </w:rPr>
              <w:t>2</w:t>
            </w:r>
          </w:p>
        </w:tc>
      </w:tr>
      <w:tr w:rsidR="000958BC" w:rsidRPr="00EA2A80" w:rsidTr="00911976">
        <w:trPr>
          <w:trHeight w:val="68"/>
        </w:trPr>
        <w:tc>
          <w:tcPr>
            <w:tcW w:w="2792" w:type="dxa"/>
            <w:vMerge/>
          </w:tcPr>
          <w:p w:rsidR="000958BC" w:rsidRPr="00EA2A80" w:rsidRDefault="000958BC" w:rsidP="00911976">
            <w:pPr>
              <w:shd w:val="clear" w:color="auto" w:fill="FFFFFF"/>
              <w:spacing w:line="240" w:lineRule="auto"/>
              <w:contextualSpacing/>
              <w:jc w:val="center"/>
              <w:rPr>
                <w:rStyle w:val="aff"/>
                <w:sz w:val="24"/>
                <w:szCs w:val="24"/>
              </w:rPr>
            </w:pPr>
          </w:p>
        </w:tc>
        <w:tc>
          <w:tcPr>
            <w:tcW w:w="9825" w:type="dxa"/>
            <w:gridSpan w:val="4"/>
          </w:tcPr>
          <w:p w:rsidR="000958BC" w:rsidRPr="00EA2A80" w:rsidRDefault="000958BC" w:rsidP="00911976">
            <w:pPr>
              <w:spacing w:line="240" w:lineRule="auto"/>
              <w:contextualSpacing/>
              <w:rPr>
                <w:color w:val="1C1C1C"/>
                <w:sz w:val="24"/>
                <w:szCs w:val="24"/>
              </w:rPr>
            </w:pPr>
            <w:r w:rsidRPr="00EA2A80">
              <w:rPr>
                <w:color w:val="1C1C1C"/>
                <w:sz w:val="24"/>
                <w:szCs w:val="24"/>
              </w:rPr>
              <w:t>Кукла в одежде</w:t>
            </w:r>
          </w:p>
        </w:tc>
        <w:tc>
          <w:tcPr>
            <w:tcW w:w="2942" w:type="dxa"/>
            <w:gridSpan w:val="6"/>
          </w:tcPr>
          <w:p w:rsidR="000958BC" w:rsidRPr="00EA2A80" w:rsidRDefault="000958BC" w:rsidP="00911976">
            <w:pPr>
              <w:spacing w:line="240" w:lineRule="auto"/>
              <w:contextualSpacing/>
              <w:rPr>
                <w:color w:val="1C1C1C"/>
                <w:sz w:val="24"/>
                <w:szCs w:val="24"/>
              </w:rPr>
            </w:pPr>
            <w:r w:rsidRPr="00EA2A80">
              <w:rPr>
                <w:color w:val="1C1C1C"/>
                <w:sz w:val="24"/>
                <w:szCs w:val="24"/>
              </w:rPr>
              <w:t>4</w:t>
            </w:r>
          </w:p>
        </w:tc>
      </w:tr>
      <w:tr w:rsidR="000958BC" w:rsidRPr="00EA2A80" w:rsidTr="00911976">
        <w:trPr>
          <w:trHeight w:val="68"/>
        </w:trPr>
        <w:tc>
          <w:tcPr>
            <w:tcW w:w="2792" w:type="dxa"/>
            <w:vMerge/>
          </w:tcPr>
          <w:p w:rsidR="000958BC" w:rsidRPr="00EA2A80" w:rsidRDefault="000958BC" w:rsidP="00911976">
            <w:pPr>
              <w:shd w:val="clear" w:color="auto" w:fill="FFFFFF"/>
              <w:spacing w:line="240" w:lineRule="auto"/>
              <w:contextualSpacing/>
              <w:jc w:val="center"/>
              <w:rPr>
                <w:rStyle w:val="aff"/>
                <w:sz w:val="24"/>
                <w:szCs w:val="24"/>
              </w:rPr>
            </w:pPr>
          </w:p>
        </w:tc>
        <w:tc>
          <w:tcPr>
            <w:tcW w:w="9825" w:type="dxa"/>
            <w:gridSpan w:val="4"/>
          </w:tcPr>
          <w:p w:rsidR="000958BC" w:rsidRPr="00EA2A80" w:rsidRDefault="000958BC" w:rsidP="00911976">
            <w:pPr>
              <w:spacing w:line="240" w:lineRule="auto"/>
              <w:contextualSpacing/>
              <w:rPr>
                <w:color w:val="1C1C1C"/>
                <w:sz w:val="24"/>
                <w:szCs w:val="24"/>
              </w:rPr>
            </w:pPr>
            <w:r w:rsidRPr="00EA2A80">
              <w:rPr>
                <w:color w:val="1C1C1C"/>
                <w:sz w:val="24"/>
                <w:szCs w:val="24"/>
              </w:rPr>
              <w:t>Куклы-младенцы разных рас и с гендерными признаками</w:t>
            </w:r>
          </w:p>
        </w:tc>
        <w:tc>
          <w:tcPr>
            <w:tcW w:w="2942" w:type="dxa"/>
            <w:gridSpan w:val="6"/>
          </w:tcPr>
          <w:p w:rsidR="000958BC" w:rsidRPr="00EA2A80" w:rsidRDefault="000958BC" w:rsidP="00911976">
            <w:pPr>
              <w:spacing w:line="240" w:lineRule="auto"/>
              <w:contextualSpacing/>
              <w:rPr>
                <w:color w:val="1C1C1C"/>
                <w:sz w:val="24"/>
                <w:szCs w:val="24"/>
              </w:rPr>
            </w:pPr>
            <w:r w:rsidRPr="00EA2A80">
              <w:rPr>
                <w:color w:val="1C1C1C"/>
                <w:sz w:val="24"/>
                <w:szCs w:val="24"/>
              </w:rPr>
              <w:t>2</w:t>
            </w:r>
          </w:p>
        </w:tc>
      </w:tr>
      <w:tr w:rsidR="000958BC" w:rsidRPr="00EA2A80" w:rsidTr="00911976">
        <w:trPr>
          <w:trHeight w:val="68"/>
        </w:trPr>
        <w:tc>
          <w:tcPr>
            <w:tcW w:w="2792" w:type="dxa"/>
            <w:vMerge/>
          </w:tcPr>
          <w:p w:rsidR="000958BC" w:rsidRPr="00EA2A80" w:rsidRDefault="000958BC" w:rsidP="00911976">
            <w:pPr>
              <w:shd w:val="clear" w:color="auto" w:fill="FFFFFF"/>
              <w:spacing w:line="240" w:lineRule="auto"/>
              <w:contextualSpacing/>
              <w:jc w:val="center"/>
              <w:rPr>
                <w:rStyle w:val="aff"/>
                <w:sz w:val="24"/>
                <w:szCs w:val="24"/>
              </w:rPr>
            </w:pPr>
          </w:p>
        </w:tc>
        <w:tc>
          <w:tcPr>
            <w:tcW w:w="9825" w:type="dxa"/>
            <w:gridSpan w:val="4"/>
          </w:tcPr>
          <w:p w:rsidR="000958BC" w:rsidRPr="00EA2A80" w:rsidRDefault="000958BC" w:rsidP="00911976">
            <w:pPr>
              <w:spacing w:line="240" w:lineRule="auto"/>
              <w:contextualSpacing/>
              <w:rPr>
                <w:color w:val="1C1C1C"/>
                <w:sz w:val="24"/>
                <w:szCs w:val="24"/>
              </w:rPr>
            </w:pPr>
            <w:r w:rsidRPr="00EA2A80">
              <w:rPr>
                <w:color w:val="1C1C1C"/>
                <w:sz w:val="24"/>
                <w:szCs w:val="24"/>
              </w:rPr>
              <w:t>Куклы-карапузы разных рас с гендерными признаками</w:t>
            </w:r>
          </w:p>
        </w:tc>
        <w:tc>
          <w:tcPr>
            <w:tcW w:w="2942" w:type="dxa"/>
            <w:gridSpan w:val="6"/>
          </w:tcPr>
          <w:p w:rsidR="000958BC" w:rsidRPr="00EA2A80" w:rsidRDefault="000958BC" w:rsidP="00911976">
            <w:pPr>
              <w:spacing w:line="240" w:lineRule="auto"/>
              <w:contextualSpacing/>
              <w:rPr>
                <w:color w:val="1C1C1C"/>
                <w:sz w:val="24"/>
                <w:szCs w:val="24"/>
              </w:rPr>
            </w:pPr>
            <w:r w:rsidRPr="00EA2A80">
              <w:rPr>
                <w:color w:val="1C1C1C"/>
                <w:sz w:val="24"/>
                <w:szCs w:val="24"/>
              </w:rPr>
              <w:t>2</w:t>
            </w:r>
          </w:p>
        </w:tc>
      </w:tr>
      <w:tr w:rsidR="000958BC" w:rsidRPr="00EA2A80" w:rsidTr="00911976">
        <w:trPr>
          <w:trHeight w:val="68"/>
        </w:trPr>
        <w:tc>
          <w:tcPr>
            <w:tcW w:w="2792" w:type="dxa"/>
            <w:vMerge/>
          </w:tcPr>
          <w:p w:rsidR="000958BC" w:rsidRPr="00EA2A80" w:rsidRDefault="000958BC" w:rsidP="00911976">
            <w:pPr>
              <w:shd w:val="clear" w:color="auto" w:fill="FFFFFF"/>
              <w:spacing w:line="240" w:lineRule="auto"/>
              <w:contextualSpacing/>
              <w:jc w:val="center"/>
              <w:rPr>
                <w:rStyle w:val="aff"/>
                <w:sz w:val="24"/>
                <w:szCs w:val="24"/>
              </w:rPr>
            </w:pPr>
          </w:p>
        </w:tc>
        <w:tc>
          <w:tcPr>
            <w:tcW w:w="9825" w:type="dxa"/>
            <w:gridSpan w:val="4"/>
          </w:tcPr>
          <w:p w:rsidR="000958BC" w:rsidRPr="00EA2A80" w:rsidRDefault="000958BC" w:rsidP="00911976">
            <w:pPr>
              <w:spacing w:line="240" w:lineRule="auto"/>
              <w:contextualSpacing/>
              <w:rPr>
                <w:color w:val="1C1C1C"/>
                <w:sz w:val="24"/>
                <w:szCs w:val="24"/>
              </w:rPr>
            </w:pPr>
            <w:r w:rsidRPr="00EA2A80">
              <w:rPr>
                <w:color w:val="1C1C1C"/>
                <w:sz w:val="24"/>
                <w:szCs w:val="24"/>
              </w:rPr>
              <w:t>Кукла-младенец среднего размера в одежде</w:t>
            </w:r>
          </w:p>
        </w:tc>
        <w:tc>
          <w:tcPr>
            <w:tcW w:w="2942" w:type="dxa"/>
            <w:gridSpan w:val="6"/>
          </w:tcPr>
          <w:p w:rsidR="000958BC" w:rsidRPr="00EA2A80" w:rsidRDefault="000958BC" w:rsidP="00911976">
            <w:pPr>
              <w:spacing w:line="240" w:lineRule="auto"/>
              <w:contextualSpacing/>
              <w:rPr>
                <w:color w:val="1C1C1C"/>
                <w:sz w:val="24"/>
                <w:szCs w:val="24"/>
              </w:rPr>
            </w:pPr>
            <w:r w:rsidRPr="00EA2A80">
              <w:rPr>
                <w:color w:val="1C1C1C"/>
                <w:sz w:val="24"/>
                <w:szCs w:val="24"/>
              </w:rPr>
              <w:t>2</w:t>
            </w:r>
          </w:p>
        </w:tc>
      </w:tr>
      <w:tr w:rsidR="000958BC" w:rsidRPr="00EA2A80" w:rsidTr="00911976">
        <w:trPr>
          <w:trHeight w:val="68"/>
        </w:trPr>
        <w:tc>
          <w:tcPr>
            <w:tcW w:w="2792" w:type="dxa"/>
            <w:vMerge/>
          </w:tcPr>
          <w:p w:rsidR="000958BC" w:rsidRPr="00EA2A80" w:rsidRDefault="000958BC" w:rsidP="00911976">
            <w:pPr>
              <w:shd w:val="clear" w:color="auto" w:fill="FFFFFF"/>
              <w:spacing w:line="240" w:lineRule="auto"/>
              <w:contextualSpacing/>
              <w:jc w:val="center"/>
              <w:rPr>
                <w:rStyle w:val="aff"/>
                <w:sz w:val="24"/>
                <w:szCs w:val="24"/>
              </w:rPr>
            </w:pPr>
          </w:p>
        </w:tc>
        <w:tc>
          <w:tcPr>
            <w:tcW w:w="9825" w:type="dxa"/>
            <w:gridSpan w:val="4"/>
          </w:tcPr>
          <w:p w:rsidR="000958BC" w:rsidRPr="00EA2A80" w:rsidRDefault="000958BC" w:rsidP="00911976">
            <w:pPr>
              <w:spacing w:line="240" w:lineRule="auto"/>
              <w:contextualSpacing/>
              <w:rPr>
                <w:color w:val="1C1C1C"/>
                <w:sz w:val="24"/>
                <w:szCs w:val="24"/>
              </w:rPr>
            </w:pPr>
            <w:r w:rsidRPr="00EA2A80">
              <w:rPr>
                <w:color w:val="1C1C1C"/>
                <w:sz w:val="24"/>
                <w:szCs w:val="24"/>
              </w:rPr>
              <w:t>Кукла-</w:t>
            </w:r>
            <w:proofErr w:type="spellStart"/>
            <w:r w:rsidRPr="00EA2A80">
              <w:rPr>
                <w:color w:val="1C1C1C"/>
                <w:sz w:val="24"/>
                <w:szCs w:val="24"/>
              </w:rPr>
              <w:t>голышок</w:t>
            </w:r>
            <w:proofErr w:type="spellEnd"/>
          </w:p>
        </w:tc>
        <w:tc>
          <w:tcPr>
            <w:tcW w:w="2942" w:type="dxa"/>
            <w:gridSpan w:val="6"/>
          </w:tcPr>
          <w:p w:rsidR="000958BC" w:rsidRPr="00EA2A80" w:rsidRDefault="000958BC" w:rsidP="00911976">
            <w:pPr>
              <w:spacing w:line="240" w:lineRule="auto"/>
              <w:contextualSpacing/>
              <w:rPr>
                <w:color w:val="1C1C1C"/>
                <w:sz w:val="24"/>
                <w:szCs w:val="24"/>
              </w:rPr>
            </w:pPr>
            <w:r w:rsidRPr="00EA2A80">
              <w:rPr>
                <w:color w:val="1C1C1C"/>
                <w:sz w:val="24"/>
                <w:szCs w:val="24"/>
              </w:rPr>
              <w:t>2</w:t>
            </w:r>
          </w:p>
        </w:tc>
      </w:tr>
      <w:tr w:rsidR="000958BC" w:rsidRPr="00EA2A80" w:rsidTr="00911976">
        <w:trPr>
          <w:trHeight w:val="68"/>
        </w:trPr>
        <w:tc>
          <w:tcPr>
            <w:tcW w:w="2792" w:type="dxa"/>
            <w:vMerge/>
          </w:tcPr>
          <w:p w:rsidR="000958BC" w:rsidRPr="00EA2A80" w:rsidRDefault="000958BC" w:rsidP="00911976">
            <w:pPr>
              <w:shd w:val="clear" w:color="auto" w:fill="FFFFFF"/>
              <w:spacing w:line="240" w:lineRule="auto"/>
              <w:contextualSpacing/>
              <w:jc w:val="center"/>
              <w:rPr>
                <w:rStyle w:val="aff"/>
                <w:sz w:val="24"/>
                <w:szCs w:val="24"/>
              </w:rPr>
            </w:pPr>
          </w:p>
        </w:tc>
        <w:tc>
          <w:tcPr>
            <w:tcW w:w="9825" w:type="dxa"/>
            <w:gridSpan w:val="4"/>
          </w:tcPr>
          <w:p w:rsidR="000958BC" w:rsidRPr="00EA2A80" w:rsidRDefault="000958BC" w:rsidP="00911976">
            <w:pPr>
              <w:spacing w:line="240" w:lineRule="auto"/>
              <w:contextualSpacing/>
              <w:rPr>
                <w:color w:val="1C1C1C"/>
                <w:sz w:val="24"/>
                <w:szCs w:val="24"/>
              </w:rPr>
            </w:pPr>
            <w:r w:rsidRPr="00EA2A80">
              <w:rPr>
                <w:color w:val="1C1C1C"/>
                <w:sz w:val="24"/>
                <w:szCs w:val="24"/>
              </w:rPr>
              <w:t>Конструктор с элементами декораций и персонажами сказки «Курочка Ряба»</w:t>
            </w:r>
          </w:p>
        </w:tc>
        <w:tc>
          <w:tcPr>
            <w:tcW w:w="2942" w:type="dxa"/>
            <w:gridSpan w:val="6"/>
          </w:tcPr>
          <w:p w:rsidR="000958BC" w:rsidRPr="00EA2A80" w:rsidRDefault="000958BC" w:rsidP="00911976">
            <w:pPr>
              <w:spacing w:line="240" w:lineRule="auto"/>
              <w:contextualSpacing/>
              <w:rPr>
                <w:color w:val="1C1C1C"/>
                <w:sz w:val="24"/>
                <w:szCs w:val="24"/>
              </w:rPr>
            </w:pPr>
            <w:r w:rsidRPr="00EA2A80">
              <w:rPr>
                <w:color w:val="1C1C1C"/>
                <w:sz w:val="24"/>
                <w:szCs w:val="24"/>
              </w:rPr>
              <w:t>1</w:t>
            </w:r>
          </w:p>
        </w:tc>
      </w:tr>
      <w:tr w:rsidR="000958BC" w:rsidRPr="00EA2A80" w:rsidTr="00911976">
        <w:trPr>
          <w:trHeight w:val="68"/>
        </w:trPr>
        <w:tc>
          <w:tcPr>
            <w:tcW w:w="2792" w:type="dxa"/>
            <w:vMerge/>
          </w:tcPr>
          <w:p w:rsidR="000958BC" w:rsidRPr="00EA2A80" w:rsidRDefault="000958BC" w:rsidP="00911976">
            <w:pPr>
              <w:shd w:val="clear" w:color="auto" w:fill="FFFFFF"/>
              <w:spacing w:line="240" w:lineRule="auto"/>
              <w:contextualSpacing/>
              <w:jc w:val="center"/>
              <w:rPr>
                <w:rStyle w:val="aff"/>
                <w:sz w:val="24"/>
                <w:szCs w:val="24"/>
              </w:rPr>
            </w:pPr>
          </w:p>
        </w:tc>
        <w:tc>
          <w:tcPr>
            <w:tcW w:w="9825" w:type="dxa"/>
            <w:gridSpan w:val="4"/>
          </w:tcPr>
          <w:p w:rsidR="000958BC" w:rsidRPr="00EA2A80" w:rsidRDefault="000958BC" w:rsidP="00911976">
            <w:pPr>
              <w:spacing w:line="240" w:lineRule="auto"/>
              <w:contextualSpacing/>
              <w:rPr>
                <w:color w:val="1C1C1C"/>
                <w:sz w:val="24"/>
                <w:szCs w:val="24"/>
              </w:rPr>
            </w:pPr>
            <w:r w:rsidRPr="00EA2A80">
              <w:rPr>
                <w:color w:val="1C1C1C"/>
                <w:sz w:val="24"/>
                <w:szCs w:val="24"/>
              </w:rPr>
              <w:t>Шапочка-маска для театрализованных представлений</w:t>
            </w:r>
          </w:p>
        </w:tc>
        <w:tc>
          <w:tcPr>
            <w:tcW w:w="2942" w:type="dxa"/>
            <w:gridSpan w:val="6"/>
          </w:tcPr>
          <w:p w:rsidR="000958BC" w:rsidRPr="00EA2A80" w:rsidRDefault="000958BC" w:rsidP="00911976">
            <w:pPr>
              <w:spacing w:line="240" w:lineRule="auto"/>
              <w:contextualSpacing/>
              <w:rPr>
                <w:color w:val="1C1C1C"/>
                <w:sz w:val="24"/>
                <w:szCs w:val="24"/>
              </w:rPr>
            </w:pPr>
            <w:r w:rsidRPr="00EA2A80">
              <w:rPr>
                <w:color w:val="1C1C1C"/>
                <w:sz w:val="24"/>
                <w:szCs w:val="24"/>
              </w:rPr>
              <w:t>10</w:t>
            </w:r>
          </w:p>
        </w:tc>
      </w:tr>
      <w:tr w:rsidR="000958BC" w:rsidRPr="00EA2A80" w:rsidTr="00911976">
        <w:trPr>
          <w:trHeight w:val="68"/>
        </w:trPr>
        <w:tc>
          <w:tcPr>
            <w:tcW w:w="2792" w:type="dxa"/>
            <w:vMerge/>
          </w:tcPr>
          <w:p w:rsidR="000958BC" w:rsidRPr="00EA2A80" w:rsidRDefault="000958BC" w:rsidP="00911976">
            <w:pPr>
              <w:shd w:val="clear" w:color="auto" w:fill="FFFFFF"/>
              <w:spacing w:line="240" w:lineRule="auto"/>
              <w:contextualSpacing/>
              <w:jc w:val="center"/>
              <w:rPr>
                <w:rStyle w:val="aff"/>
                <w:sz w:val="24"/>
                <w:szCs w:val="24"/>
              </w:rPr>
            </w:pPr>
          </w:p>
        </w:tc>
        <w:tc>
          <w:tcPr>
            <w:tcW w:w="9825" w:type="dxa"/>
            <w:gridSpan w:val="4"/>
          </w:tcPr>
          <w:p w:rsidR="000958BC" w:rsidRPr="00EA2A80" w:rsidRDefault="000958BC" w:rsidP="00911976">
            <w:pPr>
              <w:spacing w:line="240" w:lineRule="auto"/>
              <w:contextualSpacing/>
              <w:rPr>
                <w:color w:val="1C1C1C"/>
                <w:sz w:val="24"/>
                <w:szCs w:val="24"/>
              </w:rPr>
            </w:pPr>
            <w:r w:rsidRPr="00EA2A80">
              <w:rPr>
                <w:color w:val="1C1C1C"/>
                <w:sz w:val="24"/>
                <w:szCs w:val="24"/>
              </w:rPr>
              <w:t xml:space="preserve">Комплект элементов костюма для уголка </w:t>
            </w:r>
            <w:proofErr w:type="spellStart"/>
            <w:r w:rsidRPr="00EA2A80">
              <w:rPr>
                <w:color w:val="1C1C1C"/>
                <w:sz w:val="24"/>
                <w:szCs w:val="24"/>
              </w:rPr>
              <w:t>ряжения</w:t>
            </w:r>
            <w:proofErr w:type="spellEnd"/>
          </w:p>
        </w:tc>
        <w:tc>
          <w:tcPr>
            <w:tcW w:w="2942" w:type="dxa"/>
            <w:gridSpan w:val="6"/>
          </w:tcPr>
          <w:p w:rsidR="000958BC" w:rsidRPr="00EA2A80" w:rsidRDefault="000958BC" w:rsidP="00911976">
            <w:pPr>
              <w:spacing w:line="240" w:lineRule="auto"/>
              <w:contextualSpacing/>
              <w:rPr>
                <w:color w:val="1C1C1C"/>
                <w:sz w:val="24"/>
                <w:szCs w:val="24"/>
              </w:rPr>
            </w:pPr>
            <w:r w:rsidRPr="00EA2A80">
              <w:rPr>
                <w:color w:val="1C1C1C"/>
                <w:sz w:val="24"/>
                <w:szCs w:val="24"/>
              </w:rPr>
              <w:t>1</w:t>
            </w:r>
          </w:p>
        </w:tc>
      </w:tr>
      <w:tr w:rsidR="000958BC" w:rsidRPr="00EA2A80" w:rsidTr="00911976">
        <w:trPr>
          <w:trHeight w:val="68"/>
        </w:trPr>
        <w:tc>
          <w:tcPr>
            <w:tcW w:w="2792" w:type="dxa"/>
            <w:vMerge/>
          </w:tcPr>
          <w:p w:rsidR="000958BC" w:rsidRPr="00EA2A80" w:rsidRDefault="000958BC" w:rsidP="00911976">
            <w:pPr>
              <w:shd w:val="clear" w:color="auto" w:fill="FFFFFF"/>
              <w:spacing w:line="240" w:lineRule="auto"/>
              <w:contextualSpacing/>
              <w:jc w:val="center"/>
              <w:rPr>
                <w:rStyle w:val="aff"/>
                <w:sz w:val="24"/>
                <w:szCs w:val="24"/>
              </w:rPr>
            </w:pPr>
          </w:p>
        </w:tc>
        <w:tc>
          <w:tcPr>
            <w:tcW w:w="9825" w:type="dxa"/>
            <w:gridSpan w:val="4"/>
          </w:tcPr>
          <w:p w:rsidR="000958BC" w:rsidRPr="00EA2A80" w:rsidRDefault="000958BC" w:rsidP="00911976">
            <w:pPr>
              <w:spacing w:line="240" w:lineRule="auto"/>
              <w:contextualSpacing/>
              <w:rPr>
                <w:color w:val="1C1C1C"/>
                <w:sz w:val="24"/>
                <w:szCs w:val="24"/>
              </w:rPr>
            </w:pPr>
            <w:r w:rsidRPr="00EA2A80">
              <w:rPr>
                <w:color w:val="1C1C1C"/>
                <w:sz w:val="24"/>
                <w:szCs w:val="24"/>
              </w:rPr>
              <w:t>Кукла перчаточная</w:t>
            </w:r>
          </w:p>
        </w:tc>
        <w:tc>
          <w:tcPr>
            <w:tcW w:w="2942" w:type="dxa"/>
            <w:gridSpan w:val="6"/>
          </w:tcPr>
          <w:p w:rsidR="000958BC" w:rsidRPr="00EA2A80" w:rsidRDefault="000958BC" w:rsidP="00911976">
            <w:pPr>
              <w:spacing w:line="240" w:lineRule="auto"/>
              <w:contextualSpacing/>
              <w:rPr>
                <w:color w:val="1C1C1C"/>
                <w:sz w:val="24"/>
                <w:szCs w:val="24"/>
              </w:rPr>
            </w:pPr>
            <w:r w:rsidRPr="00EA2A80">
              <w:rPr>
                <w:color w:val="1C1C1C"/>
                <w:sz w:val="24"/>
                <w:szCs w:val="24"/>
              </w:rPr>
              <w:t>5</w:t>
            </w:r>
          </w:p>
        </w:tc>
      </w:tr>
      <w:tr w:rsidR="000958BC" w:rsidRPr="00EA2A80" w:rsidTr="00911976">
        <w:trPr>
          <w:trHeight w:val="68"/>
        </w:trPr>
        <w:tc>
          <w:tcPr>
            <w:tcW w:w="2792" w:type="dxa"/>
            <w:vMerge/>
          </w:tcPr>
          <w:p w:rsidR="000958BC" w:rsidRPr="00EA2A80" w:rsidRDefault="000958BC" w:rsidP="00911976">
            <w:pPr>
              <w:shd w:val="clear" w:color="auto" w:fill="FFFFFF"/>
              <w:spacing w:line="240" w:lineRule="auto"/>
              <w:contextualSpacing/>
              <w:jc w:val="center"/>
              <w:rPr>
                <w:rStyle w:val="aff"/>
                <w:sz w:val="24"/>
                <w:szCs w:val="24"/>
              </w:rPr>
            </w:pPr>
          </w:p>
        </w:tc>
        <w:tc>
          <w:tcPr>
            <w:tcW w:w="12767" w:type="dxa"/>
            <w:gridSpan w:val="10"/>
          </w:tcPr>
          <w:p w:rsidR="000958BC" w:rsidRPr="00EA2A80" w:rsidRDefault="000958BC" w:rsidP="00911976">
            <w:pPr>
              <w:spacing w:line="240" w:lineRule="auto"/>
              <w:contextualSpacing/>
              <w:jc w:val="center"/>
              <w:rPr>
                <w:i/>
                <w:sz w:val="24"/>
                <w:szCs w:val="24"/>
              </w:rPr>
            </w:pPr>
            <w:r w:rsidRPr="00EA2A80">
              <w:rPr>
                <w:i/>
                <w:sz w:val="24"/>
                <w:szCs w:val="24"/>
              </w:rPr>
              <w:t>Игрушки - предметы оперирования</w:t>
            </w:r>
          </w:p>
        </w:tc>
      </w:tr>
      <w:tr w:rsidR="000958BC" w:rsidRPr="00EA2A80" w:rsidTr="00911976">
        <w:trPr>
          <w:trHeight w:val="68"/>
        </w:trPr>
        <w:tc>
          <w:tcPr>
            <w:tcW w:w="2792" w:type="dxa"/>
            <w:vMerge/>
          </w:tcPr>
          <w:p w:rsidR="000958BC" w:rsidRPr="00EA2A80" w:rsidRDefault="000958BC" w:rsidP="00911976">
            <w:pPr>
              <w:shd w:val="clear" w:color="auto" w:fill="FFFFFF"/>
              <w:spacing w:line="240" w:lineRule="auto"/>
              <w:contextualSpacing/>
              <w:jc w:val="center"/>
              <w:rPr>
                <w:rStyle w:val="aff"/>
                <w:sz w:val="24"/>
                <w:szCs w:val="24"/>
              </w:rPr>
            </w:pPr>
          </w:p>
        </w:tc>
        <w:tc>
          <w:tcPr>
            <w:tcW w:w="9825" w:type="dxa"/>
            <w:gridSpan w:val="4"/>
          </w:tcPr>
          <w:p w:rsidR="000958BC" w:rsidRPr="00EA2A80" w:rsidRDefault="000958BC" w:rsidP="00911976">
            <w:pPr>
              <w:spacing w:line="240" w:lineRule="auto"/>
              <w:contextualSpacing/>
              <w:rPr>
                <w:color w:val="1C1C1C"/>
                <w:sz w:val="24"/>
                <w:szCs w:val="24"/>
              </w:rPr>
            </w:pPr>
            <w:r w:rsidRPr="00EA2A80">
              <w:rPr>
                <w:color w:val="1C1C1C"/>
                <w:sz w:val="24"/>
                <w:szCs w:val="24"/>
              </w:rPr>
              <w:t>Муляжи фруктов и овощей</w:t>
            </w:r>
          </w:p>
        </w:tc>
        <w:tc>
          <w:tcPr>
            <w:tcW w:w="2942" w:type="dxa"/>
            <w:gridSpan w:val="6"/>
          </w:tcPr>
          <w:p w:rsidR="000958BC" w:rsidRPr="00EA2A80" w:rsidRDefault="000958BC" w:rsidP="00911976">
            <w:pPr>
              <w:spacing w:line="240" w:lineRule="auto"/>
              <w:contextualSpacing/>
              <w:rPr>
                <w:color w:val="1C1C1C"/>
                <w:sz w:val="24"/>
                <w:szCs w:val="24"/>
              </w:rPr>
            </w:pPr>
            <w:r w:rsidRPr="00EA2A80">
              <w:rPr>
                <w:color w:val="1C1C1C"/>
                <w:sz w:val="24"/>
                <w:szCs w:val="24"/>
              </w:rPr>
              <w:t>2</w:t>
            </w:r>
          </w:p>
        </w:tc>
      </w:tr>
      <w:tr w:rsidR="000958BC" w:rsidRPr="00EA2A80" w:rsidTr="00911976">
        <w:trPr>
          <w:trHeight w:val="68"/>
        </w:trPr>
        <w:tc>
          <w:tcPr>
            <w:tcW w:w="2792" w:type="dxa"/>
            <w:vMerge/>
          </w:tcPr>
          <w:p w:rsidR="000958BC" w:rsidRPr="00EA2A80" w:rsidRDefault="000958BC" w:rsidP="00911976">
            <w:pPr>
              <w:shd w:val="clear" w:color="auto" w:fill="FFFFFF"/>
              <w:spacing w:line="240" w:lineRule="auto"/>
              <w:contextualSpacing/>
              <w:jc w:val="center"/>
              <w:rPr>
                <w:rStyle w:val="aff"/>
                <w:sz w:val="24"/>
                <w:szCs w:val="24"/>
              </w:rPr>
            </w:pPr>
          </w:p>
        </w:tc>
        <w:tc>
          <w:tcPr>
            <w:tcW w:w="9825" w:type="dxa"/>
            <w:gridSpan w:val="4"/>
          </w:tcPr>
          <w:p w:rsidR="000958BC" w:rsidRPr="00EA2A80" w:rsidRDefault="000958BC" w:rsidP="00911976">
            <w:pPr>
              <w:spacing w:line="240" w:lineRule="auto"/>
              <w:contextualSpacing/>
              <w:rPr>
                <w:color w:val="1C1C1C"/>
                <w:sz w:val="24"/>
                <w:szCs w:val="24"/>
              </w:rPr>
            </w:pPr>
            <w:r w:rsidRPr="00EA2A80">
              <w:rPr>
                <w:color w:val="1C1C1C"/>
                <w:sz w:val="24"/>
                <w:szCs w:val="24"/>
              </w:rPr>
              <w:t>Лодка, кораблик</w:t>
            </w:r>
          </w:p>
        </w:tc>
        <w:tc>
          <w:tcPr>
            <w:tcW w:w="2942" w:type="dxa"/>
            <w:gridSpan w:val="6"/>
          </w:tcPr>
          <w:p w:rsidR="000958BC" w:rsidRPr="00EA2A80" w:rsidRDefault="000958BC" w:rsidP="00911976">
            <w:pPr>
              <w:spacing w:line="240" w:lineRule="auto"/>
              <w:contextualSpacing/>
              <w:rPr>
                <w:color w:val="1C1C1C"/>
                <w:sz w:val="24"/>
                <w:szCs w:val="24"/>
              </w:rPr>
            </w:pPr>
            <w:r w:rsidRPr="00EA2A80">
              <w:rPr>
                <w:color w:val="1C1C1C"/>
                <w:sz w:val="24"/>
                <w:szCs w:val="24"/>
              </w:rPr>
              <w:t>1</w:t>
            </w:r>
          </w:p>
        </w:tc>
      </w:tr>
      <w:tr w:rsidR="000958BC" w:rsidRPr="00EA2A80" w:rsidTr="00911976">
        <w:trPr>
          <w:trHeight w:val="68"/>
        </w:trPr>
        <w:tc>
          <w:tcPr>
            <w:tcW w:w="2792" w:type="dxa"/>
            <w:vMerge/>
          </w:tcPr>
          <w:p w:rsidR="000958BC" w:rsidRPr="00EA2A80" w:rsidRDefault="000958BC" w:rsidP="00911976">
            <w:pPr>
              <w:shd w:val="clear" w:color="auto" w:fill="FFFFFF"/>
              <w:spacing w:line="240" w:lineRule="auto"/>
              <w:contextualSpacing/>
              <w:jc w:val="center"/>
              <w:rPr>
                <w:rStyle w:val="aff"/>
                <w:sz w:val="24"/>
                <w:szCs w:val="24"/>
              </w:rPr>
            </w:pPr>
          </w:p>
        </w:tc>
        <w:tc>
          <w:tcPr>
            <w:tcW w:w="9825" w:type="dxa"/>
            <w:gridSpan w:val="4"/>
          </w:tcPr>
          <w:p w:rsidR="000958BC" w:rsidRPr="00EA2A80" w:rsidRDefault="000958BC" w:rsidP="00911976">
            <w:pPr>
              <w:spacing w:line="240" w:lineRule="auto"/>
              <w:contextualSpacing/>
              <w:rPr>
                <w:color w:val="1C1C1C"/>
                <w:sz w:val="24"/>
                <w:szCs w:val="24"/>
              </w:rPr>
            </w:pPr>
            <w:r w:rsidRPr="00EA2A80">
              <w:rPr>
                <w:color w:val="1C1C1C"/>
                <w:sz w:val="24"/>
                <w:szCs w:val="24"/>
              </w:rPr>
              <w:t>Телефон</w:t>
            </w:r>
          </w:p>
        </w:tc>
        <w:tc>
          <w:tcPr>
            <w:tcW w:w="2942" w:type="dxa"/>
            <w:gridSpan w:val="6"/>
          </w:tcPr>
          <w:p w:rsidR="000958BC" w:rsidRPr="00EA2A80" w:rsidRDefault="000958BC" w:rsidP="00911976">
            <w:pPr>
              <w:spacing w:line="240" w:lineRule="auto"/>
              <w:contextualSpacing/>
              <w:rPr>
                <w:color w:val="1C1C1C"/>
                <w:sz w:val="24"/>
                <w:szCs w:val="24"/>
              </w:rPr>
            </w:pPr>
            <w:r w:rsidRPr="00EA2A80">
              <w:rPr>
                <w:color w:val="1C1C1C"/>
                <w:sz w:val="24"/>
                <w:szCs w:val="24"/>
              </w:rPr>
              <w:t>2</w:t>
            </w:r>
          </w:p>
        </w:tc>
      </w:tr>
      <w:tr w:rsidR="000958BC" w:rsidRPr="00EA2A80" w:rsidTr="00911976">
        <w:trPr>
          <w:trHeight w:val="68"/>
        </w:trPr>
        <w:tc>
          <w:tcPr>
            <w:tcW w:w="2792" w:type="dxa"/>
            <w:vMerge/>
          </w:tcPr>
          <w:p w:rsidR="000958BC" w:rsidRPr="00EA2A80" w:rsidRDefault="000958BC" w:rsidP="00911976">
            <w:pPr>
              <w:shd w:val="clear" w:color="auto" w:fill="FFFFFF"/>
              <w:spacing w:line="240" w:lineRule="auto"/>
              <w:contextualSpacing/>
              <w:jc w:val="center"/>
              <w:rPr>
                <w:rStyle w:val="aff"/>
                <w:sz w:val="24"/>
                <w:szCs w:val="24"/>
              </w:rPr>
            </w:pPr>
          </w:p>
        </w:tc>
        <w:tc>
          <w:tcPr>
            <w:tcW w:w="9825" w:type="dxa"/>
            <w:gridSpan w:val="4"/>
          </w:tcPr>
          <w:p w:rsidR="000958BC" w:rsidRPr="00EA2A80" w:rsidRDefault="000958BC" w:rsidP="00911976">
            <w:pPr>
              <w:spacing w:line="240" w:lineRule="auto"/>
              <w:contextualSpacing/>
              <w:rPr>
                <w:color w:val="1C1C1C"/>
                <w:sz w:val="24"/>
                <w:szCs w:val="24"/>
              </w:rPr>
            </w:pPr>
            <w:r w:rsidRPr="00EA2A80">
              <w:rPr>
                <w:color w:val="1C1C1C"/>
                <w:sz w:val="24"/>
                <w:szCs w:val="24"/>
              </w:rPr>
              <w:t>Муляжи фруктов и овощей</w:t>
            </w:r>
          </w:p>
        </w:tc>
        <w:tc>
          <w:tcPr>
            <w:tcW w:w="2942" w:type="dxa"/>
            <w:gridSpan w:val="6"/>
          </w:tcPr>
          <w:p w:rsidR="000958BC" w:rsidRPr="00EA2A80" w:rsidRDefault="000958BC" w:rsidP="00911976">
            <w:pPr>
              <w:spacing w:line="240" w:lineRule="auto"/>
              <w:contextualSpacing/>
              <w:rPr>
                <w:color w:val="1C1C1C"/>
                <w:sz w:val="24"/>
                <w:szCs w:val="24"/>
              </w:rPr>
            </w:pPr>
            <w:r w:rsidRPr="00EA2A80">
              <w:rPr>
                <w:color w:val="1C1C1C"/>
                <w:sz w:val="24"/>
                <w:szCs w:val="24"/>
              </w:rPr>
              <w:t>2</w:t>
            </w:r>
          </w:p>
        </w:tc>
      </w:tr>
      <w:tr w:rsidR="000958BC" w:rsidRPr="00EA2A80" w:rsidTr="00911976">
        <w:trPr>
          <w:trHeight w:val="68"/>
        </w:trPr>
        <w:tc>
          <w:tcPr>
            <w:tcW w:w="2792" w:type="dxa"/>
            <w:vMerge/>
          </w:tcPr>
          <w:p w:rsidR="000958BC" w:rsidRPr="00EA2A80" w:rsidRDefault="000958BC" w:rsidP="00911976">
            <w:pPr>
              <w:shd w:val="clear" w:color="auto" w:fill="FFFFFF"/>
              <w:spacing w:line="240" w:lineRule="auto"/>
              <w:contextualSpacing/>
              <w:jc w:val="center"/>
              <w:rPr>
                <w:rStyle w:val="aff"/>
                <w:sz w:val="24"/>
                <w:szCs w:val="24"/>
              </w:rPr>
            </w:pPr>
          </w:p>
        </w:tc>
        <w:tc>
          <w:tcPr>
            <w:tcW w:w="9825" w:type="dxa"/>
            <w:gridSpan w:val="4"/>
          </w:tcPr>
          <w:p w:rsidR="000958BC" w:rsidRPr="00EA2A80" w:rsidRDefault="000958BC" w:rsidP="00911976">
            <w:pPr>
              <w:spacing w:line="240" w:lineRule="auto"/>
              <w:contextualSpacing/>
              <w:rPr>
                <w:color w:val="1C1C1C"/>
                <w:sz w:val="24"/>
                <w:szCs w:val="24"/>
              </w:rPr>
            </w:pPr>
            <w:r w:rsidRPr="00EA2A80">
              <w:rPr>
                <w:color w:val="1C1C1C"/>
                <w:sz w:val="24"/>
                <w:szCs w:val="24"/>
              </w:rPr>
              <w:t>Комплекты одежды для кукол-младенцев</w:t>
            </w:r>
          </w:p>
        </w:tc>
        <w:tc>
          <w:tcPr>
            <w:tcW w:w="2942" w:type="dxa"/>
            <w:gridSpan w:val="6"/>
          </w:tcPr>
          <w:p w:rsidR="000958BC" w:rsidRPr="00EA2A80" w:rsidRDefault="000958BC" w:rsidP="00911976">
            <w:pPr>
              <w:spacing w:line="240" w:lineRule="auto"/>
              <w:contextualSpacing/>
              <w:rPr>
                <w:color w:val="1C1C1C"/>
                <w:sz w:val="24"/>
                <w:szCs w:val="24"/>
              </w:rPr>
            </w:pPr>
            <w:r w:rsidRPr="00EA2A80">
              <w:rPr>
                <w:color w:val="1C1C1C"/>
                <w:sz w:val="24"/>
                <w:szCs w:val="24"/>
              </w:rPr>
              <w:t>2</w:t>
            </w:r>
          </w:p>
        </w:tc>
      </w:tr>
      <w:tr w:rsidR="000958BC" w:rsidRPr="00EA2A80" w:rsidTr="00911976">
        <w:trPr>
          <w:trHeight w:val="68"/>
        </w:trPr>
        <w:tc>
          <w:tcPr>
            <w:tcW w:w="2792" w:type="dxa"/>
            <w:vMerge/>
          </w:tcPr>
          <w:p w:rsidR="000958BC" w:rsidRPr="00EA2A80" w:rsidRDefault="000958BC" w:rsidP="00911976">
            <w:pPr>
              <w:shd w:val="clear" w:color="auto" w:fill="FFFFFF"/>
              <w:spacing w:line="240" w:lineRule="auto"/>
              <w:contextualSpacing/>
              <w:jc w:val="center"/>
              <w:rPr>
                <w:rStyle w:val="aff"/>
                <w:sz w:val="24"/>
                <w:szCs w:val="24"/>
              </w:rPr>
            </w:pPr>
          </w:p>
        </w:tc>
        <w:tc>
          <w:tcPr>
            <w:tcW w:w="9825" w:type="dxa"/>
            <w:gridSpan w:val="4"/>
          </w:tcPr>
          <w:p w:rsidR="000958BC" w:rsidRPr="00EA2A80" w:rsidRDefault="000958BC" w:rsidP="00911976">
            <w:pPr>
              <w:spacing w:line="240" w:lineRule="auto"/>
              <w:contextualSpacing/>
              <w:rPr>
                <w:color w:val="1C1C1C"/>
                <w:sz w:val="24"/>
                <w:szCs w:val="24"/>
              </w:rPr>
            </w:pPr>
            <w:r w:rsidRPr="00EA2A80">
              <w:rPr>
                <w:color w:val="1C1C1C"/>
                <w:sz w:val="24"/>
                <w:szCs w:val="24"/>
              </w:rPr>
              <w:t>Комплекты одежды для кукол-карапузов</w:t>
            </w:r>
          </w:p>
        </w:tc>
        <w:tc>
          <w:tcPr>
            <w:tcW w:w="2942" w:type="dxa"/>
            <w:gridSpan w:val="6"/>
          </w:tcPr>
          <w:p w:rsidR="000958BC" w:rsidRPr="00EA2A80" w:rsidRDefault="000958BC" w:rsidP="00911976">
            <w:pPr>
              <w:spacing w:line="240" w:lineRule="auto"/>
              <w:contextualSpacing/>
              <w:rPr>
                <w:color w:val="1C1C1C"/>
                <w:sz w:val="24"/>
                <w:szCs w:val="24"/>
              </w:rPr>
            </w:pPr>
            <w:r w:rsidRPr="00EA2A80">
              <w:rPr>
                <w:color w:val="1C1C1C"/>
                <w:sz w:val="24"/>
                <w:szCs w:val="24"/>
              </w:rPr>
              <w:t>2</w:t>
            </w:r>
          </w:p>
        </w:tc>
      </w:tr>
      <w:tr w:rsidR="000958BC" w:rsidRPr="00EA2A80" w:rsidTr="00911976">
        <w:trPr>
          <w:trHeight w:val="68"/>
        </w:trPr>
        <w:tc>
          <w:tcPr>
            <w:tcW w:w="2792" w:type="dxa"/>
            <w:vMerge/>
          </w:tcPr>
          <w:p w:rsidR="000958BC" w:rsidRPr="00EA2A80" w:rsidRDefault="000958BC" w:rsidP="00911976">
            <w:pPr>
              <w:shd w:val="clear" w:color="auto" w:fill="FFFFFF"/>
              <w:spacing w:line="240" w:lineRule="auto"/>
              <w:contextualSpacing/>
              <w:jc w:val="center"/>
              <w:rPr>
                <w:rStyle w:val="aff"/>
                <w:sz w:val="24"/>
                <w:szCs w:val="24"/>
              </w:rPr>
            </w:pPr>
          </w:p>
        </w:tc>
        <w:tc>
          <w:tcPr>
            <w:tcW w:w="9825" w:type="dxa"/>
            <w:gridSpan w:val="4"/>
          </w:tcPr>
          <w:p w:rsidR="000958BC" w:rsidRPr="00EA2A80" w:rsidRDefault="000958BC" w:rsidP="00911976">
            <w:pPr>
              <w:spacing w:line="240" w:lineRule="auto"/>
              <w:contextualSpacing/>
              <w:rPr>
                <w:color w:val="1C1C1C"/>
                <w:sz w:val="24"/>
                <w:szCs w:val="24"/>
              </w:rPr>
            </w:pPr>
            <w:r w:rsidRPr="00EA2A80">
              <w:rPr>
                <w:color w:val="1C1C1C"/>
                <w:sz w:val="24"/>
                <w:szCs w:val="24"/>
              </w:rPr>
              <w:t>Коляска для куклы крупногабаритная, соразмерная росту ребенка</w:t>
            </w:r>
          </w:p>
        </w:tc>
        <w:tc>
          <w:tcPr>
            <w:tcW w:w="2942" w:type="dxa"/>
            <w:gridSpan w:val="6"/>
          </w:tcPr>
          <w:p w:rsidR="000958BC" w:rsidRPr="00EA2A80" w:rsidRDefault="000958BC" w:rsidP="00911976">
            <w:pPr>
              <w:spacing w:line="240" w:lineRule="auto"/>
              <w:contextualSpacing/>
              <w:rPr>
                <w:color w:val="1C1C1C"/>
                <w:sz w:val="24"/>
                <w:szCs w:val="24"/>
              </w:rPr>
            </w:pPr>
            <w:r w:rsidRPr="00EA2A80">
              <w:rPr>
                <w:color w:val="1C1C1C"/>
                <w:sz w:val="24"/>
                <w:szCs w:val="24"/>
              </w:rPr>
              <w:t>3</w:t>
            </w:r>
          </w:p>
        </w:tc>
      </w:tr>
      <w:tr w:rsidR="000958BC" w:rsidRPr="00EA2A80" w:rsidTr="00911976">
        <w:trPr>
          <w:trHeight w:val="68"/>
        </w:trPr>
        <w:tc>
          <w:tcPr>
            <w:tcW w:w="2792" w:type="dxa"/>
            <w:vMerge/>
          </w:tcPr>
          <w:p w:rsidR="000958BC" w:rsidRPr="00EA2A80" w:rsidRDefault="000958BC" w:rsidP="00911976">
            <w:pPr>
              <w:shd w:val="clear" w:color="auto" w:fill="FFFFFF"/>
              <w:spacing w:line="240" w:lineRule="auto"/>
              <w:contextualSpacing/>
              <w:jc w:val="center"/>
              <w:rPr>
                <w:rStyle w:val="aff"/>
                <w:sz w:val="24"/>
                <w:szCs w:val="24"/>
              </w:rPr>
            </w:pPr>
          </w:p>
        </w:tc>
        <w:tc>
          <w:tcPr>
            <w:tcW w:w="9825" w:type="dxa"/>
            <w:gridSpan w:val="4"/>
          </w:tcPr>
          <w:p w:rsidR="000958BC" w:rsidRPr="00EA2A80" w:rsidRDefault="000958BC" w:rsidP="00911976">
            <w:pPr>
              <w:spacing w:line="240" w:lineRule="auto"/>
              <w:contextualSpacing/>
              <w:rPr>
                <w:color w:val="1C1C1C"/>
                <w:sz w:val="24"/>
                <w:szCs w:val="24"/>
              </w:rPr>
            </w:pPr>
            <w:r w:rsidRPr="00EA2A80">
              <w:rPr>
                <w:color w:val="1C1C1C"/>
                <w:sz w:val="24"/>
                <w:szCs w:val="24"/>
              </w:rPr>
              <w:t>Комплект мебели для игры с куклой</w:t>
            </w:r>
          </w:p>
        </w:tc>
        <w:tc>
          <w:tcPr>
            <w:tcW w:w="2942" w:type="dxa"/>
            <w:gridSpan w:val="6"/>
          </w:tcPr>
          <w:p w:rsidR="000958BC" w:rsidRPr="00EA2A80" w:rsidRDefault="000958BC" w:rsidP="00911976">
            <w:pPr>
              <w:spacing w:line="240" w:lineRule="auto"/>
              <w:contextualSpacing/>
              <w:rPr>
                <w:color w:val="1C1C1C"/>
                <w:sz w:val="24"/>
                <w:szCs w:val="24"/>
              </w:rPr>
            </w:pPr>
            <w:r w:rsidRPr="00EA2A80">
              <w:rPr>
                <w:color w:val="1C1C1C"/>
                <w:sz w:val="24"/>
                <w:szCs w:val="24"/>
              </w:rPr>
              <w:t>1</w:t>
            </w:r>
          </w:p>
        </w:tc>
      </w:tr>
      <w:tr w:rsidR="000958BC" w:rsidRPr="00EA2A80" w:rsidTr="00911976">
        <w:trPr>
          <w:trHeight w:val="68"/>
        </w:trPr>
        <w:tc>
          <w:tcPr>
            <w:tcW w:w="2792" w:type="dxa"/>
            <w:vMerge/>
          </w:tcPr>
          <w:p w:rsidR="000958BC" w:rsidRPr="00EA2A80" w:rsidRDefault="000958BC" w:rsidP="00911976">
            <w:pPr>
              <w:shd w:val="clear" w:color="auto" w:fill="FFFFFF"/>
              <w:spacing w:line="240" w:lineRule="auto"/>
              <w:contextualSpacing/>
              <w:jc w:val="center"/>
              <w:rPr>
                <w:rStyle w:val="aff"/>
                <w:sz w:val="24"/>
                <w:szCs w:val="24"/>
              </w:rPr>
            </w:pPr>
          </w:p>
        </w:tc>
        <w:tc>
          <w:tcPr>
            <w:tcW w:w="9825" w:type="dxa"/>
            <w:gridSpan w:val="4"/>
          </w:tcPr>
          <w:p w:rsidR="000958BC" w:rsidRPr="00EA2A80" w:rsidRDefault="000958BC" w:rsidP="00911976">
            <w:pPr>
              <w:spacing w:line="240" w:lineRule="auto"/>
              <w:contextualSpacing/>
              <w:rPr>
                <w:color w:val="1C1C1C"/>
                <w:sz w:val="24"/>
                <w:szCs w:val="24"/>
              </w:rPr>
            </w:pPr>
            <w:r w:rsidRPr="00EA2A80">
              <w:rPr>
                <w:color w:val="1C1C1C"/>
                <w:sz w:val="24"/>
                <w:szCs w:val="24"/>
              </w:rPr>
              <w:t>Кукольная кровать с опускающейся или съемной боковой стенкой</w:t>
            </w:r>
          </w:p>
        </w:tc>
        <w:tc>
          <w:tcPr>
            <w:tcW w:w="2942" w:type="dxa"/>
            <w:gridSpan w:val="6"/>
          </w:tcPr>
          <w:p w:rsidR="000958BC" w:rsidRPr="00EA2A80" w:rsidRDefault="000958BC" w:rsidP="00911976">
            <w:pPr>
              <w:spacing w:line="240" w:lineRule="auto"/>
              <w:contextualSpacing/>
              <w:rPr>
                <w:color w:val="1C1C1C"/>
                <w:sz w:val="24"/>
                <w:szCs w:val="24"/>
              </w:rPr>
            </w:pPr>
            <w:r w:rsidRPr="00EA2A80">
              <w:rPr>
                <w:color w:val="1C1C1C"/>
                <w:sz w:val="24"/>
                <w:szCs w:val="24"/>
              </w:rPr>
              <w:t>1</w:t>
            </w:r>
          </w:p>
        </w:tc>
      </w:tr>
      <w:tr w:rsidR="000958BC" w:rsidRPr="00EA2A80" w:rsidTr="00911976">
        <w:trPr>
          <w:trHeight w:val="68"/>
        </w:trPr>
        <w:tc>
          <w:tcPr>
            <w:tcW w:w="2792" w:type="dxa"/>
            <w:vMerge/>
          </w:tcPr>
          <w:p w:rsidR="000958BC" w:rsidRPr="00EA2A80" w:rsidRDefault="000958BC" w:rsidP="00911976">
            <w:pPr>
              <w:shd w:val="clear" w:color="auto" w:fill="FFFFFF"/>
              <w:spacing w:line="240" w:lineRule="auto"/>
              <w:contextualSpacing/>
              <w:jc w:val="center"/>
              <w:rPr>
                <w:rStyle w:val="aff"/>
                <w:sz w:val="24"/>
                <w:szCs w:val="24"/>
              </w:rPr>
            </w:pPr>
          </w:p>
        </w:tc>
        <w:tc>
          <w:tcPr>
            <w:tcW w:w="9825" w:type="dxa"/>
            <w:gridSpan w:val="4"/>
          </w:tcPr>
          <w:p w:rsidR="000958BC" w:rsidRPr="00EA2A80" w:rsidRDefault="000958BC" w:rsidP="00911976">
            <w:pPr>
              <w:spacing w:line="240" w:lineRule="auto"/>
              <w:contextualSpacing/>
              <w:rPr>
                <w:color w:val="1C1C1C"/>
                <w:sz w:val="24"/>
                <w:szCs w:val="24"/>
              </w:rPr>
            </w:pPr>
            <w:r w:rsidRPr="00EA2A80">
              <w:rPr>
                <w:color w:val="1C1C1C"/>
                <w:sz w:val="24"/>
                <w:szCs w:val="24"/>
              </w:rPr>
              <w:t>Комплект кукольного постельного белья</w:t>
            </w:r>
          </w:p>
        </w:tc>
        <w:tc>
          <w:tcPr>
            <w:tcW w:w="2942" w:type="dxa"/>
            <w:gridSpan w:val="6"/>
          </w:tcPr>
          <w:p w:rsidR="000958BC" w:rsidRPr="00EA2A80" w:rsidRDefault="000958BC" w:rsidP="00911976">
            <w:pPr>
              <w:spacing w:line="240" w:lineRule="auto"/>
              <w:contextualSpacing/>
              <w:rPr>
                <w:color w:val="1C1C1C"/>
                <w:sz w:val="24"/>
                <w:szCs w:val="24"/>
              </w:rPr>
            </w:pPr>
            <w:r w:rsidRPr="00EA2A80">
              <w:rPr>
                <w:color w:val="1C1C1C"/>
                <w:sz w:val="24"/>
                <w:szCs w:val="24"/>
              </w:rPr>
              <w:t>2</w:t>
            </w:r>
          </w:p>
        </w:tc>
      </w:tr>
      <w:tr w:rsidR="000958BC" w:rsidRPr="00EA2A80" w:rsidTr="00911976">
        <w:trPr>
          <w:trHeight w:val="68"/>
        </w:trPr>
        <w:tc>
          <w:tcPr>
            <w:tcW w:w="2792" w:type="dxa"/>
            <w:vMerge/>
          </w:tcPr>
          <w:p w:rsidR="000958BC" w:rsidRPr="00EA2A80" w:rsidRDefault="000958BC" w:rsidP="00911976">
            <w:pPr>
              <w:shd w:val="clear" w:color="auto" w:fill="FFFFFF"/>
              <w:spacing w:line="240" w:lineRule="auto"/>
              <w:contextualSpacing/>
              <w:jc w:val="center"/>
              <w:rPr>
                <w:rStyle w:val="aff"/>
                <w:sz w:val="24"/>
                <w:szCs w:val="24"/>
              </w:rPr>
            </w:pPr>
          </w:p>
        </w:tc>
        <w:tc>
          <w:tcPr>
            <w:tcW w:w="9825" w:type="dxa"/>
            <w:gridSpan w:val="4"/>
          </w:tcPr>
          <w:p w:rsidR="000958BC" w:rsidRPr="00EA2A80" w:rsidRDefault="000958BC" w:rsidP="00911976">
            <w:pPr>
              <w:spacing w:line="240" w:lineRule="auto"/>
              <w:contextualSpacing/>
              <w:rPr>
                <w:color w:val="1C1C1C"/>
                <w:sz w:val="24"/>
                <w:szCs w:val="24"/>
              </w:rPr>
            </w:pPr>
            <w:r w:rsidRPr="00EA2A80">
              <w:rPr>
                <w:color w:val="1C1C1C"/>
                <w:sz w:val="24"/>
                <w:szCs w:val="24"/>
              </w:rPr>
              <w:t>Комплект кухонной посуды для игры с куклой</w:t>
            </w:r>
          </w:p>
        </w:tc>
        <w:tc>
          <w:tcPr>
            <w:tcW w:w="2942" w:type="dxa"/>
            <w:gridSpan w:val="6"/>
          </w:tcPr>
          <w:p w:rsidR="000958BC" w:rsidRPr="00EA2A80" w:rsidRDefault="000958BC" w:rsidP="00911976">
            <w:pPr>
              <w:spacing w:line="240" w:lineRule="auto"/>
              <w:contextualSpacing/>
              <w:rPr>
                <w:color w:val="1C1C1C"/>
                <w:sz w:val="24"/>
                <w:szCs w:val="24"/>
              </w:rPr>
            </w:pPr>
            <w:r w:rsidRPr="00EA2A80">
              <w:rPr>
                <w:color w:val="1C1C1C"/>
                <w:sz w:val="24"/>
                <w:szCs w:val="24"/>
              </w:rPr>
              <w:t>2</w:t>
            </w:r>
          </w:p>
        </w:tc>
      </w:tr>
      <w:tr w:rsidR="000958BC" w:rsidRPr="00EA2A80" w:rsidTr="00911976">
        <w:trPr>
          <w:trHeight w:val="68"/>
        </w:trPr>
        <w:tc>
          <w:tcPr>
            <w:tcW w:w="2792" w:type="dxa"/>
            <w:vMerge/>
          </w:tcPr>
          <w:p w:rsidR="000958BC" w:rsidRPr="00EA2A80" w:rsidRDefault="000958BC" w:rsidP="00911976">
            <w:pPr>
              <w:shd w:val="clear" w:color="auto" w:fill="FFFFFF"/>
              <w:spacing w:line="240" w:lineRule="auto"/>
              <w:contextualSpacing/>
              <w:jc w:val="center"/>
              <w:rPr>
                <w:rStyle w:val="aff"/>
                <w:sz w:val="24"/>
                <w:szCs w:val="24"/>
              </w:rPr>
            </w:pPr>
          </w:p>
        </w:tc>
        <w:tc>
          <w:tcPr>
            <w:tcW w:w="9825" w:type="dxa"/>
            <w:gridSpan w:val="4"/>
          </w:tcPr>
          <w:p w:rsidR="000958BC" w:rsidRPr="00EA2A80" w:rsidRDefault="000958BC" w:rsidP="00911976">
            <w:pPr>
              <w:spacing w:line="240" w:lineRule="auto"/>
              <w:contextualSpacing/>
              <w:rPr>
                <w:color w:val="1C1C1C"/>
                <w:sz w:val="24"/>
                <w:szCs w:val="24"/>
              </w:rPr>
            </w:pPr>
            <w:r w:rsidRPr="00EA2A80">
              <w:rPr>
                <w:color w:val="1C1C1C"/>
                <w:sz w:val="24"/>
                <w:szCs w:val="24"/>
              </w:rPr>
              <w:t>Комплект столовой посуды для игры с куклой</w:t>
            </w:r>
          </w:p>
        </w:tc>
        <w:tc>
          <w:tcPr>
            <w:tcW w:w="2942" w:type="dxa"/>
            <w:gridSpan w:val="6"/>
          </w:tcPr>
          <w:p w:rsidR="000958BC" w:rsidRPr="00EA2A80" w:rsidRDefault="000958BC" w:rsidP="00911976">
            <w:pPr>
              <w:spacing w:line="240" w:lineRule="auto"/>
              <w:contextualSpacing/>
              <w:rPr>
                <w:color w:val="1C1C1C"/>
                <w:sz w:val="24"/>
                <w:szCs w:val="24"/>
              </w:rPr>
            </w:pPr>
            <w:r w:rsidRPr="00EA2A80">
              <w:rPr>
                <w:color w:val="1C1C1C"/>
                <w:sz w:val="24"/>
                <w:szCs w:val="24"/>
              </w:rPr>
              <w:t>2</w:t>
            </w:r>
          </w:p>
        </w:tc>
      </w:tr>
      <w:tr w:rsidR="000958BC" w:rsidRPr="00EA2A80" w:rsidTr="00911976">
        <w:trPr>
          <w:trHeight w:val="68"/>
        </w:trPr>
        <w:tc>
          <w:tcPr>
            <w:tcW w:w="2792" w:type="dxa"/>
            <w:vMerge/>
          </w:tcPr>
          <w:p w:rsidR="000958BC" w:rsidRPr="00EA2A80" w:rsidRDefault="000958BC" w:rsidP="00911976">
            <w:pPr>
              <w:shd w:val="clear" w:color="auto" w:fill="FFFFFF"/>
              <w:spacing w:line="240" w:lineRule="auto"/>
              <w:contextualSpacing/>
              <w:jc w:val="center"/>
              <w:rPr>
                <w:rStyle w:val="aff"/>
                <w:sz w:val="24"/>
                <w:szCs w:val="24"/>
              </w:rPr>
            </w:pPr>
          </w:p>
        </w:tc>
        <w:tc>
          <w:tcPr>
            <w:tcW w:w="9825" w:type="dxa"/>
            <w:gridSpan w:val="4"/>
          </w:tcPr>
          <w:p w:rsidR="000958BC" w:rsidRPr="00EA2A80" w:rsidRDefault="000958BC" w:rsidP="00911976">
            <w:pPr>
              <w:spacing w:line="240" w:lineRule="auto"/>
              <w:contextualSpacing/>
              <w:rPr>
                <w:color w:val="1C1C1C"/>
                <w:sz w:val="24"/>
                <w:szCs w:val="24"/>
              </w:rPr>
            </w:pPr>
            <w:r w:rsidRPr="00EA2A80">
              <w:rPr>
                <w:color w:val="1C1C1C"/>
                <w:sz w:val="24"/>
                <w:szCs w:val="24"/>
              </w:rPr>
              <w:t>Грузовые, легковые автомобили</w:t>
            </w:r>
          </w:p>
        </w:tc>
        <w:tc>
          <w:tcPr>
            <w:tcW w:w="2942" w:type="dxa"/>
            <w:gridSpan w:val="6"/>
          </w:tcPr>
          <w:p w:rsidR="000958BC" w:rsidRPr="00EA2A80" w:rsidRDefault="000958BC" w:rsidP="00911976">
            <w:pPr>
              <w:spacing w:line="240" w:lineRule="auto"/>
              <w:contextualSpacing/>
              <w:rPr>
                <w:color w:val="1C1C1C"/>
                <w:sz w:val="24"/>
                <w:szCs w:val="24"/>
              </w:rPr>
            </w:pPr>
            <w:r w:rsidRPr="00EA2A80">
              <w:rPr>
                <w:color w:val="1C1C1C"/>
                <w:sz w:val="24"/>
                <w:szCs w:val="24"/>
              </w:rPr>
              <w:t>6</w:t>
            </w:r>
          </w:p>
        </w:tc>
      </w:tr>
      <w:tr w:rsidR="000958BC" w:rsidRPr="00EA2A80" w:rsidTr="00911976">
        <w:trPr>
          <w:trHeight w:val="68"/>
        </w:trPr>
        <w:tc>
          <w:tcPr>
            <w:tcW w:w="2792" w:type="dxa"/>
            <w:vMerge/>
          </w:tcPr>
          <w:p w:rsidR="000958BC" w:rsidRPr="00EA2A80" w:rsidRDefault="000958BC" w:rsidP="00911976">
            <w:pPr>
              <w:shd w:val="clear" w:color="auto" w:fill="FFFFFF"/>
              <w:spacing w:line="240" w:lineRule="auto"/>
              <w:contextualSpacing/>
              <w:jc w:val="center"/>
              <w:rPr>
                <w:rStyle w:val="aff"/>
                <w:sz w:val="24"/>
                <w:szCs w:val="24"/>
              </w:rPr>
            </w:pPr>
          </w:p>
        </w:tc>
        <w:tc>
          <w:tcPr>
            <w:tcW w:w="12767" w:type="dxa"/>
            <w:gridSpan w:val="10"/>
          </w:tcPr>
          <w:p w:rsidR="000958BC" w:rsidRPr="00EA2A80" w:rsidRDefault="000958BC" w:rsidP="00911976">
            <w:pPr>
              <w:spacing w:line="240" w:lineRule="auto"/>
              <w:contextualSpacing/>
              <w:jc w:val="center"/>
              <w:rPr>
                <w:b/>
                <w:i/>
                <w:sz w:val="24"/>
                <w:szCs w:val="24"/>
              </w:rPr>
            </w:pPr>
            <w:r w:rsidRPr="00EA2A80">
              <w:rPr>
                <w:b/>
                <w:i/>
                <w:sz w:val="24"/>
                <w:szCs w:val="24"/>
              </w:rPr>
              <w:tab/>
              <w:t>Игрушки - маркеры игрового пространства</w:t>
            </w:r>
          </w:p>
        </w:tc>
      </w:tr>
      <w:tr w:rsidR="000958BC" w:rsidRPr="00EA2A80" w:rsidTr="00911976">
        <w:trPr>
          <w:trHeight w:val="68"/>
        </w:trPr>
        <w:tc>
          <w:tcPr>
            <w:tcW w:w="2792" w:type="dxa"/>
            <w:vMerge/>
          </w:tcPr>
          <w:p w:rsidR="000958BC" w:rsidRPr="00EA2A80" w:rsidRDefault="000958BC" w:rsidP="00911976">
            <w:pPr>
              <w:shd w:val="clear" w:color="auto" w:fill="FFFFFF"/>
              <w:spacing w:line="240" w:lineRule="auto"/>
              <w:contextualSpacing/>
              <w:jc w:val="center"/>
              <w:rPr>
                <w:rStyle w:val="aff"/>
                <w:sz w:val="24"/>
                <w:szCs w:val="24"/>
              </w:rPr>
            </w:pPr>
          </w:p>
        </w:tc>
        <w:tc>
          <w:tcPr>
            <w:tcW w:w="9825" w:type="dxa"/>
            <w:gridSpan w:val="4"/>
          </w:tcPr>
          <w:p w:rsidR="000958BC" w:rsidRPr="00EA2A80" w:rsidRDefault="000958BC" w:rsidP="00911976">
            <w:pPr>
              <w:spacing w:line="240" w:lineRule="auto"/>
              <w:contextualSpacing/>
              <w:rPr>
                <w:color w:val="1C1C1C"/>
                <w:sz w:val="24"/>
                <w:szCs w:val="24"/>
              </w:rPr>
            </w:pPr>
            <w:r w:rsidRPr="00EA2A80">
              <w:rPr>
                <w:color w:val="1C1C1C"/>
                <w:sz w:val="24"/>
                <w:szCs w:val="24"/>
              </w:rPr>
              <w:t>Игровой тематический набор из специальной машинки, водителя и детенышей африканских животных</w:t>
            </w:r>
          </w:p>
        </w:tc>
        <w:tc>
          <w:tcPr>
            <w:tcW w:w="2942" w:type="dxa"/>
            <w:gridSpan w:val="6"/>
          </w:tcPr>
          <w:p w:rsidR="000958BC" w:rsidRPr="00EA2A80" w:rsidRDefault="000958BC" w:rsidP="00911976">
            <w:pPr>
              <w:spacing w:line="240" w:lineRule="auto"/>
              <w:contextualSpacing/>
              <w:rPr>
                <w:color w:val="1C1C1C"/>
                <w:sz w:val="24"/>
                <w:szCs w:val="24"/>
              </w:rPr>
            </w:pPr>
            <w:r w:rsidRPr="00EA2A80">
              <w:rPr>
                <w:color w:val="1C1C1C"/>
                <w:sz w:val="24"/>
                <w:szCs w:val="24"/>
              </w:rPr>
              <w:t>1</w:t>
            </w:r>
          </w:p>
        </w:tc>
      </w:tr>
      <w:tr w:rsidR="000958BC" w:rsidRPr="00EA2A80" w:rsidTr="00911976">
        <w:trPr>
          <w:trHeight w:val="68"/>
        </w:trPr>
        <w:tc>
          <w:tcPr>
            <w:tcW w:w="2792" w:type="dxa"/>
            <w:vMerge/>
          </w:tcPr>
          <w:p w:rsidR="000958BC" w:rsidRPr="00EA2A80" w:rsidRDefault="000958BC" w:rsidP="00911976">
            <w:pPr>
              <w:shd w:val="clear" w:color="auto" w:fill="FFFFFF"/>
              <w:spacing w:line="240" w:lineRule="auto"/>
              <w:contextualSpacing/>
              <w:jc w:val="center"/>
              <w:rPr>
                <w:rStyle w:val="aff"/>
                <w:sz w:val="24"/>
                <w:szCs w:val="24"/>
              </w:rPr>
            </w:pPr>
          </w:p>
        </w:tc>
        <w:tc>
          <w:tcPr>
            <w:tcW w:w="9825" w:type="dxa"/>
            <w:gridSpan w:val="4"/>
          </w:tcPr>
          <w:p w:rsidR="000958BC" w:rsidRPr="00EA2A80" w:rsidRDefault="000958BC" w:rsidP="00911976">
            <w:pPr>
              <w:spacing w:line="240" w:lineRule="auto"/>
              <w:contextualSpacing/>
              <w:rPr>
                <w:color w:val="1C1C1C"/>
                <w:sz w:val="24"/>
                <w:szCs w:val="24"/>
              </w:rPr>
            </w:pPr>
            <w:r w:rsidRPr="00EA2A80">
              <w:rPr>
                <w:color w:val="1C1C1C"/>
                <w:sz w:val="24"/>
                <w:szCs w:val="24"/>
              </w:rPr>
              <w:t>Комплект книг для  групп раннего возраста</w:t>
            </w:r>
          </w:p>
        </w:tc>
        <w:tc>
          <w:tcPr>
            <w:tcW w:w="2942" w:type="dxa"/>
            <w:gridSpan w:val="6"/>
          </w:tcPr>
          <w:p w:rsidR="000958BC" w:rsidRPr="00EA2A80" w:rsidRDefault="000958BC" w:rsidP="00911976">
            <w:pPr>
              <w:spacing w:line="240" w:lineRule="auto"/>
              <w:contextualSpacing/>
              <w:rPr>
                <w:color w:val="1C1C1C"/>
                <w:sz w:val="24"/>
                <w:szCs w:val="24"/>
              </w:rPr>
            </w:pPr>
            <w:r w:rsidRPr="00EA2A80">
              <w:rPr>
                <w:color w:val="1C1C1C"/>
                <w:sz w:val="24"/>
                <w:szCs w:val="24"/>
              </w:rPr>
              <w:t>1</w:t>
            </w:r>
          </w:p>
        </w:tc>
      </w:tr>
      <w:tr w:rsidR="000958BC" w:rsidRPr="00EA2A80" w:rsidTr="00911976">
        <w:trPr>
          <w:trHeight w:val="68"/>
        </w:trPr>
        <w:tc>
          <w:tcPr>
            <w:tcW w:w="2792" w:type="dxa"/>
            <w:vMerge/>
          </w:tcPr>
          <w:p w:rsidR="000958BC" w:rsidRPr="00EA2A80" w:rsidRDefault="000958BC" w:rsidP="00911976">
            <w:pPr>
              <w:shd w:val="clear" w:color="auto" w:fill="FFFFFF"/>
              <w:spacing w:line="240" w:lineRule="auto"/>
              <w:contextualSpacing/>
              <w:jc w:val="center"/>
              <w:rPr>
                <w:rStyle w:val="aff"/>
                <w:sz w:val="24"/>
                <w:szCs w:val="24"/>
              </w:rPr>
            </w:pPr>
          </w:p>
        </w:tc>
        <w:tc>
          <w:tcPr>
            <w:tcW w:w="9825" w:type="dxa"/>
            <w:gridSpan w:val="4"/>
          </w:tcPr>
          <w:p w:rsidR="000958BC" w:rsidRPr="00EA2A80" w:rsidRDefault="000958BC" w:rsidP="00911976">
            <w:pPr>
              <w:spacing w:line="240" w:lineRule="auto"/>
              <w:contextualSpacing/>
              <w:rPr>
                <w:color w:val="1C1C1C"/>
                <w:sz w:val="24"/>
                <w:szCs w:val="24"/>
              </w:rPr>
            </w:pPr>
            <w:r w:rsidRPr="00EA2A80">
              <w:rPr>
                <w:color w:val="1C1C1C"/>
                <w:sz w:val="24"/>
                <w:szCs w:val="24"/>
              </w:rPr>
              <w:t>Игровой модуль «Кухня малая» (соразмерная ребенку) с плитой, посудой и аксессуарами</w:t>
            </w:r>
          </w:p>
        </w:tc>
        <w:tc>
          <w:tcPr>
            <w:tcW w:w="2942" w:type="dxa"/>
            <w:gridSpan w:val="6"/>
          </w:tcPr>
          <w:p w:rsidR="000958BC" w:rsidRPr="00EA2A80" w:rsidRDefault="000958BC" w:rsidP="00911976">
            <w:pPr>
              <w:spacing w:line="240" w:lineRule="auto"/>
              <w:contextualSpacing/>
              <w:rPr>
                <w:color w:val="1C1C1C"/>
                <w:sz w:val="24"/>
                <w:szCs w:val="24"/>
              </w:rPr>
            </w:pPr>
            <w:r w:rsidRPr="00EA2A80">
              <w:rPr>
                <w:color w:val="1C1C1C"/>
                <w:sz w:val="24"/>
                <w:szCs w:val="24"/>
              </w:rPr>
              <w:t>1</w:t>
            </w:r>
          </w:p>
        </w:tc>
      </w:tr>
      <w:tr w:rsidR="000958BC" w:rsidRPr="00EA2A80" w:rsidTr="00911976">
        <w:trPr>
          <w:trHeight w:val="68"/>
        </w:trPr>
        <w:tc>
          <w:tcPr>
            <w:tcW w:w="2792" w:type="dxa"/>
            <w:vMerge/>
          </w:tcPr>
          <w:p w:rsidR="000958BC" w:rsidRPr="00EA2A80" w:rsidRDefault="000958BC" w:rsidP="00911976">
            <w:pPr>
              <w:shd w:val="clear" w:color="auto" w:fill="FFFFFF"/>
              <w:spacing w:line="240" w:lineRule="auto"/>
              <w:contextualSpacing/>
              <w:jc w:val="center"/>
              <w:rPr>
                <w:rStyle w:val="aff"/>
                <w:sz w:val="24"/>
                <w:szCs w:val="24"/>
              </w:rPr>
            </w:pPr>
          </w:p>
        </w:tc>
        <w:tc>
          <w:tcPr>
            <w:tcW w:w="9825" w:type="dxa"/>
            <w:gridSpan w:val="4"/>
          </w:tcPr>
          <w:p w:rsidR="000958BC" w:rsidRPr="00EA2A80" w:rsidRDefault="000958BC" w:rsidP="00911976">
            <w:pPr>
              <w:spacing w:line="240" w:lineRule="auto"/>
              <w:contextualSpacing/>
              <w:rPr>
                <w:color w:val="1C1C1C"/>
                <w:sz w:val="24"/>
                <w:szCs w:val="24"/>
              </w:rPr>
            </w:pPr>
            <w:r w:rsidRPr="00EA2A80">
              <w:rPr>
                <w:color w:val="1C1C1C"/>
                <w:sz w:val="24"/>
                <w:szCs w:val="24"/>
              </w:rPr>
              <w:t>Игровой модуль «Мастерская» на тележке</w:t>
            </w:r>
          </w:p>
        </w:tc>
        <w:tc>
          <w:tcPr>
            <w:tcW w:w="2942" w:type="dxa"/>
            <w:gridSpan w:val="6"/>
          </w:tcPr>
          <w:p w:rsidR="000958BC" w:rsidRPr="00EA2A80" w:rsidRDefault="000958BC" w:rsidP="00911976">
            <w:pPr>
              <w:spacing w:line="240" w:lineRule="auto"/>
              <w:contextualSpacing/>
              <w:rPr>
                <w:color w:val="1C1C1C"/>
                <w:sz w:val="24"/>
                <w:szCs w:val="24"/>
              </w:rPr>
            </w:pPr>
            <w:r w:rsidRPr="00EA2A80">
              <w:rPr>
                <w:color w:val="1C1C1C"/>
                <w:sz w:val="24"/>
                <w:szCs w:val="24"/>
              </w:rPr>
              <w:t>1</w:t>
            </w:r>
          </w:p>
        </w:tc>
      </w:tr>
      <w:tr w:rsidR="000958BC" w:rsidRPr="00EA2A80" w:rsidTr="00911976">
        <w:trPr>
          <w:trHeight w:val="68"/>
        </w:trPr>
        <w:tc>
          <w:tcPr>
            <w:tcW w:w="2792" w:type="dxa"/>
            <w:vMerge/>
          </w:tcPr>
          <w:p w:rsidR="000958BC" w:rsidRPr="00EA2A80" w:rsidRDefault="000958BC" w:rsidP="00911976">
            <w:pPr>
              <w:shd w:val="clear" w:color="auto" w:fill="FFFFFF"/>
              <w:spacing w:line="240" w:lineRule="auto"/>
              <w:contextualSpacing/>
              <w:jc w:val="center"/>
              <w:rPr>
                <w:rStyle w:val="aff"/>
                <w:sz w:val="24"/>
                <w:szCs w:val="24"/>
              </w:rPr>
            </w:pPr>
          </w:p>
        </w:tc>
        <w:tc>
          <w:tcPr>
            <w:tcW w:w="9825" w:type="dxa"/>
            <w:gridSpan w:val="4"/>
          </w:tcPr>
          <w:p w:rsidR="000958BC" w:rsidRPr="00EA2A80" w:rsidRDefault="000958BC" w:rsidP="00911976">
            <w:pPr>
              <w:spacing w:line="240" w:lineRule="auto"/>
              <w:contextualSpacing/>
              <w:rPr>
                <w:color w:val="1C1C1C"/>
                <w:sz w:val="24"/>
                <w:szCs w:val="24"/>
              </w:rPr>
            </w:pPr>
            <w:r w:rsidRPr="00EA2A80">
              <w:rPr>
                <w:color w:val="1C1C1C"/>
                <w:sz w:val="24"/>
                <w:szCs w:val="24"/>
              </w:rPr>
              <w:t>Набор для уборки с тележкой</w:t>
            </w:r>
          </w:p>
        </w:tc>
        <w:tc>
          <w:tcPr>
            <w:tcW w:w="2942" w:type="dxa"/>
            <w:gridSpan w:val="6"/>
          </w:tcPr>
          <w:p w:rsidR="000958BC" w:rsidRPr="00EA2A80" w:rsidRDefault="000958BC" w:rsidP="00911976">
            <w:pPr>
              <w:spacing w:line="240" w:lineRule="auto"/>
              <w:contextualSpacing/>
              <w:rPr>
                <w:color w:val="1C1C1C"/>
                <w:sz w:val="24"/>
                <w:szCs w:val="24"/>
              </w:rPr>
            </w:pPr>
            <w:r w:rsidRPr="00EA2A80">
              <w:rPr>
                <w:color w:val="1C1C1C"/>
                <w:sz w:val="24"/>
                <w:szCs w:val="24"/>
              </w:rPr>
              <w:t>1</w:t>
            </w:r>
          </w:p>
        </w:tc>
      </w:tr>
      <w:tr w:rsidR="000958BC" w:rsidRPr="00EA2A80" w:rsidTr="00911976">
        <w:trPr>
          <w:trHeight w:val="68"/>
        </w:trPr>
        <w:tc>
          <w:tcPr>
            <w:tcW w:w="2792" w:type="dxa"/>
            <w:vMerge/>
          </w:tcPr>
          <w:p w:rsidR="000958BC" w:rsidRPr="00EA2A80" w:rsidRDefault="000958BC" w:rsidP="00911976">
            <w:pPr>
              <w:shd w:val="clear" w:color="auto" w:fill="FFFFFF"/>
              <w:spacing w:line="240" w:lineRule="auto"/>
              <w:contextualSpacing/>
              <w:jc w:val="center"/>
              <w:rPr>
                <w:rStyle w:val="aff"/>
                <w:sz w:val="24"/>
                <w:szCs w:val="24"/>
              </w:rPr>
            </w:pPr>
          </w:p>
        </w:tc>
        <w:tc>
          <w:tcPr>
            <w:tcW w:w="9825" w:type="dxa"/>
            <w:gridSpan w:val="4"/>
          </w:tcPr>
          <w:p w:rsidR="000958BC" w:rsidRPr="00EA2A80" w:rsidRDefault="000958BC" w:rsidP="00911976">
            <w:pPr>
              <w:spacing w:line="240" w:lineRule="auto"/>
              <w:contextualSpacing/>
              <w:rPr>
                <w:color w:val="1C1C1C"/>
                <w:sz w:val="24"/>
                <w:szCs w:val="24"/>
              </w:rPr>
            </w:pPr>
            <w:r w:rsidRPr="00EA2A80">
              <w:rPr>
                <w:color w:val="1C1C1C"/>
                <w:sz w:val="24"/>
                <w:szCs w:val="24"/>
              </w:rPr>
              <w:t>Игровой модуль в виде мастерской с подвижными элементами, звуковыми и световыми эффектами</w:t>
            </w:r>
          </w:p>
        </w:tc>
        <w:tc>
          <w:tcPr>
            <w:tcW w:w="2942" w:type="dxa"/>
            <w:gridSpan w:val="6"/>
          </w:tcPr>
          <w:p w:rsidR="000958BC" w:rsidRPr="00EA2A80" w:rsidRDefault="000958BC" w:rsidP="00911976">
            <w:pPr>
              <w:spacing w:line="240" w:lineRule="auto"/>
              <w:contextualSpacing/>
              <w:rPr>
                <w:color w:val="1C1C1C"/>
                <w:sz w:val="24"/>
                <w:szCs w:val="24"/>
              </w:rPr>
            </w:pPr>
            <w:r w:rsidRPr="00EA2A80">
              <w:rPr>
                <w:color w:val="1C1C1C"/>
                <w:sz w:val="24"/>
                <w:szCs w:val="24"/>
              </w:rPr>
              <w:t>1</w:t>
            </w:r>
          </w:p>
        </w:tc>
      </w:tr>
      <w:tr w:rsidR="000958BC" w:rsidRPr="00EA2A80" w:rsidTr="00911976">
        <w:trPr>
          <w:trHeight w:val="68"/>
        </w:trPr>
        <w:tc>
          <w:tcPr>
            <w:tcW w:w="2792" w:type="dxa"/>
            <w:vMerge/>
          </w:tcPr>
          <w:p w:rsidR="000958BC" w:rsidRPr="00EA2A80" w:rsidRDefault="000958BC" w:rsidP="00911976">
            <w:pPr>
              <w:shd w:val="clear" w:color="auto" w:fill="FFFFFF"/>
              <w:spacing w:line="240" w:lineRule="auto"/>
              <w:contextualSpacing/>
              <w:jc w:val="center"/>
              <w:rPr>
                <w:rStyle w:val="aff"/>
                <w:sz w:val="24"/>
                <w:szCs w:val="24"/>
              </w:rPr>
            </w:pPr>
          </w:p>
        </w:tc>
        <w:tc>
          <w:tcPr>
            <w:tcW w:w="9825" w:type="dxa"/>
            <w:gridSpan w:val="4"/>
          </w:tcPr>
          <w:p w:rsidR="000958BC" w:rsidRPr="00EA2A80" w:rsidRDefault="000958BC" w:rsidP="00911976">
            <w:pPr>
              <w:spacing w:line="240" w:lineRule="auto"/>
              <w:contextualSpacing/>
              <w:rPr>
                <w:color w:val="1C1C1C"/>
                <w:sz w:val="24"/>
                <w:szCs w:val="24"/>
              </w:rPr>
            </w:pPr>
            <w:r w:rsidRPr="00EA2A80">
              <w:rPr>
                <w:color w:val="1C1C1C"/>
                <w:sz w:val="24"/>
                <w:szCs w:val="24"/>
              </w:rPr>
              <w:t>Игровой модуль в виде кухни с подвижными элементами, звуковыми и световыми эффектами</w:t>
            </w:r>
          </w:p>
        </w:tc>
        <w:tc>
          <w:tcPr>
            <w:tcW w:w="2942" w:type="dxa"/>
            <w:gridSpan w:val="6"/>
          </w:tcPr>
          <w:p w:rsidR="000958BC" w:rsidRPr="00EA2A80" w:rsidRDefault="000958BC" w:rsidP="00911976">
            <w:pPr>
              <w:spacing w:line="240" w:lineRule="auto"/>
              <w:contextualSpacing/>
              <w:rPr>
                <w:color w:val="1C1C1C"/>
                <w:sz w:val="24"/>
                <w:szCs w:val="24"/>
              </w:rPr>
            </w:pPr>
            <w:r w:rsidRPr="00EA2A80">
              <w:rPr>
                <w:color w:val="1C1C1C"/>
                <w:sz w:val="24"/>
                <w:szCs w:val="24"/>
              </w:rPr>
              <w:t>1</w:t>
            </w:r>
          </w:p>
        </w:tc>
      </w:tr>
      <w:tr w:rsidR="000958BC" w:rsidRPr="00EA2A80" w:rsidTr="00911976">
        <w:trPr>
          <w:trHeight w:val="68"/>
        </w:trPr>
        <w:tc>
          <w:tcPr>
            <w:tcW w:w="2792" w:type="dxa"/>
            <w:vMerge/>
          </w:tcPr>
          <w:p w:rsidR="000958BC" w:rsidRPr="00EA2A80" w:rsidRDefault="000958BC" w:rsidP="00911976">
            <w:pPr>
              <w:shd w:val="clear" w:color="auto" w:fill="FFFFFF"/>
              <w:spacing w:line="240" w:lineRule="auto"/>
              <w:contextualSpacing/>
              <w:jc w:val="center"/>
              <w:rPr>
                <w:rStyle w:val="aff"/>
                <w:sz w:val="24"/>
                <w:szCs w:val="24"/>
              </w:rPr>
            </w:pPr>
          </w:p>
        </w:tc>
        <w:tc>
          <w:tcPr>
            <w:tcW w:w="9825" w:type="dxa"/>
            <w:gridSpan w:val="4"/>
          </w:tcPr>
          <w:p w:rsidR="000958BC" w:rsidRPr="00EA2A80" w:rsidRDefault="000958BC" w:rsidP="00911976">
            <w:pPr>
              <w:spacing w:line="240" w:lineRule="auto"/>
              <w:contextualSpacing/>
              <w:rPr>
                <w:color w:val="1C1C1C"/>
                <w:sz w:val="24"/>
                <w:szCs w:val="24"/>
              </w:rPr>
            </w:pPr>
            <w:r w:rsidRPr="00EA2A80">
              <w:rPr>
                <w:color w:val="1C1C1C"/>
                <w:sz w:val="24"/>
                <w:szCs w:val="24"/>
              </w:rPr>
              <w:t>Озвученный тематический игровой модуль с домом, обитателями, домашними животными и элементами окружающей среды</w:t>
            </w:r>
          </w:p>
        </w:tc>
        <w:tc>
          <w:tcPr>
            <w:tcW w:w="2942" w:type="dxa"/>
            <w:gridSpan w:val="6"/>
          </w:tcPr>
          <w:p w:rsidR="000958BC" w:rsidRPr="00EA2A80" w:rsidRDefault="000958BC" w:rsidP="00911976">
            <w:pPr>
              <w:spacing w:line="240" w:lineRule="auto"/>
              <w:contextualSpacing/>
              <w:rPr>
                <w:color w:val="1C1C1C"/>
                <w:sz w:val="24"/>
                <w:szCs w:val="24"/>
              </w:rPr>
            </w:pPr>
            <w:r w:rsidRPr="00EA2A80">
              <w:rPr>
                <w:color w:val="1C1C1C"/>
                <w:sz w:val="24"/>
                <w:szCs w:val="24"/>
              </w:rPr>
              <w:t>1</w:t>
            </w:r>
          </w:p>
        </w:tc>
      </w:tr>
      <w:tr w:rsidR="000958BC" w:rsidRPr="00EA2A80" w:rsidTr="00911976">
        <w:trPr>
          <w:trHeight w:val="68"/>
        </w:trPr>
        <w:tc>
          <w:tcPr>
            <w:tcW w:w="2792" w:type="dxa"/>
            <w:vMerge/>
          </w:tcPr>
          <w:p w:rsidR="000958BC" w:rsidRPr="00EA2A80" w:rsidRDefault="000958BC" w:rsidP="00911976">
            <w:pPr>
              <w:shd w:val="clear" w:color="auto" w:fill="FFFFFF"/>
              <w:spacing w:line="240" w:lineRule="auto"/>
              <w:contextualSpacing/>
              <w:jc w:val="center"/>
              <w:rPr>
                <w:rStyle w:val="aff"/>
                <w:sz w:val="24"/>
                <w:szCs w:val="24"/>
              </w:rPr>
            </w:pPr>
          </w:p>
        </w:tc>
        <w:tc>
          <w:tcPr>
            <w:tcW w:w="9825" w:type="dxa"/>
            <w:gridSpan w:val="4"/>
          </w:tcPr>
          <w:p w:rsidR="000958BC" w:rsidRPr="00EA2A80" w:rsidRDefault="000958BC" w:rsidP="00911976">
            <w:pPr>
              <w:spacing w:line="240" w:lineRule="auto"/>
              <w:contextualSpacing/>
              <w:rPr>
                <w:color w:val="1C1C1C"/>
                <w:sz w:val="24"/>
                <w:szCs w:val="24"/>
              </w:rPr>
            </w:pPr>
            <w:r w:rsidRPr="00EA2A80">
              <w:rPr>
                <w:color w:val="1C1C1C"/>
                <w:sz w:val="24"/>
                <w:szCs w:val="24"/>
              </w:rPr>
              <w:t>Двухуровневый тематический игровой модуль со съездами, шлагбаумом, заправочной станцией и машинками</w:t>
            </w:r>
          </w:p>
        </w:tc>
        <w:tc>
          <w:tcPr>
            <w:tcW w:w="2942" w:type="dxa"/>
            <w:gridSpan w:val="6"/>
          </w:tcPr>
          <w:p w:rsidR="000958BC" w:rsidRPr="00EA2A80" w:rsidRDefault="000958BC" w:rsidP="00911976">
            <w:pPr>
              <w:spacing w:line="240" w:lineRule="auto"/>
              <w:contextualSpacing/>
              <w:rPr>
                <w:color w:val="1C1C1C"/>
                <w:sz w:val="24"/>
                <w:szCs w:val="24"/>
              </w:rPr>
            </w:pPr>
            <w:r w:rsidRPr="00EA2A80">
              <w:rPr>
                <w:color w:val="1C1C1C"/>
                <w:sz w:val="24"/>
                <w:szCs w:val="24"/>
              </w:rPr>
              <w:t>1</w:t>
            </w:r>
          </w:p>
        </w:tc>
      </w:tr>
      <w:tr w:rsidR="000958BC" w:rsidRPr="00EA2A80" w:rsidTr="00911976">
        <w:trPr>
          <w:trHeight w:val="68"/>
        </w:trPr>
        <w:tc>
          <w:tcPr>
            <w:tcW w:w="2792" w:type="dxa"/>
            <w:vMerge/>
          </w:tcPr>
          <w:p w:rsidR="000958BC" w:rsidRPr="00EA2A80" w:rsidRDefault="000958BC" w:rsidP="00911976">
            <w:pPr>
              <w:shd w:val="clear" w:color="auto" w:fill="FFFFFF"/>
              <w:spacing w:line="240" w:lineRule="auto"/>
              <w:contextualSpacing/>
              <w:jc w:val="center"/>
              <w:rPr>
                <w:rStyle w:val="aff"/>
                <w:sz w:val="24"/>
                <w:szCs w:val="24"/>
              </w:rPr>
            </w:pPr>
          </w:p>
        </w:tc>
        <w:tc>
          <w:tcPr>
            <w:tcW w:w="9825" w:type="dxa"/>
            <w:gridSpan w:val="4"/>
          </w:tcPr>
          <w:p w:rsidR="000958BC" w:rsidRPr="00EA2A80" w:rsidRDefault="000958BC" w:rsidP="00911976">
            <w:pPr>
              <w:spacing w:line="240" w:lineRule="auto"/>
              <w:contextualSpacing/>
              <w:rPr>
                <w:color w:val="1C1C1C"/>
                <w:sz w:val="24"/>
                <w:szCs w:val="24"/>
              </w:rPr>
            </w:pPr>
            <w:r w:rsidRPr="00EA2A80">
              <w:rPr>
                <w:color w:val="1C1C1C"/>
                <w:sz w:val="24"/>
                <w:szCs w:val="24"/>
              </w:rPr>
              <w:t>Комплект игровой мягкой мебели</w:t>
            </w:r>
          </w:p>
        </w:tc>
        <w:tc>
          <w:tcPr>
            <w:tcW w:w="2942" w:type="dxa"/>
            <w:gridSpan w:val="6"/>
          </w:tcPr>
          <w:p w:rsidR="000958BC" w:rsidRPr="00EA2A80" w:rsidRDefault="000958BC" w:rsidP="00911976">
            <w:pPr>
              <w:spacing w:line="240" w:lineRule="auto"/>
              <w:contextualSpacing/>
              <w:rPr>
                <w:color w:val="1C1C1C"/>
                <w:sz w:val="24"/>
                <w:szCs w:val="24"/>
              </w:rPr>
            </w:pPr>
            <w:r w:rsidRPr="00EA2A80">
              <w:rPr>
                <w:color w:val="1C1C1C"/>
                <w:sz w:val="24"/>
                <w:szCs w:val="24"/>
              </w:rPr>
              <w:t>1</w:t>
            </w:r>
          </w:p>
        </w:tc>
      </w:tr>
      <w:tr w:rsidR="000958BC" w:rsidRPr="00EA2A80" w:rsidTr="00911976">
        <w:trPr>
          <w:trHeight w:val="68"/>
        </w:trPr>
        <w:tc>
          <w:tcPr>
            <w:tcW w:w="2792" w:type="dxa"/>
            <w:vMerge/>
          </w:tcPr>
          <w:p w:rsidR="000958BC" w:rsidRPr="00EA2A80" w:rsidRDefault="000958BC" w:rsidP="00911976">
            <w:pPr>
              <w:shd w:val="clear" w:color="auto" w:fill="FFFFFF"/>
              <w:spacing w:line="240" w:lineRule="auto"/>
              <w:contextualSpacing/>
              <w:jc w:val="center"/>
              <w:rPr>
                <w:rStyle w:val="aff"/>
                <w:sz w:val="24"/>
                <w:szCs w:val="24"/>
              </w:rPr>
            </w:pPr>
          </w:p>
        </w:tc>
        <w:tc>
          <w:tcPr>
            <w:tcW w:w="9825" w:type="dxa"/>
            <w:gridSpan w:val="4"/>
          </w:tcPr>
          <w:p w:rsidR="000958BC" w:rsidRPr="00EA2A80" w:rsidRDefault="000958BC" w:rsidP="00911976">
            <w:pPr>
              <w:spacing w:line="240" w:lineRule="auto"/>
              <w:contextualSpacing/>
              <w:rPr>
                <w:color w:val="1C1C1C"/>
                <w:sz w:val="24"/>
                <w:szCs w:val="24"/>
              </w:rPr>
            </w:pPr>
            <w:r w:rsidRPr="00EA2A80">
              <w:rPr>
                <w:color w:val="1C1C1C"/>
                <w:sz w:val="24"/>
                <w:szCs w:val="24"/>
              </w:rPr>
              <w:t>Домик игровой</w:t>
            </w:r>
          </w:p>
        </w:tc>
        <w:tc>
          <w:tcPr>
            <w:tcW w:w="2942" w:type="dxa"/>
            <w:gridSpan w:val="6"/>
          </w:tcPr>
          <w:p w:rsidR="000958BC" w:rsidRPr="00EA2A80" w:rsidRDefault="000958BC" w:rsidP="00911976">
            <w:pPr>
              <w:spacing w:line="240" w:lineRule="auto"/>
              <w:contextualSpacing/>
              <w:rPr>
                <w:color w:val="1C1C1C"/>
                <w:sz w:val="24"/>
                <w:szCs w:val="24"/>
              </w:rPr>
            </w:pPr>
            <w:r w:rsidRPr="00EA2A80">
              <w:rPr>
                <w:color w:val="1C1C1C"/>
                <w:sz w:val="24"/>
                <w:szCs w:val="24"/>
              </w:rPr>
              <w:t>1</w:t>
            </w:r>
          </w:p>
        </w:tc>
      </w:tr>
      <w:tr w:rsidR="000958BC" w:rsidRPr="00EA2A80" w:rsidTr="00911976">
        <w:trPr>
          <w:trHeight w:val="68"/>
        </w:trPr>
        <w:tc>
          <w:tcPr>
            <w:tcW w:w="2792" w:type="dxa"/>
            <w:vMerge/>
          </w:tcPr>
          <w:p w:rsidR="000958BC" w:rsidRPr="00EA2A80" w:rsidRDefault="000958BC" w:rsidP="00911976">
            <w:pPr>
              <w:shd w:val="clear" w:color="auto" w:fill="FFFFFF"/>
              <w:spacing w:line="240" w:lineRule="auto"/>
              <w:contextualSpacing/>
              <w:jc w:val="center"/>
              <w:rPr>
                <w:rStyle w:val="aff"/>
                <w:sz w:val="24"/>
                <w:szCs w:val="24"/>
              </w:rPr>
            </w:pPr>
          </w:p>
        </w:tc>
        <w:tc>
          <w:tcPr>
            <w:tcW w:w="9825" w:type="dxa"/>
            <w:gridSpan w:val="4"/>
          </w:tcPr>
          <w:p w:rsidR="000958BC" w:rsidRPr="00EA2A80" w:rsidRDefault="000958BC" w:rsidP="00911976">
            <w:pPr>
              <w:spacing w:line="240" w:lineRule="auto"/>
              <w:contextualSpacing/>
              <w:rPr>
                <w:color w:val="1C1C1C"/>
                <w:sz w:val="24"/>
                <w:szCs w:val="24"/>
              </w:rPr>
            </w:pPr>
            <w:r w:rsidRPr="00EA2A80">
              <w:rPr>
                <w:color w:val="1C1C1C"/>
                <w:sz w:val="24"/>
                <w:szCs w:val="24"/>
              </w:rPr>
              <w:t>Лейка пластмассовая детская</w:t>
            </w:r>
          </w:p>
        </w:tc>
        <w:tc>
          <w:tcPr>
            <w:tcW w:w="2942" w:type="dxa"/>
            <w:gridSpan w:val="6"/>
          </w:tcPr>
          <w:p w:rsidR="000958BC" w:rsidRPr="00EA2A80" w:rsidRDefault="000958BC" w:rsidP="00911976">
            <w:pPr>
              <w:spacing w:line="240" w:lineRule="auto"/>
              <w:contextualSpacing/>
              <w:rPr>
                <w:color w:val="1C1C1C"/>
                <w:sz w:val="24"/>
                <w:szCs w:val="24"/>
              </w:rPr>
            </w:pPr>
            <w:r w:rsidRPr="00EA2A80">
              <w:rPr>
                <w:color w:val="1C1C1C"/>
                <w:sz w:val="24"/>
                <w:szCs w:val="24"/>
              </w:rPr>
              <w:t>5</w:t>
            </w:r>
          </w:p>
        </w:tc>
      </w:tr>
      <w:tr w:rsidR="000958BC" w:rsidRPr="00EA2A80" w:rsidTr="00911976">
        <w:trPr>
          <w:trHeight w:val="68"/>
        </w:trPr>
        <w:tc>
          <w:tcPr>
            <w:tcW w:w="2792" w:type="dxa"/>
            <w:vMerge/>
          </w:tcPr>
          <w:p w:rsidR="000958BC" w:rsidRPr="00EA2A80" w:rsidRDefault="000958BC" w:rsidP="00911976">
            <w:pPr>
              <w:shd w:val="clear" w:color="auto" w:fill="FFFFFF"/>
              <w:spacing w:line="240" w:lineRule="auto"/>
              <w:contextualSpacing/>
              <w:jc w:val="center"/>
              <w:rPr>
                <w:rStyle w:val="aff"/>
                <w:sz w:val="24"/>
                <w:szCs w:val="24"/>
              </w:rPr>
            </w:pPr>
          </w:p>
        </w:tc>
        <w:tc>
          <w:tcPr>
            <w:tcW w:w="9825" w:type="dxa"/>
            <w:gridSpan w:val="4"/>
          </w:tcPr>
          <w:p w:rsidR="000958BC" w:rsidRPr="00EA2A80" w:rsidRDefault="000958BC" w:rsidP="00911976">
            <w:pPr>
              <w:spacing w:line="240" w:lineRule="auto"/>
              <w:contextualSpacing/>
              <w:rPr>
                <w:color w:val="1C1C1C"/>
                <w:sz w:val="24"/>
                <w:szCs w:val="24"/>
              </w:rPr>
            </w:pPr>
            <w:r w:rsidRPr="00EA2A80">
              <w:rPr>
                <w:color w:val="1C1C1C"/>
                <w:sz w:val="24"/>
                <w:szCs w:val="24"/>
              </w:rPr>
              <w:t>Ширма для кукольного театра настольная</w:t>
            </w:r>
          </w:p>
        </w:tc>
        <w:tc>
          <w:tcPr>
            <w:tcW w:w="2942" w:type="dxa"/>
            <w:gridSpan w:val="6"/>
          </w:tcPr>
          <w:p w:rsidR="000958BC" w:rsidRPr="00EA2A80" w:rsidRDefault="000958BC" w:rsidP="00911976">
            <w:pPr>
              <w:spacing w:line="240" w:lineRule="auto"/>
              <w:contextualSpacing/>
              <w:rPr>
                <w:color w:val="1C1C1C"/>
                <w:sz w:val="24"/>
                <w:szCs w:val="24"/>
              </w:rPr>
            </w:pPr>
            <w:r w:rsidRPr="00EA2A80">
              <w:rPr>
                <w:color w:val="1C1C1C"/>
                <w:sz w:val="24"/>
                <w:szCs w:val="24"/>
              </w:rPr>
              <w:t>1</w:t>
            </w:r>
          </w:p>
        </w:tc>
      </w:tr>
      <w:tr w:rsidR="000958BC" w:rsidRPr="00EA2A80" w:rsidTr="00911976">
        <w:trPr>
          <w:trHeight w:val="68"/>
        </w:trPr>
        <w:tc>
          <w:tcPr>
            <w:tcW w:w="2792" w:type="dxa"/>
            <w:vMerge/>
          </w:tcPr>
          <w:p w:rsidR="000958BC" w:rsidRPr="00EA2A80" w:rsidRDefault="000958BC" w:rsidP="00911976">
            <w:pPr>
              <w:shd w:val="clear" w:color="auto" w:fill="FFFFFF"/>
              <w:spacing w:line="240" w:lineRule="auto"/>
              <w:contextualSpacing/>
              <w:jc w:val="center"/>
              <w:rPr>
                <w:rStyle w:val="aff"/>
                <w:sz w:val="24"/>
                <w:szCs w:val="24"/>
              </w:rPr>
            </w:pPr>
          </w:p>
        </w:tc>
        <w:tc>
          <w:tcPr>
            <w:tcW w:w="9825" w:type="dxa"/>
            <w:gridSpan w:val="4"/>
          </w:tcPr>
          <w:p w:rsidR="000958BC" w:rsidRPr="00EA2A80" w:rsidRDefault="000958BC" w:rsidP="00911976">
            <w:pPr>
              <w:spacing w:line="240" w:lineRule="auto"/>
              <w:contextualSpacing/>
              <w:rPr>
                <w:color w:val="1C1C1C"/>
                <w:sz w:val="24"/>
                <w:szCs w:val="24"/>
              </w:rPr>
            </w:pPr>
            <w:r w:rsidRPr="00EA2A80">
              <w:rPr>
                <w:color w:val="1C1C1C"/>
                <w:sz w:val="24"/>
                <w:szCs w:val="24"/>
              </w:rPr>
              <w:t xml:space="preserve">Ширма </w:t>
            </w:r>
            <w:proofErr w:type="spellStart"/>
            <w:r w:rsidRPr="00EA2A80">
              <w:rPr>
                <w:color w:val="1C1C1C"/>
                <w:sz w:val="24"/>
                <w:szCs w:val="24"/>
              </w:rPr>
              <w:t>трехсекционная</w:t>
            </w:r>
            <w:proofErr w:type="spellEnd"/>
            <w:r w:rsidRPr="00EA2A80">
              <w:rPr>
                <w:color w:val="1C1C1C"/>
                <w:sz w:val="24"/>
                <w:szCs w:val="24"/>
              </w:rPr>
              <w:t xml:space="preserve"> трансформируемая</w:t>
            </w:r>
          </w:p>
        </w:tc>
        <w:tc>
          <w:tcPr>
            <w:tcW w:w="2942" w:type="dxa"/>
            <w:gridSpan w:val="6"/>
          </w:tcPr>
          <w:p w:rsidR="000958BC" w:rsidRPr="00EA2A80" w:rsidRDefault="000958BC" w:rsidP="00911976">
            <w:pPr>
              <w:spacing w:line="240" w:lineRule="auto"/>
              <w:contextualSpacing/>
              <w:rPr>
                <w:color w:val="1C1C1C"/>
                <w:sz w:val="24"/>
                <w:szCs w:val="24"/>
              </w:rPr>
            </w:pPr>
            <w:r w:rsidRPr="00EA2A80">
              <w:rPr>
                <w:color w:val="1C1C1C"/>
                <w:sz w:val="24"/>
                <w:szCs w:val="24"/>
              </w:rPr>
              <w:t>2</w:t>
            </w:r>
          </w:p>
        </w:tc>
      </w:tr>
      <w:tr w:rsidR="000958BC" w:rsidRPr="00EA2A80" w:rsidTr="00911976">
        <w:trPr>
          <w:trHeight w:val="68"/>
        </w:trPr>
        <w:tc>
          <w:tcPr>
            <w:tcW w:w="2792" w:type="dxa"/>
            <w:vMerge/>
          </w:tcPr>
          <w:p w:rsidR="000958BC" w:rsidRPr="00EA2A80" w:rsidRDefault="000958BC" w:rsidP="00911976">
            <w:pPr>
              <w:shd w:val="clear" w:color="auto" w:fill="FFFFFF"/>
              <w:spacing w:line="240" w:lineRule="auto"/>
              <w:contextualSpacing/>
              <w:jc w:val="center"/>
              <w:rPr>
                <w:rStyle w:val="aff"/>
                <w:sz w:val="24"/>
                <w:szCs w:val="24"/>
              </w:rPr>
            </w:pPr>
          </w:p>
        </w:tc>
        <w:tc>
          <w:tcPr>
            <w:tcW w:w="12767" w:type="dxa"/>
            <w:gridSpan w:val="10"/>
          </w:tcPr>
          <w:p w:rsidR="000958BC" w:rsidRPr="00EA2A80" w:rsidRDefault="000958BC" w:rsidP="00911976">
            <w:pPr>
              <w:spacing w:line="240" w:lineRule="auto"/>
              <w:contextualSpacing/>
              <w:jc w:val="center"/>
              <w:rPr>
                <w:b/>
                <w:i/>
                <w:sz w:val="24"/>
                <w:szCs w:val="24"/>
                <w:highlight w:val="yellow"/>
              </w:rPr>
            </w:pPr>
            <w:r w:rsidRPr="00EA2A80">
              <w:rPr>
                <w:b/>
                <w:i/>
                <w:sz w:val="24"/>
                <w:szCs w:val="24"/>
              </w:rPr>
              <w:t>Строительный материал</w:t>
            </w:r>
          </w:p>
        </w:tc>
      </w:tr>
      <w:tr w:rsidR="000958BC" w:rsidRPr="00EA2A80" w:rsidTr="00911976">
        <w:trPr>
          <w:trHeight w:val="68"/>
        </w:trPr>
        <w:tc>
          <w:tcPr>
            <w:tcW w:w="2792" w:type="dxa"/>
            <w:vMerge/>
          </w:tcPr>
          <w:p w:rsidR="000958BC" w:rsidRPr="00EA2A80" w:rsidRDefault="000958BC" w:rsidP="00911976">
            <w:pPr>
              <w:shd w:val="clear" w:color="auto" w:fill="FFFFFF"/>
              <w:spacing w:line="240" w:lineRule="auto"/>
              <w:contextualSpacing/>
              <w:jc w:val="center"/>
              <w:rPr>
                <w:rStyle w:val="aff"/>
                <w:sz w:val="24"/>
                <w:szCs w:val="24"/>
              </w:rPr>
            </w:pPr>
          </w:p>
        </w:tc>
        <w:tc>
          <w:tcPr>
            <w:tcW w:w="9825" w:type="dxa"/>
            <w:gridSpan w:val="4"/>
          </w:tcPr>
          <w:p w:rsidR="000958BC" w:rsidRPr="00EA2A80" w:rsidRDefault="000958BC" w:rsidP="00911976">
            <w:pPr>
              <w:spacing w:line="240" w:lineRule="auto"/>
              <w:contextualSpacing/>
              <w:rPr>
                <w:color w:val="1C1C1C"/>
                <w:sz w:val="24"/>
                <w:szCs w:val="24"/>
              </w:rPr>
            </w:pPr>
            <w:r w:rsidRPr="00EA2A80">
              <w:rPr>
                <w:color w:val="1C1C1C"/>
                <w:sz w:val="24"/>
                <w:szCs w:val="24"/>
              </w:rPr>
              <w:t>Набор кубиков среднего размера</w:t>
            </w:r>
          </w:p>
        </w:tc>
        <w:tc>
          <w:tcPr>
            <w:tcW w:w="2942" w:type="dxa"/>
            <w:gridSpan w:val="6"/>
          </w:tcPr>
          <w:p w:rsidR="000958BC" w:rsidRPr="00EA2A80" w:rsidRDefault="000958BC" w:rsidP="00911976">
            <w:pPr>
              <w:spacing w:line="240" w:lineRule="auto"/>
              <w:contextualSpacing/>
              <w:rPr>
                <w:color w:val="1C1C1C"/>
                <w:sz w:val="24"/>
                <w:szCs w:val="24"/>
              </w:rPr>
            </w:pPr>
            <w:r w:rsidRPr="00EA2A80">
              <w:rPr>
                <w:color w:val="1C1C1C"/>
                <w:sz w:val="24"/>
                <w:szCs w:val="24"/>
              </w:rPr>
              <w:t>1</w:t>
            </w:r>
          </w:p>
        </w:tc>
      </w:tr>
      <w:tr w:rsidR="000958BC" w:rsidRPr="00EA2A80" w:rsidTr="00911976">
        <w:trPr>
          <w:trHeight w:val="68"/>
        </w:trPr>
        <w:tc>
          <w:tcPr>
            <w:tcW w:w="2792" w:type="dxa"/>
            <w:vMerge/>
          </w:tcPr>
          <w:p w:rsidR="000958BC" w:rsidRPr="00EA2A80" w:rsidRDefault="000958BC" w:rsidP="00911976">
            <w:pPr>
              <w:shd w:val="clear" w:color="auto" w:fill="FFFFFF"/>
              <w:spacing w:line="240" w:lineRule="auto"/>
              <w:contextualSpacing/>
              <w:jc w:val="center"/>
              <w:rPr>
                <w:rStyle w:val="aff"/>
                <w:sz w:val="24"/>
                <w:szCs w:val="24"/>
              </w:rPr>
            </w:pPr>
          </w:p>
        </w:tc>
        <w:tc>
          <w:tcPr>
            <w:tcW w:w="9825" w:type="dxa"/>
            <w:gridSpan w:val="4"/>
          </w:tcPr>
          <w:p w:rsidR="000958BC" w:rsidRPr="00EA2A80" w:rsidRDefault="000958BC" w:rsidP="00911976">
            <w:pPr>
              <w:spacing w:line="240" w:lineRule="auto"/>
              <w:contextualSpacing/>
              <w:rPr>
                <w:color w:val="1C1C1C"/>
                <w:sz w:val="24"/>
                <w:szCs w:val="24"/>
              </w:rPr>
            </w:pPr>
            <w:r w:rsidRPr="00EA2A80">
              <w:rPr>
                <w:color w:val="1C1C1C"/>
                <w:sz w:val="24"/>
                <w:szCs w:val="24"/>
              </w:rPr>
              <w:t>Набор кубиков большого размера</w:t>
            </w:r>
          </w:p>
        </w:tc>
        <w:tc>
          <w:tcPr>
            <w:tcW w:w="2942" w:type="dxa"/>
            <w:gridSpan w:val="6"/>
          </w:tcPr>
          <w:p w:rsidR="000958BC" w:rsidRPr="00EA2A80" w:rsidRDefault="000958BC" w:rsidP="00911976">
            <w:pPr>
              <w:spacing w:line="240" w:lineRule="auto"/>
              <w:contextualSpacing/>
              <w:rPr>
                <w:color w:val="1C1C1C"/>
                <w:sz w:val="24"/>
                <w:szCs w:val="24"/>
              </w:rPr>
            </w:pPr>
            <w:r w:rsidRPr="00EA2A80">
              <w:rPr>
                <w:color w:val="1C1C1C"/>
                <w:sz w:val="24"/>
                <w:szCs w:val="24"/>
              </w:rPr>
              <w:t>1</w:t>
            </w:r>
          </w:p>
        </w:tc>
      </w:tr>
      <w:tr w:rsidR="000958BC" w:rsidRPr="00EA2A80" w:rsidTr="00911976">
        <w:trPr>
          <w:trHeight w:val="68"/>
        </w:trPr>
        <w:tc>
          <w:tcPr>
            <w:tcW w:w="2792" w:type="dxa"/>
            <w:vMerge/>
          </w:tcPr>
          <w:p w:rsidR="000958BC" w:rsidRPr="00EA2A80" w:rsidRDefault="000958BC" w:rsidP="00911976">
            <w:pPr>
              <w:shd w:val="clear" w:color="auto" w:fill="FFFFFF"/>
              <w:spacing w:line="240" w:lineRule="auto"/>
              <w:contextualSpacing/>
              <w:jc w:val="center"/>
              <w:rPr>
                <w:rStyle w:val="aff"/>
                <w:sz w:val="24"/>
                <w:szCs w:val="24"/>
              </w:rPr>
            </w:pPr>
          </w:p>
        </w:tc>
        <w:tc>
          <w:tcPr>
            <w:tcW w:w="9825" w:type="dxa"/>
            <w:gridSpan w:val="4"/>
          </w:tcPr>
          <w:p w:rsidR="000958BC" w:rsidRPr="00EA2A80" w:rsidRDefault="000958BC" w:rsidP="00911976">
            <w:pPr>
              <w:spacing w:line="240" w:lineRule="auto"/>
              <w:contextualSpacing/>
              <w:rPr>
                <w:color w:val="1C1C1C"/>
                <w:sz w:val="24"/>
                <w:szCs w:val="24"/>
              </w:rPr>
            </w:pPr>
            <w:r w:rsidRPr="00EA2A80">
              <w:rPr>
                <w:color w:val="1C1C1C"/>
                <w:sz w:val="24"/>
                <w:szCs w:val="24"/>
              </w:rPr>
              <w:t>Дидактический набор из деревянных брусочков разных размеров</w:t>
            </w:r>
          </w:p>
        </w:tc>
        <w:tc>
          <w:tcPr>
            <w:tcW w:w="2942" w:type="dxa"/>
            <w:gridSpan w:val="6"/>
          </w:tcPr>
          <w:p w:rsidR="000958BC" w:rsidRPr="00EA2A80" w:rsidRDefault="000958BC" w:rsidP="00911976">
            <w:pPr>
              <w:spacing w:line="240" w:lineRule="auto"/>
              <w:contextualSpacing/>
              <w:rPr>
                <w:color w:val="1C1C1C"/>
                <w:sz w:val="24"/>
                <w:szCs w:val="24"/>
              </w:rPr>
            </w:pPr>
            <w:r w:rsidRPr="00EA2A80">
              <w:rPr>
                <w:color w:val="1C1C1C"/>
                <w:sz w:val="24"/>
                <w:szCs w:val="24"/>
              </w:rPr>
              <w:t>2</w:t>
            </w:r>
          </w:p>
        </w:tc>
      </w:tr>
      <w:tr w:rsidR="000958BC" w:rsidRPr="00EA2A80" w:rsidTr="00911976">
        <w:trPr>
          <w:trHeight w:val="68"/>
        </w:trPr>
        <w:tc>
          <w:tcPr>
            <w:tcW w:w="2792" w:type="dxa"/>
            <w:vMerge/>
          </w:tcPr>
          <w:p w:rsidR="000958BC" w:rsidRPr="00EA2A80" w:rsidRDefault="000958BC" w:rsidP="00911976">
            <w:pPr>
              <w:shd w:val="clear" w:color="auto" w:fill="FFFFFF"/>
              <w:spacing w:line="240" w:lineRule="auto"/>
              <w:contextualSpacing/>
              <w:jc w:val="center"/>
              <w:rPr>
                <w:rStyle w:val="aff"/>
                <w:sz w:val="24"/>
                <w:szCs w:val="24"/>
              </w:rPr>
            </w:pPr>
          </w:p>
        </w:tc>
        <w:tc>
          <w:tcPr>
            <w:tcW w:w="9825" w:type="dxa"/>
            <w:gridSpan w:val="4"/>
          </w:tcPr>
          <w:p w:rsidR="000958BC" w:rsidRPr="00EA2A80" w:rsidRDefault="000958BC" w:rsidP="00911976">
            <w:pPr>
              <w:spacing w:line="240" w:lineRule="auto"/>
              <w:contextualSpacing/>
              <w:rPr>
                <w:color w:val="1C1C1C"/>
                <w:sz w:val="24"/>
                <w:szCs w:val="24"/>
              </w:rPr>
            </w:pPr>
            <w:r w:rsidRPr="00EA2A80">
              <w:rPr>
                <w:color w:val="1C1C1C"/>
                <w:sz w:val="24"/>
                <w:szCs w:val="24"/>
              </w:rPr>
              <w:t>Набор цветных элементов из основных геометрических форм</w:t>
            </w:r>
          </w:p>
        </w:tc>
        <w:tc>
          <w:tcPr>
            <w:tcW w:w="2942" w:type="dxa"/>
            <w:gridSpan w:val="6"/>
          </w:tcPr>
          <w:p w:rsidR="000958BC" w:rsidRPr="00EA2A80" w:rsidRDefault="000958BC" w:rsidP="00911976">
            <w:pPr>
              <w:spacing w:line="240" w:lineRule="auto"/>
              <w:contextualSpacing/>
              <w:rPr>
                <w:color w:val="1C1C1C"/>
                <w:sz w:val="24"/>
                <w:szCs w:val="24"/>
              </w:rPr>
            </w:pPr>
            <w:r w:rsidRPr="00EA2A80">
              <w:rPr>
                <w:color w:val="1C1C1C"/>
                <w:sz w:val="24"/>
                <w:szCs w:val="24"/>
              </w:rPr>
              <w:t>2</w:t>
            </w:r>
          </w:p>
        </w:tc>
      </w:tr>
      <w:tr w:rsidR="000958BC" w:rsidRPr="00EA2A80" w:rsidTr="00911976">
        <w:trPr>
          <w:trHeight w:val="68"/>
        </w:trPr>
        <w:tc>
          <w:tcPr>
            <w:tcW w:w="2792" w:type="dxa"/>
            <w:vMerge/>
          </w:tcPr>
          <w:p w:rsidR="000958BC" w:rsidRPr="00EA2A80" w:rsidRDefault="000958BC" w:rsidP="00911976">
            <w:pPr>
              <w:shd w:val="clear" w:color="auto" w:fill="FFFFFF"/>
              <w:spacing w:line="240" w:lineRule="auto"/>
              <w:contextualSpacing/>
              <w:jc w:val="center"/>
              <w:rPr>
                <w:rStyle w:val="aff"/>
                <w:sz w:val="24"/>
                <w:szCs w:val="24"/>
              </w:rPr>
            </w:pPr>
          </w:p>
        </w:tc>
        <w:tc>
          <w:tcPr>
            <w:tcW w:w="9825" w:type="dxa"/>
            <w:gridSpan w:val="4"/>
          </w:tcPr>
          <w:p w:rsidR="000958BC" w:rsidRPr="00EA2A80" w:rsidRDefault="000958BC" w:rsidP="00911976">
            <w:pPr>
              <w:spacing w:line="240" w:lineRule="auto"/>
              <w:contextualSpacing/>
              <w:rPr>
                <w:color w:val="1C1C1C"/>
                <w:sz w:val="24"/>
                <w:szCs w:val="24"/>
              </w:rPr>
            </w:pPr>
            <w:r w:rsidRPr="00EA2A80">
              <w:rPr>
                <w:color w:val="1C1C1C"/>
                <w:sz w:val="24"/>
                <w:szCs w:val="24"/>
              </w:rPr>
              <w:t>Крупногабаритный пластмассовый конструктор из кирпичей  и половинок кирпичей с креплением элементов по принципу ЛЕГО</w:t>
            </w:r>
          </w:p>
        </w:tc>
        <w:tc>
          <w:tcPr>
            <w:tcW w:w="2942" w:type="dxa"/>
            <w:gridSpan w:val="6"/>
          </w:tcPr>
          <w:p w:rsidR="000958BC" w:rsidRPr="00EA2A80" w:rsidRDefault="000958BC" w:rsidP="00911976">
            <w:pPr>
              <w:spacing w:line="240" w:lineRule="auto"/>
              <w:contextualSpacing/>
              <w:rPr>
                <w:color w:val="1C1C1C"/>
                <w:sz w:val="24"/>
                <w:szCs w:val="24"/>
              </w:rPr>
            </w:pPr>
            <w:r w:rsidRPr="00EA2A80">
              <w:rPr>
                <w:color w:val="1C1C1C"/>
                <w:sz w:val="24"/>
                <w:szCs w:val="24"/>
              </w:rPr>
              <w:t>1</w:t>
            </w:r>
          </w:p>
        </w:tc>
      </w:tr>
      <w:tr w:rsidR="000958BC" w:rsidRPr="00EA2A80" w:rsidTr="00911976">
        <w:trPr>
          <w:trHeight w:val="68"/>
        </w:trPr>
        <w:tc>
          <w:tcPr>
            <w:tcW w:w="2792" w:type="dxa"/>
            <w:vMerge/>
          </w:tcPr>
          <w:p w:rsidR="000958BC" w:rsidRPr="00EA2A80" w:rsidRDefault="000958BC" w:rsidP="00911976">
            <w:pPr>
              <w:shd w:val="clear" w:color="auto" w:fill="FFFFFF"/>
              <w:spacing w:line="240" w:lineRule="auto"/>
              <w:contextualSpacing/>
              <w:jc w:val="center"/>
              <w:rPr>
                <w:rStyle w:val="aff"/>
                <w:sz w:val="24"/>
                <w:szCs w:val="24"/>
              </w:rPr>
            </w:pPr>
          </w:p>
        </w:tc>
        <w:tc>
          <w:tcPr>
            <w:tcW w:w="9825" w:type="dxa"/>
            <w:gridSpan w:val="4"/>
          </w:tcPr>
          <w:p w:rsidR="000958BC" w:rsidRPr="00EA2A80" w:rsidRDefault="000958BC" w:rsidP="00911976">
            <w:pPr>
              <w:spacing w:line="240" w:lineRule="auto"/>
              <w:contextualSpacing/>
              <w:rPr>
                <w:color w:val="1C1C1C"/>
                <w:sz w:val="24"/>
                <w:szCs w:val="24"/>
              </w:rPr>
            </w:pPr>
            <w:r w:rsidRPr="00EA2A80">
              <w:rPr>
                <w:color w:val="1C1C1C"/>
                <w:sz w:val="24"/>
                <w:szCs w:val="24"/>
              </w:rPr>
              <w:t>Конструктор из мягкого пластика с креплением элементов по принципу ЛЕГО</w:t>
            </w:r>
          </w:p>
        </w:tc>
        <w:tc>
          <w:tcPr>
            <w:tcW w:w="2942" w:type="dxa"/>
            <w:gridSpan w:val="6"/>
          </w:tcPr>
          <w:p w:rsidR="000958BC" w:rsidRPr="00EA2A80" w:rsidRDefault="000958BC" w:rsidP="00911976">
            <w:pPr>
              <w:spacing w:line="240" w:lineRule="auto"/>
              <w:contextualSpacing/>
              <w:rPr>
                <w:color w:val="1C1C1C"/>
                <w:sz w:val="24"/>
                <w:szCs w:val="24"/>
              </w:rPr>
            </w:pPr>
            <w:r w:rsidRPr="00EA2A80">
              <w:rPr>
                <w:color w:val="1C1C1C"/>
                <w:sz w:val="24"/>
                <w:szCs w:val="24"/>
              </w:rPr>
              <w:t>2</w:t>
            </w:r>
          </w:p>
        </w:tc>
      </w:tr>
      <w:tr w:rsidR="000958BC" w:rsidRPr="00EA2A80" w:rsidTr="00911976">
        <w:trPr>
          <w:trHeight w:val="68"/>
        </w:trPr>
        <w:tc>
          <w:tcPr>
            <w:tcW w:w="2792" w:type="dxa"/>
            <w:vMerge/>
          </w:tcPr>
          <w:p w:rsidR="000958BC" w:rsidRPr="00EA2A80" w:rsidRDefault="000958BC" w:rsidP="00911976">
            <w:pPr>
              <w:shd w:val="clear" w:color="auto" w:fill="FFFFFF"/>
              <w:spacing w:line="240" w:lineRule="auto"/>
              <w:contextualSpacing/>
              <w:jc w:val="center"/>
              <w:rPr>
                <w:rStyle w:val="aff"/>
                <w:sz w:val="24"/>
                <w:szCs w:val="24"/>
              </w:rPr>
            </w:pPr>
          </w:p>
        </w:tc>
        <w:tc>
          <w:tcPr>
            <w:tcW w:w="9825" w:type="dxa"/>
            <w:gridSpan w:val="4"/>
          </w:tcPr>
          <w:p w:rsidR="000958BC" w:rsidRPr="00EA2A80" w:rsidRDefault="000958BC" w:rsidP="00911976">
            <w:pPr>
              <w:spacing w:line="240" w:lineRule="auto"/>
              <w:contextualSpacing/>
              <w:rPr>
                <w:color w:val="1C1C1C"/>
                <w:sz w:val="24"/>
                <w:szCs w:val="24"/>
              </w:rPr>
            </w:pPr>
            <w:r w:rsidRPr="00EA2A80">
              <w:rPr>
                <w:color w:val="1C1C1C"/>
                <w:sz w:val="24"/>
                <w:szCs w:val="24"/>
              </w:rPr>
              <w:t>Паровоз-конструктор с вагонами и пассажирами</w:t>
            </w:r>
          </w:p>
        </w:tc>
        <w:tc>
          <w:tcPr>
            <w:tcW w:w="2942" w:type="dxa"/>
            <w:gridSpan w:val="6"/>
          </w:tcPr>
          <w:p w:rsidR="000958BC" w:rsidRPr="00EA2A80" w:rsidRDefault="000958BC" w:rsidP="00911976">
            <w:pPr>
              <w:spacing w:line="240" w:lineRule="auto"/>
              <w:contextualSpacing/>
              <w:rPr>
                <w:color w:val="1C1C1C"/>
                <w:sz w:val="24"/>
                <w:szCs w:val="24"/>
              </w:rPr>
            </w:pPr>
            <w:r w:rsidRPr="00EA2A80">
              <w:rPr>
                <w:color w:val="1C1C1C"/>
                <w:sz w:val="24"/>
                <w:szCs w:val="24"/>
              </w:rPr>
              <w:t>1</w:t>
            </w:r>
          </w:p>
        </w:tc>
      </w:tr>
      <w:tr w:rsidR="000958BC" w:rsidRPr="00EA2A80" w:rsidTr="00911976">
        <w:trPr>
          <w:trHeight w:val="68"/>
        </w:trPr>
        <w:tc>
          <w:tcPr>
            <w:tcW w:w="2792" w:type="dxa"/>
            <w:vMerge/>
          </w:tcPr>
          <w:p w:rsidR="000958BC" w:rsidRPr="00EA2A80" w:rsidRDefault="000958BC" w:rsidP="00911976">
            <w:pPr>
              <w:shd w:val="clear" w:color="auto" w:fill="FFFFFF"/>
              <w:spacing w:line="240" w:lineRule="auto"/>
              <w:contextualSpacing/>
              <w:jc w:val="center"/>
              <w:rPr>
                <w:rStyle w:val="aff"/>
                <w:sz w:val="24"/>
                <w:szCs w:val="24"/>
              </w:rPr>
            </w:pPr>
          </w:p>
        </w:tc>
        <w:tc>
          <w:tcPr>
            <w:tcW w:w="9825" w:type="dxa"/>
            <w:gridSpan w:val="4"/>
          </w:tcPr>
          <w:p w:rsidR="000958BC" w:rsidRPr="00EA2A80" w:rsidRDefault="000958BC" w:rsidP="00911976">
            <w:pPr>
              <w:spacing w:line="240" w:lineRule="auto"/>
              <w:contextualSpacing/>
              <w:rPr>
                <w:color w:val="1C1C1C"/>
                <w:sz w:val="24"/>
                <w:szCs w:val="24"/>
              </w:rPr>
            </w:pPr>
            <w:r w:rsidRPr="00EA2A80">
              <w:rPr>
                <w:color w:val="1C1C1C"/>
                <w:sz w:val="24"/>
                <w:szCs w:val="24"/>
              </w:rPr>
              <w:t>Творческое конструирование для детей. Город</w:t>
            </w:r>
          </w:p>
        </w:tc>
        <w:tc>
          <w:tcPr>
            <w:tcW w:w="2942" w:type="dxa"/>
            <w:gridSpan w:val="6"/>
          </w:tcPr>
          <w:p w:rsidR="000958BC" w:rsidRPr="00EA2A80" w:rsidRDefault="000958BC" w:rsidP="00911976">
            <w:pPr>
              <w:spacing w:line="240" w:lineRule="auto"/>
              <w:contextualSpacing/>
              <w:rPr>
                <w:color w:val="1C1C1C"/>
                <w:sz w:val="24"/>
                <w:szCs w:val="24"/>
              </w:rPr>
            </w:pPr>
            <w:r w:rsidRPr="00EA2A80">
              <w:rPr>
                <w:color w:val="1C1C1C"/>
                <w:sz w:val="24"/>
                <w:szCs w:val="24"/>
              </w:rPr>
              <w:t>2</w:t>
            </w:r>
          </w:p>
        </w:tc>
      </w:tr>
      <w:tr w:rsidR="000958BC" w:rsidRPr="00EA2A80" w:rsidTr="00911976">
        <w:trPr>
          <w:trHeight w:val="68"/>
        </w:trPr>
        <w:tc>
          <w:tcPr>
            <w:tcW w:w="2792" w:type="dxa"/>
            <w:vMerge/>
          </w:tcPr>
          <w:p w:rsidR="000958BC" w:rsidRPr="00EA2A80" w:rsidRDefault="000958BC" w:rsidP="00911976">
            <w:pPr>
              <w:shd w:val="clear" w:color="auto" w:fill="FFFFFF"/>
              <w:spacing w:line="240" w:lineRule="auto"/>
              <w:contextualSpacing/>
              <w:jc w:val="center"/>
              <w:rPr>
                <w:rStyle w:val="aff"/>
                <w:sz w:val="24"/>
                <w:szCs w:val="24"/>
              </w:rPr>
            </w:pPr>
          </w:p>
        </w:tc>
        <w:tc>
          <w:tcPr>
            <w:tcW w:w="9825" w:type="dxa"/>
            <w:gridSpan w:val="4"/>
          </w:tcPr>
          <w:p w:rsidR="000958BC" w:rsidRPr="00EA2A80" w:rsidRDefault="000958BC" w:rsidP="00911976">
            <w:pPr>
              <w:spacing w:line="240" w:lineRule="auto"/>
              <w:contextualSpacing/>
              <w:rPr>
                <w:color w:val="1C1C1C"/>
                <w:sz w:val="24"/>
                <w:szCs w:val="24"/>
              </w:rPr>
            </w:pPr>
            <w:r w:rsidRPr="00EA2A80">
              <w:rPr>
                <w:color w:val="1C1C1C"/>
                <w:sz w:val="24"/>
                <w:szCs w:val="24"/>
              </w:rPr>
              <w:t>Творческое конструирование для детей. Строим дорогу</w:t>
            </w:r>
          </w:p>
        </w:tc>
        <w:tc>
          <w:tcPr>
            <w:tcW w:w="2942" w:type="dxa"/>
            <w:gridSpan w:val="6"/>
          </w:tcPr>
          <w:p w:rsidR="000958BC" w:rsidRPr="00EA2A80" w:rsidRDefault="000958BC" w:rsidP="00911976">
            <w:pPr>
              <w:spacing w:line="240" w:lineRule="auto"/>
              <w:contextualSpacing/>
              <w:rPr>
                <w:color w:val="1C1C1C"/>
                <w:sz w:val="24"/>
                <w:szCs w:val="24"/>
              </w:rPr>
            </w:pPr>
            <w:r w:rsidRPr="00EA2A80">
              <w:rPr>
                <w:color w:val="1C1C1C"/>
                <w:sz w:val="24"/>
                <w:szCs w:val="24"/>
              </w:rPr>
              <w:t>2</w:t>
            </w:r>
          </w:p>
        </w:tc>
      </w:tr>
      <w:tr w:rsidR="000958BC" w:rsidRPr="00EA2A80" w:rsidTr="00911976">
        <w:trPr>
          <w:trHeight w:val="68"/>
        </w:trPr>
        <w:tc>
          <w:tcPr>
            <w:tcW w:w="2792" w:type="dxa"/>
            <w:vMerge/>
          </w:tcPr>
          <w:p w:rsidR="000958BC" w:rsidRPr="00EA2A80" w:rsidRDefault="000958BC" w:rsidP="00911976">
            <w:pPr>
              <w:shd w:val="clear" w:color="auto" w:fill="FFFFFF"/>
              <w:spacing w:line="240" w:lineRule="auto"/>
              <w:contextualSpacing/>
              <w:jc w:val="center"/>
              <w:rPr>
                <w:rStyle w:val="aff"/>
                <w:sz w:val="24"/>
                <w:szCs w:val="24"/>
              </w:rPr>
            </w:pPr>
          </w:p>
        </w:tc>
        <w:tc>
          <w:tcPr>
            <w:tcW w:w="9825" w:type="dxa"/>
            <w:gridSpan w:val="4"/>
          </w:tcPr>
          <w:p w:rsidR="000958BC" w:rsidRPr="00EA2A80" w:rsidRDefault="000958BC" w:rsidP="00911976">
            <w:pPr>
              <w:spacing w:line="240" w:lineRule="auto"/>
              <w:contextualSpacing/>
              <w:rPr>
                <w:color w:val="1C1C1C"/>
                <w:sz w:val="24"/>
                <w:szCs w:val="24"/>
              </w:rPr>
            </w:pPr>
            <w:r w:rsidRPr="00EA2A80">
              <w:rPr>
                <w:color w:val="1C1C1C"/>
                <w:sz w:val="24"/>
                <w:szCs w:val="24"/>
              </w:rPr>
              <w:t>Творческое конструирование для детей. Строительные кирпичики</w:t>
            </w:r>
          </w:p>
        </w:tc>
        <w:tc>
          <w:tcPr>
            <w:tcW w:w="2942" w:type="dxa"/>
            <w:gridSpan w:val="6"/>
          </w:tcPr>
          <w:p w:rsidR="000958BC" w:rsidRPr="00EA2A80" w:rsidRDefault="000958BC" w:rsidP="00911976">
            <w:pPr>
              <w:spacing w:line="240" w:lineRule="auto"/>
              <w:contextualSpacing/>
              <w:rPr>
                <w:color w:val="1C1C1C"/>
                <w:sz w:val="24"/>
                <w:szCs w:val="24"/>
              </w:rPr>
            </w:pPr>
            <w:r w:rsidRPr="00EA2A80">
              <w:rPr>
                <w:color w:val="1C1C1C"/>
                <w:sz w:val="24"/>
                <w:szCs w:val="24"/>
              </w:rPr>
              <w:t>4</w:t>
            </w:r>
          </w:p>
        </w:tc>
      </w:tr>
      <w:tr w:rsidR="000958BC" w:rsidRPr="00EA2A80" w:rsidTr="00911976">
        <w:trPr>
          <w:trHeight w:val="68"/>
        </w:trPr>
        <w:tc>
          <w:tcPr>
            <w:tcW w:w="2792" w:type="dxa"/>
            <w:vMerge/>
          </w:tcPr>
          <w:p w:rsidR="000958BC" w:rsidRPr="00EA2A80" w:rsidRDefault="000958BC" w:rsidP="00911976">
            <w:pPr>
              <w:shd w:val="clear" w:color="auto" w:fill="FFFFFF"/>
              <w:spacing w:line="240" w:lineRule="auto"/>
              <w:contextualSpacing/>
              <w:jc w:val="center"/>
              <w:rPr>
                <w:rStyle w:val="aff"/>
                <w:sz w:val="24"/>
                <w:szCs w:val="24"/>
              </w:rPr>
            </w:pPr>
          </w:p>
        </w:tc>
        <w:tc>
          <w:tcPr>
            <w:tcW w:w="9825" w:type="dxa"/>
            <w:gridSpan w:val="4"/>
          </w:tcPr>
          <w:p w:rsidR="000958BC" w:rsidRPr="00EA2A80" w:rsidRDefault="000958BC" w:rsidP="00911976">
            <w:pPr>
              <w:spacing w:line="240" w:lineRule="auto"/>
              <w:contextualSpacing/>
              <w:rPr>
                <w:color w:val="1C1C1C"/>
                <w:sz w:val="24"/>
                <w:szCs w:val="24"/>
              </w:rPr>
            </w:pPr>
            <w:r w:rsidRPr="00EA2A80">
              <w:rPr>
                <w:color w:val="1C1C1C"/>
                <w:sz w:val="24"/>
                <w:szCs w:val="24"/>
              </w:rPr>
              <w:t>Творческое конструирование для детей. Гигантский набор</w:t>
            </w:r>
          </w:p>
        </w:tc>
        <w:tc>
          <w:tcPr>
            <w:tcW w:w="2942" w:type="dxa"/>
            <w:gridSpan w:val="6"/>
          </w:tcPr>
          <w:p w:rsidR="000958BC" w:rsidRPr="00EA2A80" w:rsidRDefault="000958BC" w:rsidP="00911976">
            <w:pPr>
              <w:spacing w:line="240" w:lineRule="auto"/>
              <w:contextualSpacing/>
              <w:rPr>
                <w:color w:val="1C1C1C"/>
                <w:sz w:val="24"/>
                <w:szCs w:val="24"/>
              </w:rPr>
            </w:pPr>
            <w:r w:rsidRPr="00EA2A80">
              <w:rPr>
                <w:color w:val="1C1C1C"/>
                <w:sz w:val="24"/>
                <w:szCs w:val="24"/>
              </w:rPr>
              <w:t>1</w:t>
            </w:r>
          </w:p>
        </w:tc>
      </w:tr>
      <w:tr w:rsidR="000958BC" w:rsidRPr="00EA2A80" w:rsidTr="00911976">
        <w:trPr>
          <w:trHeight w:val="68"/>
        </w:trPr>
        <w:tc>
          <w:tcPr>
            <w:tcW w:w="2792" w:type="dxa"/>
            <w:vMerge/>
          </w:tcPr>
          <w:p w:rsidR="000958BC" w:rsidRPr="00EA2A80" w:rsidRDefault="000958BC" w:rsidP="00911976">
            <w:pPr>
              <w:shd w:val="clear" w:color="auto" w:fill="FFFFFF"/>
              <w:spacing w:line="240" w:lineRule="auto"/>
              <w:contextualSpacing/>
              <w:jc w:val="center"/>
              <w:rPr>
                <w:rStyle w:val="aff"/>
                <w:sz w:val="24"/>
                <w:szCs w:val="24"/>
              </w:rPr>
            </w:pPr>
          </w:p>
        </w:tc>
        <w:tc>
          <w:tcPr>
            <w:tcW w:w="9825" w:type="dxa"/>
            <w:gridSpan w:val="4"/>
          </w:tcPr>
          <w:p w:rsidR="000958BC" w:rsidRPr="00EA2A80" w:rsidRDefault="000958BC" w:rsidP="00911976">
            <w:pPr>
              <w:spacing w:line="240" w:lineRule="auto"/>
              <w:contextualSpacing/>
              <w:rPr>
                <w:color w:val="1C1C1C"/>
                <w:sz w:val="24"/>
                <w:szCs w:val="24"/>
              </w:rPr>
            </w:pPr>
            <w:r w:rsidRPr="00EA2A80">
              <w:rPr>
                <w:color w:val="1C1C1C"/>
                <w:sz w:val="24"/>
                <w:szCs w:val="24"/>
              </w:rPr>
              <w:t>Творческое конструирование для детей. Набор специальных элементов</w:t>
            </w:r>
          </w:p>
        </w:tc>
        <w:tc>
          <w:tcPr>
            <w:tcW w:w="2942" w:type="dxa"/>
            <w:gridSpan w:val="6"/>
          </w:tcPr>
          <w:p w:rsidR="000958BC" w:rsidRPr="00EA2A80" w:rsidRDefault="000958BC" w:rsidP="00911976">
            <w:pPr>
              <w:spacing w:line="240" w:lineRule="auto"/>
              <w:contextualSpacing/>
              <w:rPr>
                <w:color w:val="1C1C1C"/>
                <w:sz w:val="24"/>
                <w:szCs w:val="24"/>
              </w:rPr>
            </w:pPr>
            <w:r w:rsidRPr="00EA2A80">
              <w:rPr>
                <w:color w:val="1C1C1C"/>
                <w:sz w:val="24"/>
                <w:szCs w:val="24"/>
              </w:rPr>
              <w:t>2</w:t>
            </w:r>
          </w:p>
        </w:tc>
      </w:tr>
      <w:tr w:rsidR="000958BC" w:rsidRPr="00EA2A80" w:rsidTr="00911976">
        <w:trPr>
          <w:trHeight w:val="68"/>
        </w:trPr>
        <w:tc>
          <w:tcPr>
            <w:tcW w:w="2792" w:type="dxa"/>
            <w:vMerge/>
          </w:tcPr>
          <w:p w:rsidR="000958BC" w:rsidRPr="00EA2A80" w:rsidRDefault="000958BC" w:rsidP="00911976">
            <w:pPr>
              <w:shd w:val="clear" w:color="auto" w:fill="FFFFFF"/>
              <w:spacing w:line="240" w:lineRule="auto"/>
              <w:contextualSpacing/>
              <w:jc w:val="center"/>
              <w:rPr>
                <w:rStyle w:val="aff"/>
                <w:sz w:val="24"/>
                <w:szCs w:val="24"/>
              </w:rPr>
            </w:pPr>
          </w:p>
        </w:tc>
        <w:tc>
          <w:tcPr>
            <w:tcW w:w="9825" w:type="dxa"/>
            <w:gridSpan w:val="4"/>
          </w:tcPr>
          <w:p w:rsidR="000958BC" w:rsidRPr="00EA2A80" w:rsidRDefault="000958BC" w:rsidP="00911976">
            <w:pPr>
              <w:spacing w:line="240" w:lineRule="auto"/>
              <w:contextualSpacing/>
              <w:rPr>
                <w:color w:val="1C1C1C"/>
                <w:sz w:val="24"/>
                <w:szCs w:val="24"/>
              </w:rPr>
            </w:pPr>
            <w:r w:rsidRPr="00EA2A80">
              <w:rPr>
                <w:color w:val="1C1C1C"/>
                <w:sz w:val="24"/>
                <w:szCs w:val="24"/>
              </w:rPr>
              <w:t>Построение масштабных конструкций. Мягкие кирпичики</w:t>
            </w:r>
          </w:p>
        </w:tc>
        <w:tc>
          <w:tcPr>
            <w:tcW w:w="2942" w:type="dxa"/>
            <w:gridSpan w:val="6"/>
          </w:tcPr>
          <w:p w:rsidR="000958BC" w:rsidRPr="00EA2A80" w:rsidRDefault="000958BC" w:rsidP="00911976">
            <w:pPr>
              <w:spacing w:line="240" w:lineRule="auto"/>
              <w:contextualSpacing/>
              <w:rPr>
                <w:color w:val="1C1C1C"/>
                <w:sz w:val="24"/>
                <w:szCs w:val="24"/>
              </w:rPr>
            </w:pPr>
            <w:r w:rsidRPr="00EA2A80">
              <w:rPr>
                <w:color w:val="1C1C1C"/>
                <w:sz w:val="24"/>
                <w:szCs w:val="24"/>
              </w:rPr>
              <w:t>1</w:t>
            </w:r>
          </w:p>
        </w:tc>
      </w:tr>
      <w:tr w:rsidR="000958BC" w:rsidRPr="00EA2A80" w:rsidTr="00911976">
        <w:trPr>
          <w:trHeight w:val="68"/>
        </w:trPr>
        <w:tc>
          <w:tcPr>
            <w:tcW w:w="2792" w:type="dxa"/>
            <w:vMerge/>
          </w:tcPr>
          <w:p w:rsidR="000958BC" w:rsidRPr="00EA2A80" w:rsidRDefault="000958BC" w:rsidP="00911976">
            <w:pPr>
              <w:shd w:val="clear" w:color="auto" w:fill="FFFFFF"/>
              <w:spacing w:line="240" w:lineRule="auto"/>
              <w:contextualSpacing/>
              <w:jc w:val="center"/>
              <w:rPr>
                <w:rStyle w:val="aff"/>
                <w:sz w:val="24"/>
                <w:szCs w:val="24"/>
              </w:rPr>
            </w:pPr>
          </w:p>
        </w:tc>
        <w:tc>
          <w:tcPr>
            <w:tcW w:w="12767" w:type="dxa"/>
            <w:gridSpan w:val="10"/>
          </w:tcPr>
          <w:p w:rsidR="000958BC" w:rsidRPr="00EA2A80" w:rsidRDefault="000958BC" w:rsidP="00911976">
            <w:pPr>
              <w:spacing w:line="240" w:lineRule="auto"/>
              <w:contextualSpacing/>
              <w:jc w:val="center"/>
              <w:rPr>
                <w:sz w:val="24"/>
                <w:szCs w:val="24"/>
              </w:rPr>
            </w:pPr>
            <w:r w:rsidRPr="00EA2A80">
              <w:rPr>
                <w:b/>
                <w:bCs/>
                <w:i/>
                <w:iCs/>
                <w:sz w:val="24"/>
                <w:szCs w:val="24"/>
              </w:rPr>
              <w:t>Полифункциональные материалы</w:t>
            </w:r>
          </w:p>
        </w:tc>
      </w:tr>
      <w:tr w:rsidR="000958BC" w:rsidRPr="00EA2A80" w:rsidTr="00911976">
        <w:trPr>
          <w:trHeight w:val="68"/>
        </w:trPr>
        <w:tc>
          <w:tcPr>
            <w:tcW w:w="2792" w:type="dxa"/>
            <w:vMerge/>
          </w:tcPr>
          <w:p w:rsidR="000958BC" w:rsidRPr="00EA2A80" w:rsidRDefault="000958BC" w:rsidP="00911976">
            <w:pPr>
              <w:shd w:val="clear" w:color="auto" w:fill="FFFFFF"/>
              <w:spacing w:line="240" w:lineRule="auto"/>
              <w:contextualSpacing/>
              <w:jc w:val="center"/>
              <w:rPr>
                <w:rStyle w:val="aff"/>
                <w:sz w:val="24"/>
                <w:szCs w:val="24"/>
              </w:rPr>
            </w:pPr>
          </w:p>
        </w:tc>
        <w:tc>
          <w:tcPr>
            <w:tcW w:w="9825" w:type="dxa"/>
            <w:gridSpan w:val="4"/>
          </w:tcPr>
          <w:p w:rsidR="000958BC" w:rsidRPr="00EA2A80" w:rsidRDefault="000958BC" w:rsidP="00911976">
            <w:pPr>
              <w:spacing w:line="240" w:lineRule="auto"/>
              <w:contextualSpacing/>
              <w:rPr>
                <w:color w:val="1C1C1C"/>
                <w:sz w:val="24"/>
                <w:szCs w:val="24"/>
              </w:rPr>
            </w:pPr>
            <w:r w:rsidRPr="00EA2A80">
              <w:rPr>
                <w:color w:val="1C1C1C"/>
                <w:sz w:val="24"/>
                <w:szCs w:val="24"/>
              </w:rPr>
              <w:t>Подставка для перчаточных кукол</w:t>
            </w:r>
          </w:p>
        </w:tc>
        <w:tc>
          <w:tcPr>
            <w:tcW w:w="2942" w:type="dxa"/>
            <w:gridSpan w:val="6"/>
          </w:tcPr>
          <w:p w:rsidR="000958BC" w:rsidRPr="00EA2A80" w:rsidRDefault="000958BC" w:rsidP="00911976">
            <w:pPr>
              <w:spacing w:line="240" w:lineRule="auto"/>
              <w:contextualSpacing/>
              <w:rPr>
                <w:color w:val="1C1C1C"/>
                <w:sz w:val="24"/>
                <w:szCs w:val="24"/>
              </w:rPr>
            </w:pPr>
            <w:r w:rsidRPr="00EA2A80">
              <w:rPr>
                <w:color w:val="1C1C1C"/>
                <w:sz w:val="24"/>
                <w:szCs w:val="24"/>
              </w:rPr>
              <w:t>2</w:t>
            </w:r>
          </w:p>
        </w:tc>
      </w:tr>
      <w:tr w:rsidR="000958BC" w:rsidRPr="00EA2A80" w:rsidTr="00911976">
        <w:trPr>
          <w:gridAfter w:val="1"/>
          <w:wAfter w:w="100" w:type="dxa"/>
          <w:trHeight w:val="375"/>
        </w:trPr>
        <w:tc>
          <w:tcPr>
            <w:tcW w:w="15459" w:type="dxa"/>
            <w:gridSpan w:val="10"/>
          </w:tcPr>
          <w:p w:rsidR="000958BC" w:rsidRPr="00EA2A80" w:rsidRDefault="000958BC" w:rsidP="00911976">
            <w:pPr>
              <w:spacing w:line="240" w:lineRule="auto"/>
              <w:contextualSpacing/>
              <w:jc w:val="center"/>
              <w:rPr>
                <w:color w:val="FF0000"/>
                <w:sz w:val="24"/>
                <w:szCs w:val="24"/>
              </w:rPr>
            </w:pPr>
            <w:r w:rsidRPr="00EA2A80">
              <w:rPr>
                <w:b/>
                <w:bCs/>
                <w:color w:val="4471C4"/>
                <w:sz w:val="24"/>
                <w:szCs w:val="24"/>
              </w:rPr>
              <w:t>Младший дошкольный возраст (3-4 года)</w:t>
            </w:r>
          </w:p>
        </w:tc>
      </w:tr>
      <w:tr w:rsidR="000958BC" w:rsidRPr="00EA2A80" w:rsidTr="00911976">
        <w:trPr>
          <w:gridAfter w:val="1"/>
          <w:wAfter w:w="100" w:type="dxa"/>
          <w:trHeight w:val="360"/>
        </w:trPr>
        <w:tc>
          <w:tcPr>
            <w:tcW w:w="2792" w:type="dxa"/>
          </w:tcPr>
          <w:p w:rsidR="000958BC" w:rsidRPr="00EA2A80" w:rsidRDefault="000958BC" w:rsidP="00911976">
            <w:pPr>
              <w:spacing w:line="240" w:lineRule="auto"/>
              <w:contextualSpacing/>
              <w:rPr>
                <w:b/>
                <w:sz w:val="24"/>
                <w:szCs w:val="24"/>
              </w:rPr>
            </w:pPr>
            <w:r w:rsidRPr="00EA2A80">
              <w:rPr>
                <w:b/>
                <w:sz w:val="24"/>
                <w:szCs w:val="24"/>
              </w:rPr>
              <w:t>2.1. Материалы для сюжетной игры</w:t>
            </w:r>
          </w:p>
        </w:tc>
        <w:tc>
          <w:tcPr>
            <w:tcW w:w="12667" w:type="dxa"/>
            <w:gridSpan w:val="9"/>
          </w:tcPr>
          <w:p w:rsidR="000958BC" w:rsidRPr="00EA2A80" w:rsidRDefault="000958BC" w:rsidP="00911976">
            <w:pPr>
              <w:spacing w:line="240" w:lineRule="auto"/>
              <w:contextualSpacing/>
              <w:rPr>
                <w:sz w:val="24"/>
                <w:szCs w:val="24"/>
              </w:rPr>
            </w:pPr>
            <w:r w:rsidRPr="00EA2A80">
              <w:rPr>
                <w:sz w:val="24"/>
                <w:szCs w:val="24"/>
              </w:rPr>
              <w:t xml:space="preserve">С трех лет дети становятся более требовательными к «похожести» игрушек на реальные вещи. Игрушки-предметы оперирования начинают обрастать большим числом деталей (увеличивается так же их тематическое разнообразие), т.е. по параметру внешнего облика игрушки осуществляется движение в сторону ее большей реалистичности. Вместе с тем, в соответствии с усложнением игры ребенка, условность игрушек по параметрам размера и готовности, напротив, должна усиливаться (это могут быть уже игрушки меньших размеров, соразмерные не самому ребенку, а небольшой кукле, по отношению к которой осуществляется орудийное действие – ее кормят, катают в машине и т.п.). Игрушки-маркеры условного пространства для детей этого возраста также должны быть </w:t>
            </w:r>
            <w:proofErr w:type="spellStart"/>
            <w:r w:rsidRPr="00EA2A80">
              <w:rPr>
                <w:sz w:val="24"/>
                <w:szCs w:val="24"/>
              </w:rPr>
              <w:t>прототипическими</w:t>
            </w:r>
            <w:proofErr w:type="spellEnd"/>
            <w:r w:rsidRPr="00EA2A80">
              <w:rPr>
                <w:sz w:val="24"/>
                <w:szCs w:val="24"/>
              </w:rPr>
              <w:t xml:space="preserve">, крупными и готовыми к использованию. В основном, это предметы, имитирующие бытовую обстановку: крупная игрушечная мебель, соразмерная самому ребенку и большим куклам (кроватка, стол, стулья), кухонный шкафчик, кухонная плита и т.п. Это могут быть также имитаторы жилища (ширма-домик, теремок), крупные предметы, моделирующие пространство транспортного средства («остов» автомобиля, автобуса с рулем и узнаваемым «фасадом»), в которые дети могут заходить и размещаться внутри. Их состав может быть обогащен </w:t>
            </w:r>
            <w:proofErr w:type="spellStart"/>
            <w:r w:rsidRPr="00EA2A80">
              <w:rPr>
                <w:sz w:val="24"/>
                <w:szCs w:val="24"/>
              </w:rPr>
              <w:t>прототипической</w:t>
            </w:r>
            <w:proofErr w:type="spellEnd"/>
            <w:r w:rsidRPr="00EA2A80">
              <w:rPr>
                <w:sz w:val="24"/>
                <w:szCs w:val="24"/>
              </w:rPr>
              <w:t xml:space="preserve"> ширмой-«прилавком» (имеющей многофункциональное значение – магазина, аптеки и пр., в зависимости от расширяющихся детских игровых интересов). Наряду с </w:t>
            </w:r>
            <w:proofErr w:type="spellStart"/>
            <w:r w:rsidRPr="00EA2A80">
              <w:rPr>
                <w:sz w:val="24"/>
                <w:szCs w:val="24"/>
              </w:rPr>
              <w:t>прототипическим</w:t>
            </w:r>
            <w:proofErr w:type="spellEnd"/>
            <w:r w:rsidRPr="00EA2A80">
              <w:rPr>
                <w:sz w:val="24"/>
                <w:szCs w:val="24"/>
              </w:rPr>
              <w:t xml:space="preserve"> маркером многофункционального «транспортного средства» – </w:t>
            </w:r>
            <w:proofErr w:type="spellStart"/>
            <w:r w:rsidRPr="00EA2A80">
              <w:rPr>
                <w:sz w:val="24"/>
                <w:szCs w:val="24"/>
              </w:rPr>
              <w:t>ширмойавтомобилем</w:t>
            </w:r>
            <w:proofErr w:type="spellEnd"/>
            <w:r w:rsidRPr="00EA2A80">
              <w:rPr>
                <w:sz w:val="24"/>
                <w:szCs w:val="24"/>
              </w:rPr>
              <w:t xml:space="preserve">, или вместо него, может использоваться скамеечка со съемным рулем на одном конце (на ней помещаются «водитель» и пара пассажиров). Игрушки-персонажи (куклы и антропоморфные мягкие животные) для детей 3-4 лет приобретают больше реалистических черт и уменьшаются в размерах (до среднего). Также для этого возраста полезны </w:t>
            </w:r>
            <w:proofErr w:type="spellStart"/>
            <w:r w:rsidRPr="00EA2A80">
              <w:rPr>
                <w:sz w:val="24"/>
                <w:szCs w:val="24"/>
              </w:rPr>
              <w:t>прототипические</w:t>
            </w:r>
            <w:proofErr w:type="spellEnd"/>
            <w:r w:rsidRPr="00EA2A80">
              <w:rPr>
                <w:sz w:val="24"/>
                <w:szCs w:val="24"/>
              </w:rPr>
              <w:t xml:space="preserve"> по облику игрушки-персонажи из известных народных и авторских сказок, мультфильмов, детских телепередач (среднего размера – до 10 - 15 см.), с которыми ребенок может разыгрывать соответствующие сюжетные события. Для такой игры необходим набор персонажей (по крайней мере, два персонажа) из одного смыслового контекста (например, Филя, </w:t>
            </w:r>
            <w:proofErr w:type="spellStart"/>
            <w:r w:rsidRPr="00EA2A80">
              <w:rPr>
                <w:sz w:val="24"/>
                <w:szCs w:val="24"/>
              </w:rPr>
              <w:t>Хрюша</w:t>
            </w:r>
            <w:proofErr w:type="spellEnd"/>
            <w:r w:rsidRPr="00EA2A80">
              <w:rPr>
                <w:sz w:val="24"/>
                <w:szCs w:val="24"/>
              </w:rPr>
              <w:t xml:space="preserve"> и </w:t>
            </w:r>
            <w:proofErr w:type="spellStart"/>
            <w:r w:rsidRPr="00EA2A80">
              <w:rPr>
                <w:sz w:val="24"/>
                <w:szCs w:val="24"/>
              </w:rPr>
              <w:t>Каркуша</w:t>
            </w:r>
            <w:proofErr w:type="spellEnd"/>
            <w:r w:rsidRPr="00EA2A80">
              <w:rPr>
                <w:sz w:val="24"/>
                <w:szCs w:val="24"/>
              </w:rPr>
              <w:t xml:space="preserve"> из телепередачи «Спокойной ночи, малыши»; Красная шапочка и Серый волк; крокодил Гена и Чебурашка и т.п.). Полезны будут эти персонажи как в виде обычных кукол, так и в виде наручных кукол би-ба-</w:t>
            </w:r>
            <w:proofErr w:type="spellStart"/>
            <w:r w:rsidRPr="00EA2A80">
              <w:rPr>
                <w:sz w:val="24"/>
                <w:szCs w:val="24"/>
              </w:rPr>
              <w:t>бо</w:t>
            </w:r>
            <w:proofErr w:type="spellEnd"/>
            <w:r w:rsidRPr="00EA2A80">
              <w:rPr>
                <w:sz w:val="24"/>
                <w:szCs w:val="24"/>
              </w:rPr>
              <w:t xml:space="preserve">, плоскостных фигур на подставках (все – среднего размера). Полифункциональные материалы, которыми замещаются недостающие </w:t>
            </w:r>
            <w:proofErr w:type="spellStart"/>
            <w:r w:rsidRPr="00EA2A80">
              <w:rPr>
                <w:sz w:val="24"/>
                <w:szCs w:val="24"/>
              </w:rPr>
              <w:t>прототипические</w:t>
            </w:r>
            <w:proofErr w:type="spellEnd"/>
            <w:r w:rsidRPr="00EA2A80">
              <w:rPr>
                <w:sz w:val="24"/>
                <w:szCs w:val="24"/>
              </w:rPr>
              <w:t xml:space="preserve"> игрушки, необходимы для обеспечения игры взрослого с детьми и их самостоятельной игры. Для детей </w:t>
            </w:r>
            <w:r w:rsidRPr="00EA2A80">
              <w:rPr>
                <w:sz w:val="24"/>
                <w:szCs w:val="24"/>
              </w:rPr>
              <w:lastRenderedPageBreak/>
              <w:t xml:space="preserve">данного возраста круг полифункциональных материалов невелик. Это небольшое количество надувных и набивных модулей, которые маленький ребенок может свободно перемещать (валики, кубы, </w:t>
            </w:r>
            <w:proofErr w:type="spellStart"/>
            <w:r w:rsidRPr="00EA2A80">
              <w:rPr>
                <w:sz w:val="24"/>
                <w:szCs w:val="24"/>
              </w:rPr>
              <w:t>параллепипеды</w:t>
            </w:r>
            <w:proofErr w:type="spellEnd"/>
            <w:r w:rsidRPr="00EA2A80">
              <w:rPr>
                <w:sz w:val="24"/>
                <w:szCs w:val="24"/>
              </w:rPr>
              <w:t>). Они используются для огораживания «домика», «автобуса» и пр., как сидения в них, для устройства кроватей для кукол и т.п. Кроме того, целесообразно иметь емкость с разрозненными пластмассовыми и деревянными кубиками, брусками, шарами разных цветов и размеров. В качестве заместителей можно также использовать элементы конструкторов, строительных наборов, дидактических материалов, которые имеются в группе для продуктивной и исследовательской деятельности детей. Все большее значение приобретают крупные строительные наборы, элементы которых используются как маркеры игрового пространства (для обозначения домов для кукол, зверей, для гаражей, зоопарков и пр., в связи с расширяющейся тематикой детской игры).</w:t>
            </w:r>
          </w:p>
        </w:tc>
      </w:tr>
      <w:tr w:rsidR="000958BC" w:rsidRPr="00EA2A80" w:rsidTr="00911976">
        <w:trPr>
          <w:gridAfter w:val="1"/>
          <w:wAfter w:w="100" w:type="dxa"/>
          <w:trHeight w:val="540"/>
        </w:trPr>
        <w:tc>
          <w:tcPr>
            <w:tcW w:w="2792" w:type="dxa"/>
          </w:tcPr>
          <w:p w:rsidR="000958BC" w:rsidRPr="00EA2A80" w:rsidRDefault="000958BC" w:rsidP="00911976">
            <w:pPr>
              <w:spacing w:line="240" w:lineRule="auto"/>
              <w:contextualSpacing/>
              <w:rPr>
                <w:b/>
                <w:sz w:val="24"/>
                <w:szCs w:val="24"/>
              </w:rPr>
            </w:pPr>
            <w:r w:rsidRPr="00EA2A80">
              <w:rPr>
                <w:b/>
                <w:sz w:val="24"/>
                <w:szCs w:val="24"/>
              </w:rPr>
              <w:lastRenderedPageBreak/>
              <w:t>2.2.Сюжетообразующие наборы материала  и его размещение</w:t>
            </w:r>
          </w:p>
        </w:tc>
        <w:tc>
          <w:tcPr>
            <w:tcW w:w="12667" w:type="dxa"/>
            <w:gridSpan w:val="9"/>
          </w:tcPr>
          <w:p w:rsidR="000958BC" w:rsidRPr="00EA2A80" w:rsidRDefault="000958BC" w:rsidP="00911976">
            <w:pPr>
              <w:spacing w:line="240" w:lineRule="auto"/>
              <w:contextualSpacing/>
              <w:rPr>
                <w:sz w:val="24"/>
                <w:szCs w:val="24"/>
              </w:rPr>
            </w:pPr>
            <w:r w:rsidRPr="00EA2A80">
              <w:rPr>
                <w:sz w:val="24"/>
                <w:szCs w:val="24"/>
              </w:rPr>
              <w:t>Для игры детей 3 лет, почти всецело зависящих от внешней обстановки, необходимы наборы (комплексы) игрового материала, в которых представлены все типы сюжетообразующих игрушек (персонажи, предметы оперирования, маркеры пространства). В пространстве группового помещения достаточно иметь 3-4 таких целостных комплекса (традиционно в дошкольной педагогике их называют тематическими зонами). Это комплексы материалов (и часть пространства) для развертывания бытовой тематики: 1) шкафчик с посудой, кухонная плита и несколько кукол на стульчиках вокруг стола; 2) пара кукольных кроватей, шкафчик с «постельными принадлежностями», диванчик, на котором могут сидеть и куклы, и дети. Еще один тематический комплекс: домик теремок – ширма, со скамеечкой или модулями внутри, где могут «жить» мягкие игрушки-звери, прятаться и устраивать свой «дом» дети; здесь же может развертываться игра взрослого с детьми по мотивам простых сказок. И наконец, тематический комплекс для разнообразных «поездок»: автобус-каркас с модулями-сидениями внутри и рулем на фасадной секции. Остальные игровые материалы размещаются в низких стеллажах, передвижных ящиках на колесиках, пластмассовых емкостях, вдвигающихся в нижние открытые полки шкафов и т.п. Все материалы, находящиеся в поле зрения, должны быть доступны детям. группе, но сюжетообразующие наборы становятся более мобильными. Воспитатель предлагает детям перемещать маркеры игрового пространства (чтобы не мешать другим играющим), соединять их по смыслу сюжета, т.е. постепенно направляет детей на частичную переорганизацию обстановки.</w:t>
            </w:r>
          </w:p>
        </w:tc>
      </w:tr>
      <w:tr w:rsidR="000958BC" w:rsidRPr="00EA2A80" w:rsidTr="00911976">
        <w:trPr>
          <w:gridAfter w:val="1"/>
          <w:wAfter w:w="100" w:type="dxa"/>
          <w:trHeight w:val="330"/>
        </w:trPr>
        <w:tc>
          <w:tcPr>
            <w:tcW w:w="2792" w:type="dxa"/>
          </w:tcPr>
          <w:p w:rsidR="000958BC" w:rsidRPr="00EA2A80" w:rsidRDefault="000958BC" w:rsidP="00911976">
            <w:pPr>
              <w:spacing w:line="240" w:lineRule="auto"/>
              <w:contextualSpacing/>
              <w:rPr>
                <w:b/>
                <w:sz w:val="24"/>
                <w:szCs w:val="24"/>
              </w:rPr>
            </w:pPr>
            <w:r w:rsidRPr="00EA2A80">
              <w:rPr>
                <w:b/>
                <w:sz w:val="24"/>
                <w:szCs w:val="24"/>
              </w:rPr>
              <w:t>2.3. Материалы для игры с правилами</w:t>
            </w:r>
          </w:p>
        </w:tc>
        <w:tc>
          <w:tcPr>
            <w:tcW w:w="12667" w:type="dxa"/>
            <w:gridSpan w:val="9"/>
          </w:tcPr>
          <w:p w:rsidR="000958BC" w:rsidRPr="00EA2A80" w:rsidRDefault="000958BC" w:rsidP="00911976">
            <w:pPr>
              <w:spacing w:line="240" w:lineRule="auto"/>
              <w:contextualSpacing/>
              <w:rPr>
                <w:sz w:val="24"/>
                <w:szCs w:val="24"/>
              </w:rPr>
            </w:pPr>
            <w:r w:rsidRPr="00EA2A80">
              <w:rPr>
                <w:sz w:val="24"/>
                <w:szCs w:val="24"/>
              </w:rPr>
              <w:t>В возрасте 3 лет ребенок овладевает элементарным действием по правилу (осуществлять одинаковые действия одновременно или поочередно с другими участниками игры). Это только предтеча игры с правилами. Материальной опорой таких действий служат разнообразные мячи, шары, воротца и желоба для прокатывания шаров, симметричные тележки, машины, звери на колесиках (от одного ребенка к другому и обратно). Добавляется более разнообразный материал для игры с правилами на физическую компетенцию – ловкость, требующей поочередных действий играющих. Это настольные наборы типа «Поймай рыбку» и т.п.</w:t>
            </w:r>
          </w:p>
        </w:tc>
      </w:tr>
      <w:tr w:rsidR="000958BC" w:rsidRPr="00EA2A80" w:rsidTr="00911976">
        <w:trPr>
          <w:gridAfter w:val="1"/>
          <w:wAfter w:w="100" w:type="dxa"/>
          <w:trHeight w:val="282"/>
        </w:trPr>
        <w:tc>
          <w:tcPr>
            <w:tcW w:w="2792" w:type="dxa"/>
            <w:vMerge w:val="restart"/>
          </w:tcPr>
          <w:p w:rsidR="000958BC" w:rsidRPr="00EA2A80" w:rsidRDefault="000958BC" w:rsidP="00911976">
            <w:pPr>
              <w:spacing w:line="240" w:lineRule="auto"/>
              <w:contextualSpacing/>
              <w:jc w:val="left"/>
              <w:rPr>
                <w:b/>
                <w:sz w:val="24"/>
                <w:szCs w:val="24"/>
              </w:rPr>
            </w:pPr>
            <w:r w:rsidRPr="00EA2A80">
              <w:rPr>
                <w:b/>
                <w:sz w:val="24"/>
                <w:szCs w:val="24"/>
              </w:rPr>
              <w:t>2.3.1. Примерный набор игровых материалов  для второй младшей группы</w:t>
            </w:r>
          </w:p>
        </w:tc>
        <w:tc>
          <w:tcPr>
            <w:tcW w:w="12667" w:type="dxa"/>
            <w:gridSpan w:val="9"/>
          </w:tcPr>
          <w:p w:rsidR="000958BC" w:rsidRPr="00EA2A80" w:rsidRDefault="000958BC" w:rsidP="00911976">
            <w:pPr>
              <w:spacing w:line="240" w:lineRule="auto"/>
              <w:contextualSpacing/>
              <w:jc w:val="center"/>
              <w:rPr>
                <w:b/>
                <w:sz w:val="24"/>
                <w:szCs w:val="24"/>
              </w:rPr>
            </w:pPr>
            <w:r w:rsidRPr="00EA2A80">
              <w:rPr>
                <w:b/>
                <w:sz w:val="24"/>
                <w:szCs w:val="24"/>
              </w:rPr>
              <w:t xml:space="preserve">МАТЕРИАЛЫ ДЛЯ СЮЖЕТНОЙ ИГРЫ </w:t>
            </w:r>
          </w:p>
          <w:p w:rsidR="000958BC" w:rsidRPr="00EA2A80" w:rsidRDefault="000958BC" w:rsidP="00911976">
            <w:pPr>
              <w:spacing w:line="240" w:lineRule="auto"/>
              <w:contextualSpacing/>
              <w:jc w:val="center"/>
              <w:rPr>
                <w:b/>
                <w:sz w:val="24"/>
                <w:szCs w:val="24"/>
              </w:rPr>
            </w:pPr>
            <w:r w:rsidRPr="00EA2A80">
              <w:rPr>
                <w:sz w:val="24"/>
                <w:szCs w:val="24"/>
              </w:rPr>
              <w:t>Игрушки - персонажи и ролевые атрибуты</w:t>
            </w:r>
          </w:p>
        </w:tc>
      </w:tr>
      <w:tr w:rsidR="000958BC" w:rsidRPr="00EA2A80" w:rsidTr="00911976">
        <w:trPr>
          <w:gridAfter w:val="1"/>
          <w:wAfter w:w="100" w:type="dxa"/>
          <w:trHeight w:val="285"/>
        </w:trPr>
        <w:tc>
          <w:tcPr>
            <w:tcW w:w="2792" w:type="dxa"/>
            <w:vMerge/>
          </w:tcPr>
          <w:p w:rsidR="000958BC" w:rsidRPr="00EA2A80" w:rsidRDefault="000958BC" w:rsidP="00911976">
            <w:pPr>
              <w:spacing w:line="240" w:lineRule="auto"/>
              <w:contextualSpacing/>
              <w:rPr>
                <w:b/>
                <w:sz w:val="24"/>
                <w:szCs w:val="24"/>
              </w:rPr>
            </w:pPr>
          </w:p>
        </w:tc>
        <w:tc>
          <w:tcPr>
            <w:tcW w:w="9825" w:type="dxa"/>
            <w:gridSpan w:val="4"/>
          </w:tcPr>
          <w:p w:rsidR="000958BC" w:rsidRPr="00EA2A80" w:rsidRDefault="000958BC" w:rsidP="00911976">
            <w:pPr>
              <w:spacing w:line="240" w:lineRule="auto"/>
              <w:contextualSpacing/>
              <w:jc w:val="center"/>
              <w:rPr>
                <w:i/>
                <w:sz w:val="24"/>
                <w:szCs w:val="24"/>
              </w:rPr>
            </w:pPr>
            <w:r w:rsidRPr="00EA2A80">
              <w:rPr>
                <w:i/>
                <w:sz w:val="24"/>
                <w:szCs w:val="24"/>
              </w:rPr>
              <w:t>Наименование</w:t>
            </w:r>
          </w:p>
        </w:tc>
        <w:tc>
          <w:tcPr>
            <w:tcW w:w="2842" w:type="dxa"/>
            <w:gridSpan w:val="5"/>
          </w:tcPr>
          <w:p w:rsidR="000958BC" w:rsidRPr="00EA2A80" w:rsidRDefault="000958BC" w:rsidP="00911976">
            <w:pPr>
              <w:spacing w:line="240" w:lineRule="auto"/>
              <w:contextualSpacing/>
              <w:jc w:val="center"/>
              <w:rPr>
                <w:i/>
                <w:sz w:val="24"/>
                <w:szCs w:val="24"/>
              </w:rPr>
            </w:pPr>
            <w:r w:rsidRPr="00EA2A80">
              <w:rPr>
                <w:i/>
                <w:sz w:val="24"/>
                <w:szCs w:val="24"/>
              </w:rPr>
              <w:t>Кол-во на группу</w:t>
            </w:r>
          </w:p>
        </w:tc>
      </w:tr>
      <w:tr w:rsidR="000958BC" w:rsidRPr="00EA2A80" w:rsidTr="00911976">
        <w:trPr>
          <w:gridAfter w:val="1"/>
          <w:wAfter w:w="100" w:type="dxa"/>
          <w:trHeight w:val="285"/>
        </w:trPr>
        <w:tc>
          <w:tcPr>
            <w:tcW w:w="2792" w:type="dxa"/>
            <w:vMerge/>
          </w:tcPr>
          <w:p w:rsidR="000958BC" w:rsidRPr="00EA2A80" w:rsidRDefault="000958BC" w:rsidP="00911976">
            <w:pPr>
              <w:spacing w:line="240" w:lineRule="auto"/>
              <w:contextualSpacing/>
              <w:rPr>
                <w:b/>
                <w:sz w:val="24"/>
                <w:szCs w:val="24"/>
              </w:rPr>
            </w:pPr>
          </w:p>
        </w:tc>
        <w:tc>
          <w:tcPr>
            <w:tcW w:w="9825" w:type="dxa"/>
            <w:gridSpan w:val="4"/>
          </w:tcPr>
          <w:p w:rsidR="000958BC" w:rsidRPr="00EA2A80" w:rsidRDefault="000958BC" w:rsidP="00911976">
            <w:pPr>
              <w:spacing w:line="240" w:lineRule="auto"/>
              <w:contextualSpacing/>
              <w:rPr>
                <w:sz w:val="24"/>
                <w:szCs w:val="24"/>
              </w:rPr>
            </w:pPr>
            <w:r w:rsidRPr="00EA2A80">
              <w:rPr>
                <w:sz w:val="24"/>
                <w:szCs w:val="24"/>
              </w:rPr>
              <w:t>Куклы крупные (35-50)</w:t>
            </w:r>
          </w:p>
        </w:tc>
        <w:tc>
          <w:tcPr>
            <w:tcW w:w="2842" w:type="dxa"/>
            <w:gridSpan w:val="5"/>
          </w:tcPr>
          <w:p w:rsidR="000958BC" w:rsidRPr="00EA2A80" w:rsidRDefault="000958BC" w:rsidP="00911976">
            <w:pPr>
              <w:spacing w:line="240" w:lineRule="auto"/>
              <w:contextualSpacing/>
              <w:rPr>
                <w:sz w:val="24"/>
                <w:szCs w:val="24"/>
              </w:rPr>
            </w:pPr>
            <w:r w:rsidRPr="00EA2A80">
              <w:rPr>
                <w:sz w:val="24"/>
                <w:szCs w:val="24"/>
              </w:rPr>
              <w:t>3</w:t>
            </w:r>
          </w:p>
        </w:tc>
      </w:tr>
      <w:tr w:rsidR="000958BC" w:rsidRPr="00EA2A80" w:rsidTr="00911976">
        <w:trPr>
          <w:gridAfter w:val="1"/>
          <w:wAfter w:w="100" w:type="dxa"/>
          <w:trHeight w:val="255"/>
        </w:trPr>
        <w:tc>
          <w:tcPr>
            <w:tcW w:w="2792" w:type="dxa"/>
            <w:vMerge/>
          </w:tcPr>
          <w:p w:rsidR="000958BC" w:rsidRPr="00EA2A80" w:rsidRDefault="000958BC" w:rsidP="00911976">
            <w:pPr>
              <w:spacing w:line="240" w:lineRule="auto"/>
              <w:contextualSpacing/>
              <w:rPr>
                <w:b/>
                <w:sz w:val="24"/>
                <w:szCs w:val="24"/>
              </w:rPr>
            </w:pPr>
          </w:p>
        </w:tc>
        <w:tc>
          <w:tcPr>
            <w:tcW w:w="9825" w:type="dxa"/>
            <w:gridSpan w:val="4"/>
          </w:tcPr>
          <w:p w:rsidR="000958BC" w:rsidRPr="00EA2A80" w:rsidRDefault="000958BC" w:rsidP="00911976">
            <w:pPr>
              <w:spacing w:line="240" w:lineRule="auto"/>
              <w:contextualSpacing/>
              <w:rPr>
                <w:sz w:val="24"/>
                <w:szCs w:val="24"/>
              </w:rPr>
            </w:pPr>
            <w:r w:rsidRPr="00EA2A80">
              <w:rPr>
                <w:sz w:val="24"/>
                <w:szCs w:val="24"/>
              </w:rPr>
              <w:t xml:space="preserve"> Куклы средние (20-30 см.) </w:t>
            </w:r>
          </w:p>
        </w:tc>
        <w:tc>
          <w:tcPr>
            <w:tcW w:w="2842" w:type="dxa"/>
            <w:gridSpan w:val="5"/>
          </w:tcPr>
          <w:p w:rsidR="000958BC" w:rsidRPr="00EA2A80" w:rsidRDefault="000958BC" w:rsidP="00911976">
            <w:pPr>
              <w:spacing w:line="240" w:lineRule="auto"/>
              <w:contextualSpacing/>
              <w:rPr>
                <w:sz w:val="24"/>
                <w:szCs w:val="24"/>
              </w:rPr>
            </w:pPr>
            <w:r w:rsidRPr="00EA2A80">
              <w:rPr>
                <w:sz w:val="24"/>
                <w:szCs w:val="24"/>
              </w:rPr>
              <w:t>5</w:t>
            </w:r>
          </w:p>
        </w:tc>
      </w:tr>
      <w:tr w:rsidR="000958BC" w:rsidRPr="00EA2A80" w:rsidTr="00911976">
        <w:trPr>
          <w:gridAfter w:val="1"/>
          <w:wAfter w:w="100" w:type="dxa"/>
          <w:trHeight w:val="285"/>
        </w:trPr>
        <w:tc>
          <w:tcPr>
            <w:tcW w:w="2792" w:type="dxa"/>
            <w:vMerge/>
          </w:tcPr>
          <w:p w:rsidR="000958BC" w:rsidRPr="00EA2A80" w:rsidRDefault="000958BC" w:rsidP="00911976">
            <w:pPr>
              <w:spacing w:line="240" w:lineRule="auto"/>
              <w:contextualSpacing/>
              <w:rPr>
                <w:b/>
                <w:sz w:val="24"/>
                <w:szCs w:val="24"/>
              </w:rPr>
            </w:pPr>
          </w:p>
        </w:tc>
        <w:tc>
          <w:tcPr>
            <w:tcW w:w="9825" w:type="dxa"/>
            <w:gridSpan w:val="4"/>
          </w:tcPr>
          <w:p w:rsidR="000958BC" w:rsidRPr="00EA2A80" w:rsidRDefault="000958BC" w:rsidP="00911976">
            <w:pPr>
              <w:spacing w:line="240" w:lineRule="auto"/>
              <w:contextualSpacing/>
              <w:rPr>
                <w:sz w:val="24"/>
                <w:szCs w:val="24"/>
              </w:rPr>
            </w:pPr>
            <w:r w:rsidRPr="00EA2A80">
              <w:rPr>
                <w:sz w:val="24"/>
                <w:szCs w:val="24"/>
              </w:rPr>
              <w:t xml:space="preserve">Мягкие антропоморфные животные, крупные </w:t>
            </w:r>
          </w:p>
        </w:tc>
        <w:tc>
          <w:tcPr>
            <w:tcW w:w="2842" w:type="dxa"/>
            <w:gridSpan w:val="5"/>
          </w:tcPr>
          <w:p w:rsidR="000958BC" w:rsidRPr="00EA2A80" w:rsidRDefault="000958BC" w:rsidP="00911976">
            <w:pPr>
              <w:spacing w:line="240" w:lineRule="auto"/>
              <w:contextualSpacing/>
              <w:rPr>
                <w:sz w:val="24"/>
                <w:szCs w:val="24"/>
              </w:rPr>
            </w:pPr>
            <w:r w:rsidRPr="00EA2A80">
              <w:rPr>
                <w:sz w:val="24"/>
                <w:szCs w:val="24"/>
              </w:rPr>
              <w:t>3</w:t>
            </w:r>
          </w:p>
        </w:tc>
      </w:tr>
      <w:tr w:rsidR="000958BC" w:rsidRPr="00EA2A80" w:rsidTr="00911976">
        <w:trPr>
          <w:gridAfter w:val="1"/>
          <w:wAfter w:w="100" w:type="dxa"/>
          <w:trHeight w:val="282"/>
        </w:trPr>
        <w:tc>
          <w:tcPr>
            <w:tcW w:w="2792" w:type="dxa"/>
            <w:vMerge/>
          </w:tcPr>
          <w:p w:rsidR="000958BC" w:rsidRPr="00EA2A80" w:rsidRDefault="000958BC" w:rsidP="00911976">
            <w:pPr>
              <w:spacing w:line="240" w:lineRule="auto"/>
              <w:contextualSpacing/>
              <w:rPr>
                <w:b/>
                <w:sz w:val="24"/>
                <w:szCs w:val="24"/>
              </w:rPr>
            </w:pPr>
          </w:p>
        </w:tc>
        <w:tc>
          <w:tcPr>
            <w:tcW w:w="9825" w:type="dxa"/>
            <w:gridSpan w:val="4"/>
          </w:tcPr>
          <w:p w:rsidR="000958BC" w:rsidRPr="00EA2A80" w:rsidRDefault="000958BC" w:rsidP="00911976">
            <w:pPr>
              <w:spacing w:line="240" w:lineRule="auto"/>
              <w:contextualSpacing/>
              <w:rPr>
                <w:sz w:val="24"/>
                <w:szCs w:val="24"/>
              </w:rPr>
            </w:pPr>
            <w:r w:rsidRPr="00EA2A80">
              <w:rPr>
                <w:sz w:val="24"/>
                <w:szCs w:val="24"/>
              </w:rPr>
              <w:t xml:space="preserve">Мягкие </w:t>
            </w:r>
            <w:proofErr w:type="spellStart"/>
            <w:r w:rsidRPr="00EA2A80">
              <w:rPr>
                <w:sz w:val="24"/>
                <w:szCs w:val="24"/>
              </w:rPr>
              <w:t>антропоморфныеживотные</w:t>
            </w:r>
            <w:proofErr w:type="spellEnd"/>
            <w:r w:rsidRPr="00EA2A80">
              <w:rPr>
                <w:sz w:val="24"/>
                <w:szCs w:val="24"/>
              </w:rPr>
              <w:t xml:space="preserve">, средние </w:t>
            </w:r>
          </w:p>
        </w:tc>
        <w:tc>
          <w:tcPr>
            <w:tcW w:w="2842" w:type="dxa"/>
            <w:gridSpan w:val="5"/>
          </w:tcPr>
          <w:p w:rsidR="000958BC" w:rsidRPr="00EA2A80" w:rsidRDefault="000958BC" w:rsidP="00911976">
            <w:pPr>
              <w:spacing w:line="240" w:lineRule="auto"/>
              <w:contextualSpacing/>
              <w:rPr>
                <w:sz w:val="24"/>
                <w:szCs w:val="24"/>
              </w:rPr>
            </w:pPr>
            <w:r w:rsidRPr="00EA2A80">
              <w:rPr>
                <w:sz w:val="24"/>
                <w:szCs w:val="24"/>
              </w:rPr>
              <w:t>5</w:t>
            </w:r>
          </w:p>
        </w:tc>
      </w:tr>
      <w:tr w:rsidR="000958BC" w:rsidRPr="00EA2A80" w:rsidTr="00911976">
        <w:trPr>
          <w:gridAfter w:val="1"/>
          <w:wAfter w:w="100" w:type="dxa"/>
          <w:trHeight w:val="315"/>
        </w:trPr>
        <w:tc>
          <w:tcPr>
            <w:tcW w:w="2792" w:type="dxa"/>
            <w:vMerge/>
          </w:tcPr>
          <w:p w:rsidR="000958BC" w:rsidRPr="00EA2A80" w:rsidRDefault="000958BC" w:rsidP="00911976">
            <w:pPr>
              <w:spacing w:line="240" w:lineRule="auto"/>
              <w:contextualSpacing/>
              <w:rPr>
                <w:b/>
                <w:sz w:val="24"/>
                <w:szCs w:val="24"/>
              </w:rPr>
            </w:pPr>
          </w:p>
        </w:tc>
        <w:tc>
          <w:tcPr>
            <w:tcW w:w="9825" w:type="dxa"/>
            <w:gridSpan w:val="4"/>
          </w:tcPr>
          <w:p w:rsidR="000958BC" w:rsidRPr="00EA2A80" w:rsidRDefault="000958BC" w:rsidP="00911976">
            <w:pPr>
              <w:spacing w:line="240" w:lineRule="auto"/>
              <w:contextualSpacing/>
              <w:rPr>
                <w:sz w:val="24"/>
                <w:szCs w:val="24"/>
              </w:rPr>
            </w:pPr>
            <w:r w:rsidRPr="00EA2A80">
              <w:rPr>
                <w:sz w:val="24"/>
                <w:szCs w:val="24"/>
              </w:rPr>
              <w:t xml:space="preserve"> Звери и птицы объемные и плоскостные на подставках (мягкие, ПВХ, деревянные, 10-15 см.) </w:t>
            </w:r>
          </w:p>
        </w:tc>
        <w:tc>
          <w:tcPr>
            <w:tcW w:w="2842" w:type="dxa"/>
            <w:gridSpan w:val="5"/>
          </w:tcPr>
          <w:p w:rsidR="000958BC" w:rsidRPr="00EA2A80" w:rsidRDefault="000958BC" w:rsidP="00911976">
            <w:pPr>
              <w:spacing w:line="240" w:lineRule="auto"/>
              <w:contextualSpacing/>
              <w:rPr>
                <w:sz w:val="24"/>
                <w:szCs w:val="24"/>
              </w:rPr>
            </w:pPr>
            <w:r w:rsidRPr="00EA2A80">
              <w:rPr>
                <w:sz w:val="24"/>
                <w:szCs w:val="24"/>
              </w:rPr>
              <w:t>10-12</w:t>
            </w:r>
          </w:p>
        </w:tc>
      </w:tr>
      <w:tr w:rsidR="000958BC" w:rsidRPr="00EA2A80" w:rsidTr="00911976">
        <w:trPr>
          <w:gridAfter w:val="1"/>
          <w:wAfter w:w="100" w:type="dxa"/>
          <w:trHeight w:val="285"/>
        </w:trPr>
        <w:tc>
          <w:tcPr>
            <w:tcW w:w="2792" w:type="dxa"/>
            <w:vMerge/>
          </w:tcPr>
          <w:p w:rsidR="000958BC" w:rsidRPr="00EA2A80" w:rsidRDefault="000958BC" w:rsidP="00911976">
            <w:pPr>
              <w:spacing w:line="240" w:lineRule="auto"/>
              <w:contextualSpacing/>
              <w:rPr>
                <w:b/>
                <w:sz w:val="24"/>
                <w:szCs w:val="24"/>
              </w:rPr>
            </w:pPr>
          </w:p>
        </w:tc>
        <w:tc>
          <w:tcPr>
            <w:tcW w:w="9825" w:type="dxa"/>
            <w:gridSpan w:val="4"/>
          </w:tcPr>
          <w:p w:rsidR="000958BC" w:rsidRPr="00EA2A80" w:rsidRDefault="000958BC" w:rsidP="00911976">
            <w:pPr>
              <w:spacing w:line="240" w:lineRule="auto"/>
              <w:contextualSpacing/>
              <w:rPr>
                <w:sz w:val="24"/>
                <w:szCs w:val="24"/>
              </w:rPr>
            </w:pPr>
            <w:r w:rsidRPr="00EA2A80">
              <w:rPr>
                <w:sz w:val="24"/>
                <w:szCs w:val="24"/>
              </w:rPr>
              <w:t>Набор наручных кукол би-ба-</w:t>
            </w:r>
            <w:proofErr w:type="spellStart"/>
            <w:r w:rsidRPr="00EA2A80">
              <w:rPr>
                <w:sz w:val="24"/>
                <w:szCs w:val="24"/>
              </w:rPr>
              <w:t>бо</w:t>
            </w:r>
            <w:proofErr w:type="spellEnd"/>
            <w:r w:rsidRPr="00EA2A80">
              <w:rPr>
                <w:sz w:val="24"/>
                <w:szCs w:val="24"/>
              </w:rPr>
              <w:t xml:space="preserve">: семья </w:t>
            </w:r>
          </w:p>
        </w:tc>
        <w:tc>
          <w:tcPr>
            <w:tcW w:w="2842" w:type="dxa"/>
            <w:gridSpan w:val="5"/>
          </w:tcPr>
          <w:p w:rsidR="000958BC" w:rsidRPr="00EA2A80" w:rsidRDefault="000958BC" w:rsidP="00911976">
            <w:pPr>
              <w:spacing w:line="240" w:lineRule="auto"/>
              <w:contextualSpacing/>
              <w:rPr>
                <w:sz w:val="24"/>
                <w:szCs w:val="24"/>
              </w:rPr>
            </w:pPr>
            <w:r w:rsidRPr="00EA2A80">
              <w:rPr>
                <w:sz w:val="24"/>
                <w:szCs w:val="24"/>
              </w:rPr>
              <w:t>1</w:t>
            </w:r>
          </w:p>
        </w:tc>
      </w:tr>
      <w:tr w:rsidR="000958BC" w:rsidRPr="00EA2A80" w:rsidTr="00911976">
        <w:trPr>
          <w:gridAfter w:val="1"/>
          <w:wAfter w:w="100" w:type="dxa"/>
          <w:trHeight w:val="291"/>
        </w:trPr>
        <w:tc>
          <w:tcPr>
            <w:tcW w:w="2792" w:type="dxa"/>
            <w:vMerge/>
          </w:tcPr>
          <w:p w:rsidR="000958BC" w:rsidRPr="00EA2A80" w:rsidRDefault="000958BC" w:rsidP="00911976">
            <w:pPr>
              <w:spacing w:line="240" w:lineRule="auto"/>
              <w:contextualSpacing/>
              <w:rPr>
                <w:b/>
                <w:sz w:val="24"/>
                <w:szCs w:val="24"/>
              </w:rPr>
            </w:pPr>
          </w:p>
        </w:tc>
        <w:tc>
          <w:tcPr>
            <w:tcW w:w="9825" w:type="dxa"/>
            <w:gridSpan w:val="4"/>
          </w:tcPr>
          <w:p w:rsidR="000958BC" w:rsidRPr="00EA2A80" w:rsidRDefault="000958BC" w:rsidP="00911976">
            <w:pPr>
              <w:spacing w:line="240" w:lineRule="auto"/>
              <w:contextualSpacing/>
              <w:rPr>
                <w:sz w:val="24"/>
                <w:szCs w:val="24"/>
              </w:rPr>
            </w:pPr>
            <w:r w:rsidRPr="00EA2A80">
              <w:rPr>
                <w:sz w:val="24"/>
                <w:szCs w:val="24"/>
              </w:rPr>
              <w:t>Набор наручных кукол би-ба-</w:t>
            </w:r>
            <w:proofErr w:type="spellStart"/>
            <w:r w:rsidRPr="00EA2A80">
              <w:rPr>
                <w:sz w:val="24"/>
                <w:szCs w:val="24"/>
              </w:rPr>
              <w:t>бо</w:t>
            </w:r>
            <w:proofErr w:type="spellEnd"/>
            <w:r w:rsidRPr="00EA2A80">
              <w:rPr>
                <w:sz w:val="24"/>
                <w:szCs w:val="24"/>
              </w:rPr>
              <w:t xml:space="preserve">: сказочные персонажи </w:t>
            </w:r>
          </w:p>
        </w:tc>
        <w:tc>
          <w:tcPr>
            <w:tcW w:w="2842" w:type="dxa"/>
            <w:gridSpan w:val="5"/>
          </w:tcPr>
          <w:p w:rsidR="000958BC" w:rsidRPr="00EA2A80" w:rsidRDefault="000958BC" w:rsidP="00911976">
            <w:pPr>
              <w:spacing w:line="240" w:lineRule="auto"/>
              <w:contextualSpacing/>
              <w:rPr>
                <w:sz w:val="24"/>
                <w:szCs w:val="24"/>
              </w:rPr>
            </w:pPr>
            <w:r w:rsidRPr="00EA2A80">
              <w:rPr>
                <w:sz w:val="24"/>
                <w:szCs w:val="24"/>
              </w:rPr>
              <w:t>2-3 разные</w:t>
            </w:r>
          </w:p>
        </w:tc>
      </w:tr>
      <w:tr w:rsidR="000958BC" w:rsidRPr="00EA2A80" w:rsidTr="00911976">
        <w:trPr>
          <w:gridAfter w:val="1"/>
          <w:wAfter w:w="100" w:type="dxa"/>
          <w:trHeight w:val="311"/>
        </w:trPr>
        <w:tc>
          <w:tcPr>
            <w:tcW w:w="2792" w:type="dxa"/>
            <w:vMerge/>
          </w:tcPr>
          <w:p w:rsidR="000958BC" w:rsidRPr="00EA2A80" w:rsidRDefault="000958BC" w:rsidP="00911976">
            <w:pPr>
              <w:spacing w:line="240" w:lineRule="auto"/>
              <w:contextualSpacing/>
              <w:rPr>
                <w:b/>
                <w:sz w:val="24"/>
                <w:szCs w:val="24"/>
              </w:rPr>
            </w:pPr>
          </w:p>
        </w:tc>
        <w:tc>
          <w:tcPr>
            <w:tcW w:w="9825" w:type="dxa"/>
            <w:gridSpan w:val="4"/>
          </w:tcPr>
          <w:p w:rsidR="000958BC" w:rsidRPr="00EA2A80" w:rsidRDefault="000958BC" w:rsidP="00911976">
            <w:pPr>
              <w:spacing w:line="240" w:lineRule="auto"/>
              <w:contextualSpacing/>
              <w:rPr>
                <w:sz w:val="24"/>
                <w:szCs w:val="24"/>
              </w:rPr>
            </w:pPr>
            <w:r w:rsidRPr="00EA2A80">
              <w:rPr>
                <w:sz w:val="24"/>
                <w:szCs w:val="24"/>
              </w:rPr>
              <w:t xml:space="preserve">Набор плоскостных фигурок (среднего размера) на подставках: сказочные персонажи </w:t>
            </w:r>
          </w:p>
        </w:tc>
        <w:tc>
          <w:tcPr>
            <w:tcW w:w="2842" w:type="dxa"/>
            <w:gridSpan w:val="5"/>
          </w:tcPr>
          <w:p w:rsidR="000958BC" w:rsidRPr="00EA2A80" w:rsidRDefault="000958BC" w:rsidP="00911976">
            <w:pPr>
              <w:spacing w:line="240" w:lineRule="auto"/>
              <w:contextualSpacing/>
              <w:rPr>
                <w:sz w:val="24"/>
                <w:szCs w:val="24"/>
              </w:rPr>
            </w:pPr>
            <w:r w:rsidRPr="00EA2A80">
              <w:rPr>
                <w:sz w:val="24"/>
                <w:szCs w:val="24"/>
              </w:rPr>
              <w:t>2-3 разные</w:t>
            </w:r>
          </w:p>
        </w:tc>
      </w:tr>
      <w:tr w:rsidR="000958BC" w:rsidRPr="00EA2A80" w:rsidTr="00911976">
        <w:trPr>
          <w:gridAfter w:val="1"/>
          <w:wAfter w:w="100" w:type="dxa"/>
          <w:trHeight w:val="278"/>
        </w:trPr>
        <w:tc>
          <w:tcPr>
            <w:tcW w:w="2792" w:type="dxa"/>
            <w:vMerge/>
          </w:tcPr>
          <w:p w:rsidR="000958BC" w:rsidRPr="00EA2A80" w:rsidRDefault="000958BC" w:rsidP="00911976">
            <w:pPr>
              <w:spacing w:line="240" w:lineRule="auto"/>
              <w:contextualSpacing/>
              <w:rPr>
                <w:b/>
                <w:sz w:val="24"/>
                <w:szCs w:val="24"/>
              </w:rPr>
            </w:pPr>
          </w:p>
        </w:tc>
        <w:tc>
          <w:tcPr>
            <w:tcW w:w="9825" w:type="dxa"/>
            <w:gridSpan w:val="4"/>
          </w:tcPr>
          <w:p w:rsidR="000958BC" w:rsidRPr="00EA2A80" w:rsidRDefault="000958BC" w:rsidP="00911976">
            <w:pPr>
              <w:spacing w:line="240" w:lineRule="auto"/>
              <w:contextualSpacing/>
              <w:rPr>
                <w:sz w:val="24"/>
                <w:szCs w:val="24"/>
              </w:rPr>
            </w:pPr>
            <w:r w:rsidRPr="00EA2A80">
              <w:rPr>
                <w:sz w:val="24"/>
                <w:szCs w:val="24"/>
              </w:rPr>
              <w:t xml:space="preserve">Набор солдатиков (среднего размера) </w:t>
            </w:r>
          </w:p>
        </w:tc>
        <w:tc>
          <w:tcPr>
            <w:tcW w:w="2842" w:type="dxa"/>
            <w:gridSpan w:val="5"/>
          </w:tcPr>
          <w:p w:rsidR="000958BC" w:rsidRPr="00EA2A80" w:rsidRDefault="000958BC" w:rsidP="00911976">
            <w:pPr>
              <w:spacing w:line="240" w:lineRule="auto"/>
              <w:contextualSpacing/>
              <w:rPr>
                <w:sz w:val="24"/>
                <w:szCs w:val="24"/>
              </w:rPr>
            </w:pPr>
            <w:r w:rsidRPr="00EA2A80">
              <w:rPr>
                <w:sz w:val="24"/>
                <w:szCs w:val="24"/>
              </w:rPr>
              <w:t>2-3 разные</w:t>
            </w:r>
          </w:p>
        </w:tc>
      </w:tr>
      <w:tr w:rsidR="000958BC" w:rsidRPr="00EA2A80" w:rsidTr="00911976">
        <w:trPr>
          <w:gridAfter w:val="1"/>
          <w:wAfter w:w="100" w:type="dxa"/>
          <w:trHeight w:val="230"/>
        </w:trPr>
        <w:tc>
          <w:tcPr>
            <w:tcW w:w="2792" w:type="dxa"/>
            <w:vMerge/>
          </w:tcPr>
          <w:p w:rsidR="000958BC" w:rsidRPr="00EA2A80" w:rsidRDefault="000958BC" w:rsidP="00911976">
            <w:pPr>
              <w:spacing w:line="240" w:lineRule="auto"/>
              <w:contextualSpacing/>
              <w:rPr>
                <w:b/>
                <w:sz w:val="24"/>
                <w:szCs w:val="24"/>
              </w:rPr>
            </w:pPr>
          </w:p>
        </w:tc>
        <w:tc>
          <w:tcPr>
            <w:tcW w:w="9825" w:type="dxa"/>
            <w:gridSpan w:val="4"/>
          </w:tcPr>
          <w:p w:rsidR="000958BC" w:rsidRPr="00EA2A80" w:rsidRDefault="000958BC" w:rsidP="00911976">
            <w:pPr>
              <w:spacing w:line="240" w:lineRule="auto"/>
              <w:contextualSpacing/>
              <w:rPr>
                <w:sz w:val="24"/>
                <w:szCs w:val="24"/>
              </w:rPr>
            </w:pPr>
            <w:r w:rsidRPr="00EA2A80">
              <w:rPr>
                <w:sz w:val="24"/>
                <w:szCs w:val="24"/>
              </w:rPr>
              <w:t xml:space="preserve">Фигурки-человечки (объемные, 10-15 см.) </w:t>
            </w:r>
          </w:p>
        </w:tc>
        <w:tc>
          <w:tcPr>
            <w:tcW w:w="2842" w:type="dxa"/>
            <w:gridSpan w:val="5"/>
          </w:tcPr>
          <w:p w:rsidR="000958BC" w:rsidRPr="00EA2A80" w:rsidRDefault="000958BC" w:rsidP="00911976">
            <w:pPr>
              <w:spacing w:line="240" w:lineRule="auto"/>
              <w:contextualSpacing/>
              <w:rPr>
                <w:sz w:val="24"/>
                <w:szCs w:val="24"/>
              </w:rPr>
            </w:pPr>
            <w:r w:rsidRPr="00EA2A80">
              <w:rPr>
                <w:sz w:val="24"/>
                <w:szCs w:val="24"/>
              </w:rPr>
              <w:t>8 - 10</w:t>
            </w:r>
          </w:p>
        </w:tc>
      </w:tr>
      <w:tr w:rsidR="000958BC" w:rsidRPr="00EA2A80" w:rsidTr="00911976">
        <w:trPr>
          <w:gridAfter w:val="1"/>
          <w:wAfter w:w="100" w:type="dxa"/>
          <w:trHeight w:val="324"/>
        </w:trPr>
        <w:tc>
          <w:tcPr>
            <w:tcW w:w="2792" w:type="dxa"/>
            <w:vMerge/>
          </w:tcPr>
          <w:p w:rsidR="000958BC" w:rsidRPr="00EA2A80" w:rsidRDefault="000958BC" w:rsidP="00911976">
            <w:pPr>
              <w:spacing w:line="240" w:lineRule="auto"/>
              <w:contextualSpacing/>
              <w:rPr>
                <w:b/>
                <w:sz w:val="24"/>
                <w:szCs w:val="24"/>
              </w:rPr>
            </w:pPr>
          </w:p>
        </w:tc>
        <w:tc>
          <w:tcPr>
            <w:tcW w:w="9825" w:type="dxa"/>
            <w:gridSpan w:val="4"/>
          </w:tcPr>
          <w:p w:rsidR="000958BC" w:rsidRPr="00EA2A80" w:rsidRDefault="000958BC" w:rsidP="00911976">
            <w:pPr>
              <w:spacing w:line="240" w:lineRule="auto"/>
              <w:contextualSpacing/>
              <w:rPr>
                <w:sz w:val="24"/>
                <w:szCs w:val="24"/>
              </w:rPr>
            </w:pPr>
            <w:r w:rsidRPr="00EA2A80">
              <w:rPr>
                <w:sz w:val="24"/>
                <w:szCs w:val="24"/>
              </w:rPr>
              <w:t xml:space="preserve">Белая шапочка </w:t>
            </w:r>
          </w:p>
        </w:tc>
        <w:tc>
          <w:tcPr>
            <w:tcW w:w="2842" w:type="dxa"/>
            <w:gridSpan w:val="5"/>
          </w:tcPr>
          <w:p w:rsidR="000958BC" w:rsidRPr="00EA2A80" w:rsidRDefault="000958BC" w:rsidP="00911976">
            <w:pPr>
              <w:spacing w:line="240" w:lineRule="auto"/>
              <w:contextualSpacing/>
              <w:rPr>
                <w:sz w:val="24"/>
                <w:szCs w:val="24"/>
              </w:rPr>
            </w:pPr>
            <w:r w:rsidRPr="00EA2A80">
              <w:rPr>
                <w:sz w:val="24"/>
                <w:szCs w:val="24"/>
              </w:rPr>
              <w:t>2-3</w:t>
            </w:r>
          </w:p>
        </w:tc>
      </w:tr>
      <w:tr w:rsidR="000958BC" w:rsidRPr="00EA2A80" w:rsidTr="00911976">
        <w:trPr>
          <w:gridAfter w:val="1"/>
          <w:wAfter w:w="100" w:type="dxa"/>
          <w:trHeight w:val="290"/>
        </w:trPr>
        <w:tc>
          <w:tcPr>
            <w:tcW w:w="2792" w:type="dxa"/>
            <w:vMerge/>
          </w:tcPr>
          <w:p w:rsidR="000958BC" w:rsidRPr="00EA2A80" w:rsidRDefault="000958BC" w:rsidP="00911976">
            <w:pPr>
              <w:spacing w:line="240" w:lineRule="auto"/>
              <w:contextualSpacing/>
              <w:rPr>
                <w:b/>
                <w:sz w:val="24"/>
                <w:szCs w:val="24"/>
              </w:rPr>
            </w:pPr>
          </w:p>
        </w:tc>
        <w:tc>
          <w:tcPr>
            <w:tcW w:w="9825" w:type="dxa"/>
            <w:gridSpan w:val="4"/>
          </w:tcPr>
          <w:p w:rsidR="000958BC" w:rsidRPr="00EA2A80" w:rsidRDefault="000958BC" w:rsidP="00911976">
            <w:pPr>
              <w:spacing w:line="240" w:lineRule="auto"/>
              <w:contextualSpacing/>
              <w:rPr>
                <w:sz w:val="24"/>
                <w:szCs w:val="24"/>
              </w:rPr>
            </w:pPr>
            <w:r w:rsidRPr="00EA2A80">
              <w:rPr>
                <w:sz w:val="24"/>
                <w:szCs w:val="24"/>
              </w:rPr>
              <w:t xml:space="preserve">Плащ-накидка </w:t>
            </w:r>
          </w:p>
        </w:tc>
        <w:tc>
          <w:tcPr>
            <w:tcW w:w="2842" w:type="dxa"/>
            <w:gridSpan w:val="5"/>
          </w:tcPr>
          <w:p w:rsidR="000958BC" w:rsidRPr="00EA2A80" w:rsidRDefault="000958BC" w:rsidP="00911976">
            <w:pPr>
              <w:spacing w:line="240" w:lineRule="auto"/>
              <w:contextualSpacing/>
              <w:rPr>
                <w:sz w:val="24"/>
                <w:szCs w:val="24"/>
              </w:rPr>
            </w:pPr>
            <w:r w:rsidRPr="00EA2A80">
              <w:rPr>
                <w:sz w:val="24"/>
                <w:szCs w:val="24"/>
              </w:rPr>
              <w:t>3-4</w:t>
            </w:r>
          </w:p>
        </w:tc>
      </w:tr>
      <w:tr w:rsidR="000958BC" w:rsidRPr="00EA2A80" w:rsidTr="00911976">
        <w:trPr>
          <w:gridAfter w:val="1"/>
          <w:wAfter w:w="100" w:type="dxa"/>
          <w:trHeight w:val="284"/>
        </w:trPr>
        <w:tc>
          <w:tcPr>
            <w:tcW w:w="2792" w:type="dxa"/>
            <w:vMerge/>
          </w:tcPr>
          <w:p w:rsidR="000958BC" w:rsidRPr="00EA2A80" w:rsidRDefault="000958BC" w:rsidP="00911976">
            <w:pPr>
              <w:spacing w:line="240" w:lineRule="auto"/>
              <w:contextualSpacing/>
              <w:rPr>
                <w:b/>
                <w:sz w:val="24"/>
                <w:szCs w:val="24"/>
              </w:rPr>
            </w:pPr>
          </w:p>
        </w:tc>
        <w:tc>
          <w:tcPr>
            <w:tcW w:w="9825" w:type="dxa"/>
            <w:gridSpan w:val="4"/>
          </w:tcPr>
          <w:p w:rsidR="000958BC" w:rsidRPr="00EA2A80" w:rsidRDefault="000958BC" w:rsidP="00911976">
            <w:pPr>
              <w:spacing w:line="240" w:lineRule="auto"/>
              <w:contextualSpacing/>
              <w:rPr>
                <w:sz w:val="24"/>
                <w:szCs w:val="24"/>
              </w:rPr>
            </w:pPr>
            <w:r w:rsidRPr="00EA2A80">
              <w:rPr>
                <w:sz w:val="24"/>
                <w:szCs w:val="24"/>
              </w:rPr>
              <w:t xml:space="preserve">Фуражка/бескозырка </w:t>
            </w:r>
          </w:p>
        </w:tc>
        <w:tc>
          <w:tcPr>
            <w:tcW w:w="2842" w:type="dxa"/>
            <w:gridSpan w:val="5"/>
          </w:tcPr>
          <w:p w:rsidR="000958BC" w:rsidRPr="00EA2A80" w:rsidRDefault="000958BC" w:rsidP="00911976">
            <w:pPr>
              <w:spacing w:line="240" w:lineRule="auto"/>
              <w:contextualSpacing/>
              <w:rPr>
                <w:sz w:val="24"/>
                <w:szCs w:val="24"/>
              </w:rPr>
            </w:pPr>
            <w:r w:rsidRPr="00EA2A80">
              <w:rPr>
                <w:sz w:val="24"/>
                <w:szCs w:val="24"/>
              </w:rPr>
              <w:t>3</w:t>
            </w:r>
          </w:p>
        </w:tc>
      </w:tr>
      <w:tr w:rsidR="000958BC" w:rsidRPr="00EA2A80" w:rsidTr="00911976">
        <w:trPr>
          <w:gridAfter w:val="1"/>
          <w:wAfter w:w="100" w:type="dxa"/>
          <w:trHeight w:val="278"/>
        </w:trPr>
        <w:tc>
          <w:tcPr>
            <w:tcW w:w="2792" w:type="dxa"/>
            <w:vMerge/>
          </w:tcPr>
          <w:p w:rsidR="000958BC" w:rsidRPr="00EA2A80" w:rsidRDefault="000958BC" w:rsidP="00911976">
            <w:pPr>
              <w:spacing w:line="240" w:lineRule="auto"/>
              <w:contextualSpacing/>
              <w:rPr>
                <w:b/>
                <w:sz w:val="24"/>
                <w:szCs w:val="24"/>
              </w:rPr>
            </w:pPr>
          </w:p>
        </w:tc>
        <w:tc>
          <w:tcPr>
            <w:tcW w:w="9825" w:type="dxa"/>
            <w:gridSpan w:val="4"/>
          </w:tcPr>
          <w:p w:rsidR="000958BC" w:rsidRPr="00EA2A80" w:rsidRDefault="000958BC" w:rsidP="00911976">
            <w:pPr>
              <w:spacing w:line="240" w:lineRule="auto"/>
              <w:contextualSpacing/>
              <w:rPr>
                <w:sz w:val="24"/>
                <w:szCs w:val="24"/>
              </w:rPr>
            </w:pPr>
            <w:r w:rsidRPr="00EA2A80">
              <w:rPr>
                <w:sz w:val="24"/>
                <w:szCs w:val="24"/>
              </w:rPr>
              <w:t xml:space="preserve">Каска </w:t>
            </w:r>
          </w:p>
        </w:tc>
        <w:tc>
          <w:tcPr>
            <w:tcW w:w="2842" w:type="dxa"/>
            <w:gridSpan w:val="5"/>
          </w:tcPr>
          <w:p w:rsidR="000958BC" w:rsidRPr="00EA2A80" w:rsidRDefault="000958BC" w:rsidP="00911976">
            <w:pPr>
              <w:spacing w:line="240" w:lineRule="auto"/>
              <w:contextualSpacing/>
              <w:rPr>
                <w:sz w:val="24"/>
                <w:szCs w:val="24"/>
              </w:rPr>
            </w:pPr>
            <w:r w:rsidRPr="00EA2A80">
              <w:rPr>
                <w:sz w:val="24"/>
                <w:szCs w:val="24"/>
              </w:rPr>
              <w:t>2</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9825" w:type="dxa"/>
            <w:gridSpan w:val="4"/>
          </w:tcPr>
          <w:p w:rsidR="000958BC" w:rsidRPr="00EA2A80" w:rsidRDefault="000958BC" w:rsidP="00911976">
            <w:pPr>
              <w:spacing w:line="240" w:lineRule="auto"/>
              <w:contextualSpacing/>
              <w:rPr>
                <w:sz w:val="24"/>
                <w:szCs w:val="24"/>
              </w:rPr>
            </w:pPr>
            <w:r w:rsidRPr="00EA2A80">
              <w:rPr>
                <w:sz w:val="24"/>
                <w:szCs w:val="24"/>
              </w:rPr>
              <w:t xml:space="preserve">Набор масок сказочных животных </w:t>
            </w:r>
          </w:p>
        </w:tc>
        <w:tc>
          <w:tcPr>
            <w:tcW w:w="2842" w:type="dxa"/>
            <w:gridSpan w:val="5"/>
          </w:tcPr>
          <w:p w:rsidR="000958BC" w:rsidRPr="00EA2A80" w:rsidRDefault="000958BC" w:rsidP="00911976">
            <w:pPr>
              <w:spacing w:line="240" w:lineRule="auto"/>
              <w:contextualSpacing/>
              <w:rPr>
                <w:sz w:val="24"/>
                <w:szCs w:val="24"/>
              </w:rPr>
            </w:pPr>
            <w:r w:rsidRPr="00EA2A80">
              <w:rPr>
                <w:sz w:val="24"/>
                <w:szCs w:val="24"/>
              </w:rPr>
              <w:t>2-3</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9825" w:type="dxa"/>
            <w:gridSpan w:val="4"/>
          </w:tcPr>
          <w:p w:rsidR="000958BC" w:rsidRPr="00EA2A80" w:rsidRDefault="000958BC" w:rsidP="00911976">
            <w:pPr>
              <w:pStyle w:val="Default"/>
              <w:contextualSpacing/>
              <w:jc w:val="center"/>
            </w:pPr>
            <w:r w:rsidRPr="00EA2A80">
              <w:rPr>
                <w:b/>
                <w:bCs/>
                <w:i/>
                <w:iCs/>
              </w:rPr>
              <w:t xml:space="preserve">Игрушки - </w:t>
            </w:r>
            <w:r w:rsidRPr="00EA2A80">
              <w:t>предметы оперирования</w:t>
            </w:r>
          </w:p>
        </w:tc>
        <w:tc>
          <w:tcPr>
            <w:tcW w:w="2842" w:type="dxa"/>
            <w:gridSpan w:val="5"/>
          </w:tcPr>
          <w:p w:rsidR="000958BC" w:rsidRPr="00EA2A80" w:rsidRDefault="000958BC" w:rsidP="00911976">
            <w:pPr>
              <w:spacing w:line="240" w:lineRule="auto"/>
              <w:contextualSpacing/>
              <w:rPr>
                <w:sz w:val="24"/>
                <w:szCs w:val="24"/>
              </w:rPr>
            </w:pP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9825" w:type="dxa"/>
            <w:gridSpan w:val="4"/>
          </w:tcPr>
          <w:p w:rsidR="000958BC" w:rsidRPr="00EA2A80" w:rsidRDefault="000958BC" w:rsidP="00911976">
            <w:pPr>
              <w:pStyle w:val="Default"/>
              <w:contextualSpacing/>
            </w:pPr>
            <w:r w:rsidRPr="00EA2A80">
              <w:t xml:space="preserve">Набор чайной посуды (крупной и средней) </w:t>
            </w:r>
          </w:p>
        </w:tc>
        <w:tc>
          <w:tcPr>
            <w:tcW w:w="2842" w:type="dxa"/>
            <w:gridSpan w:val="5"/>
          </w:tcPr>
          <w:p w:rsidR="000958BC" w:rsidRPr="00EA2A80" w:rsidRDefault="000958BC" w:rsidP="00911976">
            <w:pPr>
              <w:spacing w:line="240" w:lineRule="auto"/>
              <w:contextualSpacing/>
              <w:rPr>
                <w:sz w:val="24"/>
                <w:szCs w:val="24"/>
              </w:rPr>
            </w:pPr>
            <w:r w:rsidRPr="00EA2A80">
              <w:rPr>
                <w:sz w:val="24"/>
                <w:szCs w:val="24"/>
              </w:rPr>
              <w:t>2-3</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9825" w:type="dxa"/>
            <w:gridSpan w:val="4"/>
          </w:tcPr>
          <w:p w:rsidR="000958BC" w:rsidRPr="00EA2A80" w:rsidRDefault="000958BC" w:rsidP="00911976">
            <w:pPr>
              <w:pStyle w:val="Default"/>
              <w:contextualSpacing/>
            </w:pPr>
            <w:r w:rsidRPr="00EA2A80">
              <w:t xml:space="preserve">Набор кухонной посуды (крупной и средней) </w:t>
            </w:r>
          </w:p>
        </w:tc>
        <w:tc>
          <w:tcPr>
            <w:tcW w:w="2842" w:type="dxa"/>
            <w:gridSpan w:val="5"/>
          </w:tcPr>
          <w:p w:rsidR="000958BC" w:rsidRPr="00EA2A80" w:rsidRDefault="000958BC" w:rsidP="00911976">
            <w:pPr>
              <w:spacing w:line="240" w:lineRule="auto"/>
              <w:contextualSpacing/>
              <w:rPr>
                <w:sz w:val="24"/>
                <w:szCs w:val="24"/>
              </w:rPr>
            </w:pPr>
            <w:r w:rsidRPr="00EA2A80">
              <w:rPr>
                <w:sz w:val="24"/>
                <w:szCs w:val="24"/>
              </w:rPr>
              <w:t>2-3</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9825" w:type="dxa"/>
            <w:gridSpan w:val="4"/>
          </w:tcPr>
          <w:p w:rsidR="000958BC" w:rsidRPr="00EA2A80" w:rsidRDefault="000958BC" w:rsidP="00911976">
            <w:pPr>
              <w:pStyle w:val="Default"/>
              <w:contextualSpacing/>
            </w:pPr>
            <w:r w:rsidRPr="00EA2A80">
              <w:t xml:space="preserve">Миски (тазики) </w:t>
            </w:r>
          </w:p>
        </w:tc>
        <w:tc>
          <w:tcPr>
            <w:tcW w:w="2842" w:type="dxa"/>
            <w:gridSpan w:val="5"/>
          </w:tcPr>
          <w:p w:rsidR="000958BC" w:rsidRPr="00EA2A80" w:rsidRDefault="000958BC" w:rsidP="00911976">
            <w:pPr>
              <w:spacing w:line="240" w:lineRule="auto"/>
              <w:contextualSpacing/>
              <w:rPr>
                <w:sz w:val="24"/>
                <w:szCs w:val="24"/>
              </w:rPr>
            </w:pPr>
            <w:r w:rsidRPr="00EA2A80">
              <w:rPr>
                <w:sz w:val="24"/>
                <w:szCs w:val="24"/>
              </w:rPr>
              <w:t>3</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9825" w:type="dxa"/>
            <w:gridSpan w:val="4"/>
          </w:tcPr>
          <w:p w:rsidR="000958BC" w:rsidRPr="00EA2A80" w:rsidRDefault="000958BC" w:rsidP="00911976">
            <w:pPr>
              <w:pStyle w:val="Default"/>
              <w:contextualSpacing/>
            </w:pPr>
            <w:r w:rsidRPr="00EA2A80">
              <w:t xml:space="preserve">Ведерки </w:t>
            </w:r>
          </w:p>
        </w:tc>
        <w:tc>
          <w:tcPr>
            <w:tcW w:w="2842" w:type="dxa"/>
            <w:gridSpan w:val="5"/>
          </w:tcPr>
          <w:p w:rsidR="000958BC" w:rsidRPr="00EA2A80" w:rsidRDefault="000958BC" w:rsidP="00911976">
            <w:pPr>
              <w:spacing w:line="240" w:lineRule="auto"/>
              <w:contextualSpacing/>
              <w:rPr>
                <w:sz w:val="24"/>
                <w:szCs w:val="24"/>
              </w:rPr>
            </w:pPr>
            <w:r w:rsidRPr="00EA2A80">
              <w:rPr>
                <w:sz w:val="24"/>
                <w:szCs w:val="24"/>
              </w:rPr>
              <w:t>5</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9825" w:type="dxa"/>
            <w:gridSpan w:val="4"/>
          </w:tcPr>
          <w:p w:rsidR="000958BC" w:rsidRPr="00EA2A80" w:rsidRDefault="000958BC" w:rsidP="00911976">
            <w:pPr>
              <w:pStyle w:val="Default"/>
              <w:contextualSpacing/>
            </w:pPr>
            <w:r w:rsidRPr="00EA2A80">
              <w:t xml:space="preserve">Молоток (пластмассовый) </w:t>
            </w:r>
          </w:p>
        </w:tc>
        <w:tc>
          <w:tcPr>
            <w:tcW w:w="2842" w:type="dxa"/>
            <w:gridSpan w:val="5"/>
          </w:tcPr>
          <w:p w:rsidR="000958BC" w:rsidRPr="00EA2A80" w:rsidRDefault="000958BC" w:rsidP="00911976">
            <w:pPr>
              <w:spacing w:line="240" w:lineRule="auto"/>
              <w:contextualSpacing/>
              <w:rPr>
                <w:sz w:val="24"/>
                <w:szCs w:val="24"/>
              </w:rPr>
            </w:pPr>
            <w:r w:rsidRPr="00EA2A80">
              <w:rPr>
                <w:sz w:val="24"/>
                <w:szCs w:val="24"/>
              </w:rPr>
              <w:t>2-3</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9825" w:type="dxa"/>
            <w:gridSpan w:val="4"/>
          </w:tcPr>
          <w:p w:rsidR="000958BC" w:rsidRPr="00EA2A80" w:rsidRDefault="000958BC" w:rsidP="00911976">
            <w:pPr>
              <w:pStyle w:val="Default"/>
              <w:contextualSpacing/>
            </w:pPr>
            <w:r w:rsidRPr="00EA2A80">
              <w:t xml:space="preserve">Набор овощей и фруктов (объемные -муляжи) </w:t>
            </w:r>
          </w:p>
        </w:tc>
        <w:tc>
          <w:tcPr>
            <w:tcW w:w="2842" w:type="dxa"/>
            <w:gridSpan w:val="5"/>
          </w:tcPr>
          <w:p w:rsidR="000958BC" w:rsidRPr="00EA2A80" w:rsidRDefault="000958BC" w:rsidP="00911976">
            <w:pPr>
              <w:spacing w:line="240" w:lineRule="auto"/>
              <w:contextualSpacing/>
              <w:rPr>
                <w:sz w:val="24"/>
                <w:szCs w:val="24"/>
              </w:rPr>
            </w:pPr>
            <w:r w:rsidRPr="00EA2A80">
              <w:rPr>
                <w:sz w:val="24"/>
                <w:szCs w:val="24"/>
              </w:rPr>
              <w:t>2-3 разные</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9825" w:type="dxa"/>
            <w:gridSpan w:val="4"/>
          </w:tcPr>
          <w:p w:rsidR="000958BC" w:rsidRPr="00EA2A80" w:rsidRDefault="000958BC" w:rsidP="00911976">
            <w:pPr>
              <w:pStyle w:val="Default"/>
              <w:contextualSpacing/>
            </w:pPr>
            <w:r w:rsidRPr="00EA2A80">
              <w:t xml:space="preserve">Комплект кукольных постельных принадлежностей </w:t>
            </w:r>
          </w:p>
        </w:tc>
        <w:tc>
          <w:tcPr>
            <w:tcW w:w="2842" w:type="dxa"/>
            <w:gridSpan w:val="5"/>
          </w:tcPr>
          <w:p w:rsidR="000958BC" w:rsidRPr="00EA2A80" w:rsidRDefault="000958BC" w:rsidP="00911976">
            <w:pPr>
              <w:spacing w:line="240" w:lineRule="auto"/>
              <w:contextualSpacing/>
              <w:rPr>
                <w:sz w:val="24"/>
                <w:szCs w:val="24"/>
              </w:rPr>
            </w:pPr>
            <w:r w:rsidRPr="00EA2A80">
              <w:rPr>
                <w:sz w:val="24"/>
                <w:szCs w:val="24"/>
              </w:rPr>
              <w:t>3</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9825" w:type="dxa"/>
            <w:gridSpan w:val="4"/>
          </w:tcPr>
          <w:p w:rsidR="000958BC" w:rsidRPr="00EA2A80" w:rsidRDefault="000958BC" w:rsidP="00911976">
            <w:pPr>
              <w:pStyle w:val="Default"/>
              <w:contextualSpacing/>
            </w:pPr>
            <w:r w:rsidRPr="00EA2A80">
              <w:t xml:space="preserve">Утюг </w:t>
            </w:r>
          </w:p>
        </w:tc>
        <w:tc>
          <w:tcPr>
            <w:tcW w:w="2842" w:type="dxa"/>
            <w:gridSpan w:val="5"/>
          </w:tcPr>
          <w:p w:rsidR="000958BC" w:rsidRPr="00EA2A80" w:rsidRDefault="000958BC" w:rsidP="00911976">
            <w:pPr>
              <w:spacing w:line="240" w:lineRule="auto"/>
              <w:contextualSpacing/>
              <w:rPr>
                <w:sz w:val="24"/>
                <w:szCs w:val="24"/>
              </w:rPr>
            </w:pPr>
            <w:r w:rsidRPr="00EA2A80">
              <w:rPr>
                <w:sz w:val="24"/>
                <w:szCs w:val="24"/>
              </w:rPr>
              <w:t>2</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9825" w:type="dxa"/>
            <w:gridSpan w:val="4"/>
          </w:tcPr>
          <w:p w:rsidR="000958BC" w:rsidRPr="00EA2A80" w:rsidRDefault="000958BC" w:rsidP="00911976">
            <w:pPr>
              <w:pStyle w:val="Default"/>
              <w:contextualSpacing/>
            </w:pPr>
            <w:r w:rsidRPr="00EA2A80">
              <w:t xml:space="preserve">Гладильная доска </w:t>
            </w:r>
          </w:p>
        </w:tc>
        <w:tc>
          <w:tcPr>
            <w:tcW w:w="2842" w:type="dxa"/>
            <w:gridSpan w:val="5"/>
          </w:tcPr>
          <w:p w:rsidR="000958BC" w:rsidRPr="00EA2A80" w:rsidRDefault="000958BC" w:rsidP="00911976">
            <w:pPr>
              <w:spacing w:line="240" w:lineRule="auto"/>
              <w:contextualSpacing/>
              <w:rPr>
                <w:sz w:val="24"/>
                <w:szCs w:val="24"/>
              </w:rPr>
            </w:pPr>
            <w:r w:rsidRPr="00EA2A80">
              <w:rPr>
                <w:sz w:val="24"/>
                <w:szCs w:val="24"/>
              </w:rPr>
              <w:t>1</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9825" w:type="dxa"/>
            <w:gridSpan w:val="4"/>
          </w:tcPr>
          <w:p w:rsidR="000958BC" w:rsidRPr="00EA2A80" w:rsidRDefault="000958BC" w:rsidP="00911976">
            <w:pPr>
              <w:pStyle w:val="Default"/>
              <w:contextualSpacing/>
            </w:pPr>
            <w:r w:rsidRPr="00EA2A80">
              <w:t xml:space="preserve">Грузовик (крупный, деревянный или пластмассовый) </w:t>
            </w:r>
          </w:p>
        </w:tc>
        <w:tc>
          <w:tcPr>
            <w:tcW w:w="2842" w:type="dxa"/>
            <w:gridSpan w:val="5"/>
          </w:tcPr>
          <w:p w:rsidR="000958BC" w:rsidRPr="00EA2A80" w:rsidRDefault="000958BC" w:rsidP="00911976">
            <w:pPr>
              <w:spacing w:line="240" w:lineRule="auto"/>
              <w:contextualSpacing/>
              <w:rPr>
                <w:sz w:val="24"/>
                <w:szCs w:val="24"/>
              </w:rPr>
            </w:pPr>
            <w:r w:rsidRPr="00EA2A80">
              <w:rPr>
                <w:sz w:val="24"/>
                <w:szCs w:val="24"/>
              </w:rPr>
              <w:t>3</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9825" w:type="dxa"/>
            <w:gridSpan w:val="4"/>
          </w:tcPr>
          <w:p w:rsidR="000958BC" w:rsidRPr="00EA2A80" w:rsidRDefault="000958BC" w:rsidP="00911976">
            <w:pPr>
              <w:pStyle w:val="Default"/>
              <w:contextualSpacing/>
            </w:pPr>
            <w:r w:rsidRPr="00EA2A80">
              <w:t xml:space="preserve">Тележка-ящик (крупная) </w:t>
            </w:r>
          </w:p>
        </w:tc>
        <w:tc>
          <w:tcPr>
            <w:tcW w:w="2842" w:type="dxa"/>
            <w:gridSpan w:val="5"/>
          </w:tcPr>
          <w:p w:rsidR="000958BC" w:rsidRPr="00EA2A80" w:rsidRDefault="000958BC" w:rsidP="00911976">
            <w:pPr>
              <w:spacing w:line="240" w:lineRule="auto"/>
              <w:contextualSpacing/>
              <w:rPr>
                <w:sz w:val="24"/>
                <w:szCs w:val="24"/>
              </w:rPr>
            </w:pPr>
            <w:r w:rsidRPr="00EA2A80">
              <w:rPr>
                <w:sz w:val="24"/>
                <w:szCs w:val="24"/>
              </w:rPr>
              <w:t>1</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9825" w:type="dxa"/>
            <w:gridSpan w:val="4"/>
          </w:tcPr>
          <w:p w:rsidR="000958BC" w:rsidRPr="00EA2A80" w:rsidRDefault="000958BC" w:rsidP="00911976">
            <w:pPr>
              <w:pStyle w:val="Default"/>
              <w:contextualSpacing/>
            </w:pPr>
            <w:r w:rsidRPr="00EA2A80">
              <w:t xml:space="preserve">Автомобили с открытым верхом, крупные </w:t>
            </w:r>
          </w:p>
        </w:tc>
        <w:tc>
          <w:tcPr>
            <w:tcW w:w="2842" w:type="dxa"/>
            <w:gridSpan w:val="5"/>
          </w:tcPr>
          <w:p w:rsidR="000958BC" w:rsidRPr="00EA2A80" w:rsidRDefault="000958BC" w:rsidP="00911976">
            <w:pPr>
              <w:spacing w:line="240" w:lineRule="auto"/>
              <w:contextualSpacing/>
              <w:rPr>
                <w:sz w:val="24"/>
                <w:szCs w:val="24"/>
              </w:rPr>
            </w:pPr>
            <w:r w:rsidRPr="00EA2A80">
              <w:rPr>
                <w:sz w:val="24"/>
                <w:szCs w:val="24"/>
              </w:rPr>
              <w:t>2</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9825" w:type="dxa"/>
            <w:gridSpan w:val="4"/>
          </w:tcPr>
          <w:p w:rsidR="000958BC" w:rsidRPr="00EA2A80" w:rsidRDefault="000958BC" w:rsidP="00911976">
            <w:pPr>
              <w:pStyle w:val="Default"/>
              <w:contextualSpacing/>
            </w:pPr>
            <w:r w:rsidRPr="00EA2A80">
              <w:t xml:space="preserve">Автомобили с открытым верхом, средних размеров </w:t>
            </w:r>
          </w:p>
        </w:tc>
        <w:tc>
          <w:tcPr>
            <w:tcW w:w="2842" w:type="dxa"/>
            <w:gridSpan w:val="5"/>
          </w:tcPr>
          <w:p w:rsidR="000958BC" w:rsidRPr="00EA2A80" w:rsidRDefault="000958BC" w:rsidP="00911976">
            <w:pPr>
              <w:spacing w:line="240" w:lineRule="auto"/>
              <w:contextualSpacing/>
              <w:rPr>
                <w:sz w:val="24"/>
                <w:szCs w:val="24"/>
              </w:rPr>
            </w:pPr>
            <w:r w:rsidRPr="00EA2A80">
              <w:rPr>
                <w:sz w:val="24"/>
                <w:szCs w:val="24"/>
              </w:rPr>
              <w:t>3-4</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9825" w:type="dxa"/>
            <w:gridSpan w:val="4"/>
          </w:tcPr>
          <w:p w:rsidR="000958BC" w:rsidRPr="00EA2A80" w:rsidRDefault="000958BC" w:rsidP="00911976">
            <w:pPr>
              <w:pStyle w:val="Default"/>
              <w:contextualSpacing/>
            </w:pPr>
            <w:r w:rsidRPr="00EA2A80">
              <w:t xml:space="preserve">Пожарная машина, средних размеров </w:t>
            </w:r>
          </w:p>
        </w:tc>
        <w:tc>
          <w:tcPr>
            <w:tcW w:w="2842" w:type="dxa"/>
            <w:gridSpan w:val="5"/>
          </w:tcPr>
          <w:p w:rsidR="000958BC" w:rsidRPr="00EA2A80" w:rsidRDefault="000958BC" w:rsidP="00911976">
            <w:pPr>
              <w:spacing w:line="240" w:lineRule="auto"/>
              <w:contextualSpacing/>
              <w:rPr>
                <w:sz w:val="24"/>
                <w:szCs w:val="24"/>
              </w:rPr>
            </w:pPr>
            <w:r w:rsidRPr="00EA2A80">
              <w:rPr>
                <w:sz w:val="24"/>
                <w:szCs w:val="24"/>
              </w:rPr>
              <w:t>1</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9825" w:type="dxa"/>
            <w:gridSpan w:val="4"/>
          </w:tcPr>
          <w:p w:rsidR="000958BC" w:rsidRPr="00EA2A80" w:rsidRDefault="000958BC" w:rsidP="00911976">
            <w:pPr>
              <w:pStyle w:val="Default"/>
              <w:contextualSpacing/>
            </w:pPr>
            <w:r w:rsidRPr="00EA2A80">
              <w:t xml:space="preserve">Машина «скорой помощи», средних размеров </w:t>
            </w:r>
          </w:p>
        </w:tc>
        <w:tc>
          <w:tcPr>
            <w:tcW w:w="2842" w:type="dxa"/>
            <w:gridSpan w:val="5"/>
          </w:tcPr>
          <w:p w:rsidR="000958BC" w:rsidRPr="00EA2A80" w:rsidRDefault="000958BC" w:rsidP="00911976">
            <w:pPr>
              <w:spacing w:line="240" w:lineRule="auto"/>
              <w:contextualSpacing/>
              <w:rPr>
                <w:sz w:val="24"/>
                <w:szCs w:val="24"/>
              </w:rPr>
            </w:pPr>
            <w:r w:rsidRPr="00EA2A80">
              <w:rPr>
                <w:sz w:val="24"/>
                <w:szCs w:val="24"/>
              </w:rPr>
              <w:t>1</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9825" w:type="dxa"/>
            <w:gridSpan w:val="4"/>
          </w:tcPr>
          <w:p w:rsidR="000958BC" w:rsidRPr="00EA2A80" w:rsidRDefault="000958BC" w:rsidP="00911976">
            <w:pPr>
              <w:pStyle w:val="Default"/>
              <w:contextualSpacing/>
            </w:pPr>
            <w:r w:rsidRPr="00EA2A80">
              <w:t xml:space="preserve">Паровоз и вагончики с открытым верхом, средних размеров </w:t>
            </w:r>
          </w:p>
        </w:tc>
        <w:tc>
          <w:tcPr>
            <w:tcW w:w="2842" w:type="dxa"/>
            <w:gridSpan w:val="5"/>
          </w:tcPr>
          <w:p w:rsidR="000958BC" w:rsidRPr="00EA2A80" w:rsidRDefault="000958BC" w:rsidP="00911976">
            <w:pPr>
              <w:spacing w:line="240" w:lineRule="auto"/>
              <w:contextualSpacing/>
              <w:rPr>
                <w:sz w:val="24"/>
                <w:szCs w:val="24"/>
              </w:rPr>
            </w:pPr>
            <w:r w:rsidRPr="00EA2A80">
              <w:rPr>
                <w:sz w:val="24"/>
                <w:szCs w:val="24"/>
              </w:rPr>
              <w:t>1</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9825" w:type="dxa"/>
            <w:gridSpan w:val="4"/>
          </w:tcPr>
          <w:p w:rsidR="000958BC" w:rsidRPr="00EA2A80" w:rsidRDefault="000958BC" w:rsidP="00911976">
            <w:pPr>
              <w:pStyle w:val="Default"/>
              <w:contextualSpacing/>
            </w:pPr>
            <w:r w:rsidRPr="00EA2A80">
              <w:t xml:space="preserve">Лодка, средних размеров </w:t>
            </w:r>
          </w:p>
        </w:tc>
        <w:tc>
          <w:tcPr>
            <w:tcW w:w="2842" w:type="dxa"/>
            <w:gridSpan w:val="5"/>
          </w:tcPr>
          <w:p w:rsidR="000958BC" w:rsidRPr="00EA2A80" w:rsidRDefault="000958BC" w:rsidP="00911976">
            <w:pPr>
              <w:spacing w:line="240" w:lineRule="auto"/>
              <w:contextualSpacing/>
              <w:rPr>
                <w:sz w:val="24"/>
                <w:szCs w:val="24"/>
              </w:rPr>
            </w:pPr>
            <w:r w:rsidRPr="00EA2A80">
              <w:rPr>
                <w:sz w:val="24"/>
                <w:szCs w:val="24"/>
              </w:rPr>
              <w:t>2</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9825" w:type="dxa"/>
            <w:gridSpan w:val="4"/>
          </w:tcPr>
          <w:p w:rsidR="000958BC" w:rsidRPr="00EA2A80" w:rsidRDefault="000958BC" w:rsidP="00911976">
            <w:pPr>
              <w:pStyle w:val="Default"/>
              <w:contextualSpacing/>
            </w:pPr>
            <w:r w:rsidRPr="00EA2A80">
              <w:t xml:space="preserve">Самолет, средних размеров </w:t>
            </w:r>
          </w:p>
        </w:tc>
        <w:tc>
          <w:tcPr>
            <w:tcW w:w="2842" w:type="dxa"/>
            <w:gridSpan w:val="5"/>
          </w:tcPr>
          <w:p w:rsidR="000958BC" w:rsidRPr="00EA2A80" w:rsidRDefault="000958BC" w:rsidP="00911976">
            <w:pPr>
              <w:spacing w:line="240" w:lineRule="auto"/>
              <w:contextualSpacing/>
              <w:rPr>
                <w:sz w:val="24"/>
                <w:szCs w:val="24"/>
              </w:rPr>
            </w:pPr>
            <w:r w:rsidRPr="00EA2A80">
              <w:rPr>
                <w:sz w:val="24"/>
                <w:szCs w:val="24"/>
              </w:rPr>
              <w:t>2</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9825" w:type="dxa"/>
            <w:gridSpan w:val="4"/>
          </w:tcPr>
          <w:p w:rsidR="000958BC" w:rsidRPr="00EA2A80" w:rsidRDefault="000958BC" w:rsidP="00911976">
            <w:pPr>
              <w:pStyle w:val="Default"/>
              <w:contextualSpacing/>
            </w:pPr>
            <w:r w:rsidRPr="00EA2A80">
              <w:t xml:space="preserve">Кукольные коляски (складные) </w:t>
            </w:r>
          </w:p>
        </w:tc>
        <w:tc>
          <w:tcPr>
            <w:tcW w:w="2842" w:type="dxa"/>
            <w:gridSpan w:val="5"/>
          </w:tcPr>
          <w:p w:rsidR="000958BC" w:rsidRPr="00EA2A80" w:rsidRDefault="000958BC" w:rsidP="00911976">
            <w:pPr>
              <w:pStyle w:val="Default"/>
              <w:contextualSpacing/>
            </w:pPr>
            <w:r w:rsidRPr="00EA2A80">
              <w:t xml:space="preserve">2-3 </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9825" w:type="dxa"/>
            <w:gridSpan w:val="4"/>
          </w:tcPr>
          <w:p w:rsidR="000958BC" w:rsidRPr="00EA2A80" w:rsidRDefault="000958BC" w:rsidP="00911976">
            <w:pPr>
              <w:pStyle w:val="Default"/>
              <w:contextualSpacing/>
            </w:pPr>
            <w:r w:rsidRPr="00EA2A80">
              <w:t xml:space="preserve">Конь или другие животные на колесах/качалка </w:t>
            </w:r>
          </w:p>
        </w:tc>
        <w:tc>
          <w:tcPr>
            <w:tcW w:w="2842" w:type="dxa"/>
            <w:gridSpan w:val="5"/>
          </w:tcPr>
          <w:p w:rsidR="000958BC" w:rsidRPr="00EA2A80" w:rsidRDefault="000958BC" w:rsidP="00911976">
            <w:pPr>
              <w:pStyle w:val="Default"/>
              <w:contextualSpacing/>
            </w:pPr>
            <w:r w:rsidRPr="00EA2A80">
              <w:t xml:space="preserve">1 </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9825" w:type="dxa"/>
            <w:gridSpan w:val="4"/>
          </w:tcPr>
          <w:p w:rsidR="000958BC" w:rsidRPr="00EA2A80" w:rsidRDefault="000958BC" w:rsidP="00911976">
            <w:pPr>
              <w:pStyle w:val="Default"/>
              <w:contextualSpacing/>
            </w:pPr>
            <w:r w:rsidRPr="00EA2A80">
              <w:t xml:space="preserve">Конь на палочке </w:t>
            </w:r>
          </w:p>
        </w:tc>
        <w:tc>
          <w:tcPr>
            <w:tcW w:w="2842" w:type="dxa"/>
            <w:gridSpan w:val="5"/>
          </w:tcPr>
          <w:p w:rsidR="000958BC" w:rsidRPr="00EA2A80" w:rsidRDefault="000958BC" w:rsidP="00911976">
            <w:pPr>
              <w:pStyle w:val="Default"/>
              <w:contextualSpacing/>
            </w:pPr>
            <w:r w:rsidRPr="00EA2A80">
              <w:t xml:space="preserve">3 </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9825" w:type="dxa"/>
            <w:gridSpan w:val="4"/>
          </w:tcPr>
          <w:p w:rsidR="000958BC" w:rsidRPr="00EA2A80" w:rsidRDefault="000958BC" w:rsidP="00911976">
            <w:pPr>
              <w:pStyle w:val="Default"/>
              <w:contextualSpacing/>
            </w:pPr>
            <w:r w:rsidRPr="00EA2A80">
              <w:t xml:space="preserve">Набор медицинских принадлежностей (фонендоскоп, градусник, шпатель) </w:t>
            </w:r>
          </w:p>
        </w:tc>
        <w:tc>
          <w:tcPr>
            <w:tcW w:w="2842" w:type="dxa"/>
            <w:gridSpan w:val="5"/>
          </w:tcPr>
          <w:p w:rsidR="000958BC" w:rsidRPr="00EA2A80" w:rsidRDefault="000958BC" w:rsidP="00911976">
            <w:pPr>
              <w:pStyle w:val="Default"/>
              <w:contextualSpacing/>
            </w:pPr>
            <w:r w:rsidRPr="00EA2A80">
              <w:t xml:space="preserve">2 </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9825" w:type="dxa"/>
            <w:gridSpan w:val="4"/>
          </w:tcPr>
          <w:p w:rsidR="000958BC" w:rsidRPr="00EA2A80" w:rsidRDefault="000958BC" w:rsidP="00911976">
            <w:pPr>
              <w:pStyle w:val="Default"/>
              <w:contextualSpacing/>
            </w:pPr>
            <w:r w:rsidRPr="00EA2A80">
              <w:t xml:space="preserve">Полосатый жезл </w:t>
            </w:r>
          </w:p>
        </w:tc>
        <w:tc>
          <w:tcPr>
            <w:tcW w:w="2842" w:type="dxa"/>
            <w:gridSpan w:val="5"/>
          </w:tcPr>
          <w:p w:rsidR="000958BC" w:rsidRPr="00EA2A80" w:rsidRDefault="000958BC" w:rsidP="00911976">
            <w:pPr>
              <w:pStyle w:val="Default"/>
              <w:contextualSpacing/>
            </w:pPr>
            <w:r w:rsidRPr="00EA2A80">
              <w:t xml:space="preserve">1 </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9825" w:type="dxa"/>
            <w:gridSpan w:val="4"/>
          </w:tcPr>
          <w:p w:rsidR="000958BC" w:rsidRPr="00EA2A80" w:rsidRDefault="000958BC" w:rsidP="00911976">
            <w:pPr>
              <w:pStyle w:val="Default"/>
              <w:contextualSpacing/>
            </w:pPr>
            <w:r w:rsidRPr="00EA2A80">
              <w:t xml:space="preserve">Бинокль (подзорная труба) </w:t>
            </w:r>
          </w:p>
        </w:tc>
        <w:tc>
          <w:tcPr>
            <w:tcW w:w="2842" w:type="dxa"/>
            <w:gridSpan w:val="5"/>
          </w:tcPr>
          <w:p w:rsidR="000958BC" w:rsidRPr="00EA2A80" w:rsidRDefault="000958BC" w:rsidP="00911976">
            <w:pPr>
              <w:pStyle w:val="Default"/>
              <w:contextualSpacing/>
            </w:pPr>
            <w:r w:rsidRPr="00EA2A80">
              <w:t xml:space="preserve">1-2 </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9825" w:type="dxa"/>
            <w:gridSpan w:val="4"/>
          </w:tcPr>
          <w:p w:rsidR="000958BC" w:rsidRPr="00EA2A80" w:rsidRDefault="000958BC" w:rsidP="00911976">
            <w:pPr>
              <w:pStyle w:val="Default"/>
              <w:contextualSpacing/>
            </w:pPr>
            <w:r w:rsidRPr="00EA2A80">
              <w:t xml:space="preserve">Телефон </w:t>
            </w:r>
          </w:p>
        </w:tc>
        <w:tc>
          <w:tcPr>
            <w:tcW w:w="2842" w:type="dxa"/>
            <w:gridSpan w:val="5"/>
          </w:tcPr>
          <w:p w:rsidR="000958BC" w:rsidRPr="00EA2A80" w:rsidRDefault="000958BC" w:rsidP="00911976">
            <w:pPr>
              <w:pStyle w:val="Default"/>
              <w:contextualSpacing/>
            </w:pPr>
            <w:r w:rsidRPr="00EA2A80">
              <w:t xml:space="preserve">2-3 </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9825" w:type="dxa"/>
            <w:gridSpan w:val="4"/>
          </w:tcPr>
          <w:p w:rsidR="000958BC" w:rsidRPr="00EA2A80" w:rsidRDefault="000958BC" w:rsidP="00911976">
            <w:pPr>
              <w:pStyle w:val="Default"/>
              <w:contextualSpacing/>
            </w:pPr>
            <w:r w:rsidRPr="00EA2A80">
              <w:t xml:space="preserve">Руль </w:t>
            </w:r>
          </w:p>
        </w:tc>
        <w:tc>
          <w:tcPr>
            <w:tcW w:w="2842" w:type="dxa"/>
            <w:gridSpan w:val="5"/>
          </w:tcPr>
          <w:p w:rsidR="000958BC" w:rsidRPr="00EA2A80" w:rsidRDefault="000958BC" w:rsidP="00911976">
            <w:pPr>
              <w:pStyle w:val="Default"/>
              <w:contextualSpacing/>
            </w:pPr>
            <w:r w:rsidRPr="00EA2A80">
              <w:t xml:space="preserve">2-3 </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9825" w:type="dxa"/>
            <w:gridSpan w:val="4"/>
          </w:tcPr>
          <w:p w:rsidR="000958BC" w:rsidRPr="00EA2A80" w:rsidRDefault="000958BC" w:rsidP="00911976">
            <w:pPr>
              <w:pStyle w:val="Default"/>
              <w:contextualSpacing/>
            </w:pPr>
            <w:r w:rsidRPr="00EA2A80">
              <w:t xml:space="preserve">Весы </w:t>
            </w:r>
          </w:p>
        </w:tc>
        <w:tc>
          <w:tcPr>
            <w:tcW w:w="2842" w:type="dxa"/>
            <w:gridSpan w:val="5"/>
          </w:tcPr>
          <w:p w:rsidR="000958BC" w:rsidRPr="00EA2A80" w:rsidRDefault="000958BC" w:rsidP="00911976">
            <w:pPr>
              <w:pStyle w:val="Default"/>
              <w:contextualSpacing/>
            </w:pPr>
            <w:r w:rsidRPr="00EA2A80">
              <w:t xml:space="preserve">1 </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9825" w:type="dxa"/>
            <w:gridSpan w:val="4"/>
          </w:tcPr>
          <w:p w:rsidR="000958BC" w:rsidRPr="00EA2A80" w:rsidRDefault="000958BC" w:rsidP="00911976">
            <w:pPr>
              <w:pStyle w:val="Default"/>
              <w:contextualSpacing/>
            </w:pPr>
            <w:r w:rsidRPr="00EA2A80">
              <w:t xml:space="preserve">Сумки, корзинки, рюкзачки </w:t>
            </w:r>
          </w:p>
        </w:tc>
        <w:tc>
          <w:tcPr>
            <w:tcW w:w="2842" w:type="dxa"/>
            <w:gridSpan w:val="5"/>
          </w:tcPr>
          <w:p w:rsidR="000958BC" w:rsidRPr="00EA2A80" w:rsidRDefault="000958BC" w:rsidP="00911976">
            <w:pPr>
              <w:pStyle w:val="Default"/>
              <w:contextualSpacing/>
            </w:pPr>
            <w:r w:rsidRPr="00EA2A80">
              <w:t xml:space="preserve">5 </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9825" w:type="dxa"/>
            <w:gridSpan w:val="4"/>
          </w:tcPr>
          <w:p w:rsidR="000958BC" w:rsidRPr="00EA2A80" w:rsidRDefault="000958BC" w:rsidP="00911976">
            <w:pPr>
              <w:pStyle w:val="Default"/>
              <w:contextualSpacing/>
              <w:jc w:val="center"/>
            </w:pPr>
            <w:r w:rsidRPr="00EA2A80">
              <w:rPr>
                <w:b/>
                <w:bCs/>
                <w:i/>
                <w:iCs/>
              </w:rPr>
              <w:t xml:space="preserve">Игрушки - </w:t>
            </w:r>
            <w:r w:rsidRPr="00EA2A80">
              <w:t>маркеры игрового пространства</w:t>
            </w:r>
          </w:p>
        </w:tc>
        <w:tc>
          <w:tcPr>
            <w:tcW w:w="2842" w:type="dxa"/>
            <w:gridSpan w:val="5"/>
          </w:tcPr>
          <w:p w:rsidR="000958BC" w:rsidRPr="00EA2A80" w:rsidRDefault="000958BC" w:rsidP="00911976">
            <w:pPr>
              <w:pStyle w:val="Default"/>
              <w:contextualSpacing/>
            </w:pP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9825" w:type="dxa"/>
            <w:gridSpan w:val="4"/>
          </w:tcPr>
          <w:p w:rsidR="000958BC" w:rsidRPr="00EA2A80" w:rsidRDefault="000958BC" w:rsidP="00911976">
            <w:pPr>
              <w:pStyle w:val="Default"/>
              <w:contextualSpacing/>
            </w:pPr>
            <w:r w:rsidRPr="00EA2A80">
              <w:t xml:space="preserve">Кукольный стол (крупный) </w:t>
            </w:r>
          </w:p>
        </w:tc>
        <w:tc>
          <w:tcPr>
            <w:tcW w:w="2842" w:type="dxa"/>
            <w:gridSpan w:val="5"/>
          </w:tcPr>
          <w:p w:rsidR="000958BC" w:rsidRPr="00EA2A80" w:rsidRDefault="000958BC" w:rsidP="00911976">
            <w:pPr>
              <w:pStyle w:val="Default"/>
              <w:contextualSpacing/>
            </w:pPr>
            <w:r w:rsidRPr="00EA2A80">
              <w:t xml:space="preserve">1 </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9825" w:type="dxa"/>
            <w:gridSpan w:val="4"/>
          </w:tcPr>
          <w:p w:rsidR="000958BC" w:rsidRPr="00EA2A80" w:rsidRDefault="000958BC" w:rsidP="00911976">
            <w:pPr>
              <w:pStyle w:val="Default"/>
              <w:contextualSpacing/>
            </w:pPr>
            <w:r w:rsidRPr="00EA2A80">
              <w:t xml:space="preserve">Кукольный стул (крупный) </w:t>
            </w:r>
          </w:p>
        </w:tc>
        <w:tc>
          <w:tcPr>
            <w:tcW w:w="2842" w:type="dxa"/>
            <w:gridSpan w:val="5"/>
          </w:tcPr>
          <w:p w:rsidR="000958BC" w:rsidRPr="00EA2A80" w:rsidRDefault="000958BC" w:rsidP="00911976">
            <w:pPr>
              <w:pStyle w:val="Default"/>
              <w:contextualSpacing/>
            </w:pPr>
            <w:r w:rsidRPr="00EA2A80">
              <w:t xml:space="preserve">3-4 </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9825" w:type="dxa"/>
            <w:gridSpan w:val="4"/>
          </w:tcPr>
          <w:p w:rsidR="000958BC" w:rsidRPr="00EA2A80" w:rsidRDefault="000958BC" w:rsidP="00911976">
            <w:pPr>
              <w:pStyle w:val="Default"/>
              <w:contextualSpacing/>
            </w:pPr>
            <w:r w:rsidRPr="00EA2A80">
              <w:t xml:space="preserve">Кукольная кровать </w:t>
            </w:r>
          </w:p>
        </w:tc>
        <w:tc>
          <w:tcPr>
            <w:tcW w:w="2842" w:type="dxa"/>
            <w:gridSpan w:val="5"/>
          </w:tcPr>
          <w:p w:rsidR="000958BC" w:rsidRPr="00EA2A80" w:rsidRDefault="000958BC" w:rsidP="00911976">
            <w:pPr>
              <w:pStyle w:val="Default"/>
              <w:contextualSpacing/>
            </w:pPr>
            <w:r w:rsidRPr="00EA2A80">
              <w:t xml:space="preserve">2 </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9825" w:type="dxa"/>
            <w:gridSpan w:val="4"/>
          </w:tcPr>
          <w:p w:rsidR="000958BC" w:rsidRPr="00EA2A80" w:rsidRDefault="000958BC" w:rsidP="00911976">
            <w:pPr>
              <w:pStyle w:val="Default"/>
              <w:contextualSpacing/>
            </w:pPr>
            <w:r w:rsidRPr="00EA2A80">
              <w:t xml:space="preserve">Кукольный диванчик </w:t>
            </w:r>
          </w:p>
        </w:tc>
        <w:tc>
          <w:tcPr>
            <w:tcW w:w="2842" w:type="dxa"/>
            <w:gridSpan w:val="5"/>
          </w:tcPr>
          <w:p w:rsidR="000958BC" w:rsidRPr="00EA2A80" w:rsidRDefault="000958BC" w:rsidP="00911976">
            <w:pPr>
              <w:pStyle w:val="Default"/>
              <w:contextualSpacing/>
            </w:pPr>
            <w:r w:rsidRPr="00EA2A80">
              <w:t xml:space="preserve">1 </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9825" w:type="dxa"/>
            <w:gridSpan w:val="4"/>
          </w:tcPr>
          <w:p w:rsidR="000958BC" w:rsidRPr="00EA2A80" w:rsidRDefault="000958BC" w:rsidP="00911976">
            <w:pPr>
              <w:pStyle w:val="Default"/>
              <w:contextualSpacing/>
            </w:pPr>
            <w:r w:rsidRPr="00EA2A80">
              <w:t xml:space="preserve">Шкафчик для кукольного белья </w:t>
            </w:r>
          </w:p>
        </w:tc>
        <w:tc>
          <w:tcPr>
            <w:tcW w:w="2842" w:type="dxa"/>
            <w:gridSpan w:val="5"/>
          </w:tcPr>
          <w:p w:rsidR="000958BC" w:rsidRPr="00EA2A80" w:rsidRDefault="000958BC" w:rsidP="00911976">
            <w:pPr>
              <w:pStyle w:val="Default"/>
              <w:contextualSpacing/>
            </w:pPr>
            <w:r w:rsidRPr="00EA2A80">
              <w:t xml:space="preserve">1 </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9825" w:type="dxa"/>
            <w:gridSpan w:val="4"/>
          </w:tcPr>
          <w:p w:rsidR="000958BC" w:rsidRPr="00EA2A80" w:rsidRDefault="000958BC" w:rsidP="00911976">
            <w:pPr>
              <w:pStyle w:val="Default"/>
              <w:contextualSpacing/>
            </w:pPr>
            <w:r w:rsidRPr="00EA2A80">
              <w:t xml:space="preserve">Кухонная плита/шкафчик (соразмерная ребенку) </w:t>
            </w:r>
          </w:p>
        </w:tc>
        <w:tc>
          <w:tcPr>
            <w:tcW w:w="2842" w:type="dxa"/>
            <w:gridSpan w:val="5"/>
          </w:tcPr>
          <w:p w:rsidR="000958BC" w:rsidRPr="00EA2A80" w:rsidRDefault="000958BC" w:rsidP="00911976">
            <w:pPr>
              <w:pStyle w:val="Default"/>
              <w:contextualSpacing/>
            </w:pPr>
            <w:r w:rsidRPr="00EA2A80">
              <w:t xml:space="preserve">1 </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9825" w:type="dxa"/>
            <w:gridSpan w:val="4"/>
          </w:tcPr>
          <w:p w:rsidR="000958BC" w:rsidRPr="00EA2A80" w:rsidRDefault="000958BC" w:rsidP="00911976">
            <w:pPr>
              <w:pStyle w:val="Default"/>
              <w:contextualSpacing/>
            </w:pPr>
            <w:r w:rsidRPr="00EA2A80">
              <w:t xml:space="preserve">Ширма-остов домика </w:t>
            </w:r>
          </w:p>
        </w:tc>
        <w:tc>
          <w:tcPr>
            <w:tcW w:w="2842" w:type="dxa"/>
            <w:gridSpan w:val="5"/>
          </w:tcPr>
          <w:p w:rsidR="000958BC" w:rsidRPr="00EA2A80" w:rsidRDefault="000958BC" w:rsidP="00911976">
            <w:pPr>
              <w:pStyle w:val="Default"/>
              <w:contextualSpacing/>
            </w:pPr>
            <w:r w:rsidRPr="00EA2A80">
              <w:t xml:space="preserve">1 </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9825" w:type="dxa"/>
            <w:gridSpan w:val="4"/>
          </w:tcPr>
          <w:p w:rsidR="000958BC" w:rsidRPr="00EA2A80" w:rsidRDefault="000958BC" w:rsidP="00911976">
            <w:pPr>
              <w:pStyle w:val="Default"/>
              <w:contextualSpacing/>
            </w:pPr>
            <w:r w:rsidRPr="00EA2A80">
              <w:t xml:space="preserve">Ширма-остов автобуса (вагончика) с рулем </w:t>
            </w:r>
          </w:p>
        </w:tc>
        <w:tc>
          <w:tcPr>
            <w:tcW w:w="2842" w:type="dxa"/>
            <w:gridSpan w:val="5"/>
          </w:tcPr>
          <w:p w:rsidR="000958BC" w:rsidRPr="00EA2A80" w:rsidRDefault="000958BC" w:rsidP="00911976">
            <w:pPr>
              <w:pStyle w:val="Default"/>
              <w:contextualSpacing/>
            </w:pPr>
            <w:r w:rsidRPr="00EA2A80">
              <w:t xml:space="preserve">1 </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9825" w:type="dxa"/>
            <w:gridSpan w:val="4"/>
          </w:tcPr>
          <w:p w:rsidR="000958BC" w:rsidRPr="00EA2A80" w:rsidRDefault="000958BC" w:rsidP="00911976">
            <w:pPr>
              <w:pStyle w:val="Default"/>
              <w:contextualSpacing/>
            </w:pPr>
            <w:r w:rsidRPr="00EA2A80">
              <w:t xml:space="preserve">Ширма-прилавок </w:t>
            </w:r>
          </w:p>
        </w:tc>
        <w:tc>
          <w:tcPr>
            <w:tcW w:w="2842" w:type="dxa"/>
            <w:gridSpan w:val="5"/>
          </w:tcPr>
          <w:p w:rsidR="000958BC" w:rsidRPr="00EA2A80" w:rsidRDefault="000958BC" w:rsidP="00911976">
            <w:pPr>
              <w:pStyle w:val="Default"/>
              <w:contextualSpacing/>
            </w:pPr>
            <w:r w:rsidRPr="00EA2A80">
              <w:t xml:space="preserve">1 </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9825" w:type="dxa"/>
            <w:gridSpan w:val="4"/>
          </w:tcPr>
          <w:p w:rsidR="000958BC" w:rsidRPr="00EA2A80" w:rsidRDefault="000958BC" w:rsidP="00911976">
            <w:pPr>
              <w:pStyle w:val="Default"/>
              <w:contextualSpacing/>
            </w:pPr>
            <w:r w:rsidRPr="00EA2A80">
              <w:t xml:space="preserve">Набор мебели для кукол среднего размера </w:t>
            </w:r>
          </w:p>
        </w:tc>
        <w:tc>
          <w:tcPr>
            <w:tcW w:w="2842" w:type="dxa"/>
            <w:gridSpan w:val="5"/>
          </w:tcPr>
          <w:p w:rsidR="000958BC" w:rsidRPr="00EA2A80" w:rsidRDefault="000958BC" w:rsidP="00911976">
            <w:pPr>
              <w:pStyle w:val="Default"/>
              <w:contextualSpacing/>
            </w:pPr>
            <w:r w:rsidRPr="00EA2A80">
              <w:t xml:space="preserve">1 </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9825" w:type="dxa"/>
            <w:gridSpan w:val="4"/>
          </w:tcPr>
          <w:p w:rsidR="000958BC" w:rsidRPr="00EA2A80" w:rsidRDefault="000958BC" w:rsidP="00911976">
            <w:pPr>
              <w:pStyle w:val="Default"/>
              <w:contextualSpacing/>
            </w:pPr>
            <w:r w:rsidRPr="00EA2A80">
              <w:t xml:space="preserve">Бензоколонка (крупная) </w:t>
            </w:r>
          </w:p>
        </w:tc>
        <w:tc>
          <w:tcPr>
            <w:tcW w:w="2842" w:type="dxa"/>
            <w:gridSpan w:val="5"/>
          </w:tcPr>
          <w:p w:rsidR="000958BC" w:rsidRPr="00EA2A80" w:rsidRDefault="000958BC" w:rsidP="00911976">
            <w:pPr>
              <w:pStyle w:val="Default"/>
              <w:contextualSpacing/>
            </w:pPr>
            <w:r w:rsidRPr="00EA2A80">
              <w:t xml:space="preserve">1 </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9825" w:type="dxa"/>
            <w:gridSpan w:val="4"/>
          </w:tcPr>
          <w:p w:rsidR="000958BC" w:rsidRPr="00EA2A80" w:rsidRDefault="000958BC" w:rsidP="00911976">
            <w:pPr>
              <w:pStyle w:val="Default"/>
              <w:contextualSpacing/>
              <w:jc w:val="center"/>
              <w:rPr>
                <w:b/>
                <w:bCs/>
                <w:i/>
                <w:iCs/>
              </w:rPr>
            </w:pPr>
            <w:r w:rsidRPr="00EA2A80">
              <w:rPr>
                <w:b/>
                <w:bCs/>
                <w:i/>
                <w:iCs/>
              </w:rPr>
              <w:t>Полифункциональные материалы</w:t>
            </w:r>
          </w:p>
        </w:tc>
        <w:tc>
          <w:tcPr>
            <w:tcW w:w="2842" w:type="dxa"/>
            <w:gridSpan w:val="5"/>
          </w:tcPr>
          <w:p w:rsidR="000958BC" w:rsidRPr="00EA2A80" w:rsidRDefault="000958BC" w:rsidP="00911976">
            <w:pPr>
              <w:pStyle w:val="Default"/>
              <w:contextualSpacing/>
            </w:pP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9825" w:type="dxa"/>
            <w:gridSpan w:val="4"/>
          </w:tcPr>
          <w:p w:rsidR="000958BC" w:rsidRPr="00EA2A80" w:rsidRDefault="000958BC" w:rsidP="00911976">
            <w:pPr>
              <w:pStyle w:val="Default"/>
              <w:contextualSpacing/>
            </w:pPr>
            <w:r w:rsidRPr="00EA2A80">
              <w:t xml:space="preserve">Объемные модули (набивные и надувные: кубы, </w:t>
            </w:r>
            <w:proofErr w:type="spellStart"/>
            <w:r w:rsidRPr="00EA2A80">
              <w:t>ва</w:t>
            </w:r>
            <w:proofErr w:type="spellEnd"/>
            <w:r w:rsidRPr="00EA2A80">
              <w:t xml:space="preserve">-лики, </w:t>
            </w:r>
            <w:proofErr w:type="spellStart"/>
            <w:r w:rsidRPr="00EA2A80">
              <w:t>параллепипеды</w:t>
            </w:r>
            <w:proofErr w:type="spellEnd"/>
            <w:r w:rsidRPr="00EA2A80">
              <w:t xml:space="preserve">) </w:t>
            </w:r>
          </w:p>
        </w:tc>
        <w:tc>
          <w:tcPr>
            <w:tcW w:w="2842" w:type="dxa"/>
            <w:gridSpan w:val="5"/>
          </w:tcPr>
          <w:p w:rsidR="000958BC" w:rsidRPr="00EA2A80" w:rsidRDefault="000958BC" w:rsidP="00911976">
            <w:pPr>
              <w:pStyle w:val="Default"/>
              <w:contextualSpacing/>
            </w:pPr>
            <w:r w:rsidRPr="00EA2A80">
              <w:t xml:space="preserve">3-4 </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9825" w:type="dxa"/>
            <w:gridSpan w:val="4"/>
          </w:tcPr>
          <w:p w:rsidR="000958BC" w:rsidRPr="00EA2A80" w:rsidRDefault="000958BC" w:rsidP="00911976">
            <w:pPr>
              <w:pStyle w:val="Default"/>
              <w:contextualSpacing/>
            </w:pPr>
            <w:r w:rsidRPr="00EA2A80">
              <w:t xml:space="preserve">Крупный строительный набор </w:t>
            </w:r>
          </w:p>
        </w:tc>
        <w:tc>
          <w:tcPr>
            <w:tcW w:w="2842" w:type="dxa"/>
            <w:gridSpan w:val="5"/>
          </w:tcPr>
          <w:p w:rsidR="000958BC" w:rsidRPr="00EA2A80" w:rsidRDefault="000958BC" w:rsidP="00911976">
            <w:pPr>
              <w:pStyle w:val="Default"/>
              <w:contextualSpacing/>
            </w:pPr>
            <w:r w:rsidRPr="00EA2A80">
              <w:t xml:space="preserve">1 </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9825" w:type="dxa"/>
            <w:gridSpan w:val="4"/>
          </w:tcPr>
          <w:p w:rsidR="000958BC" w:rsidRPr="00EA2A80" w:rsidRDefault="000958BC" w:rsidP="00911976">
            <w:pPr>
              <w:pStyle w:val="Default"/>
              <w:contextualSpacing/>
            </w:pPr>
            <w:r w:rsidRPr="00EA2A80">
              <w:t xml:space="preserve">Ящик с мелкими предметами-заместителями </w:t>
            </w:r>
          </w:p>
        </w:tc>
        <w:tc>
          <w:tcPr>
            <w:tcW w:w="2842" w:type="dxa"/>
            <w:gridSpan w:val="5"/>
          </w:tcPr>
          <w:p w:rsidR="000958BC" w:rsidRPr="00EA2A80" w:rsidRDefault="000958BC" w:rsidP="00911976">
            <w:pPr>
              <w:pStyle w:val="Default"/>
              <w:contextualSpacing/>
            </w:pPr>
            <w:r w:rsidRPr="00EA2A80">
              <w:t xml:space="preserve">1 </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9825" w:type="dxa"/>
            <w:gridSpan w:val="4"/>
          </w:tcPr>
          <w:p w:rsidR="000958BC" w:rsidRPr="00EA2A80" w:rsidRDefault="000958BC" w:rsidP="00911976">
            <w:pPr>
              <w:pStyle w:val="Default"/>
              <w:contextualSpacing/>
            </w:pPr>
            <w:r w:rsidRPr="00EA2A80">
              <w:t xml:space="preserve">Куски ткани (полотняной, разного цвета, 1х1 м.) </w:t>
            </w:r>
          </w:p>
        </w:tc>
        <w:tc>
          <w:tcPr>
            <w:tcW w:w="2842" w:type="dxa"/>
            <w:gridSpan w:val="5"/>
          </w:tcPr>
          <w:p w:rsidR="000958BC" w:rsidRPr="00EA2A80" w:rsidRDefault="000958BC" w:rsidP="00911976">
            <w:pPr>
              <w:pStyle w:val="Default"/>
              <w:contextualSpacing/>
            </w:pPr>
            <w:r w:rsidRPr="00EA2A80">
              <w:t xml:space="preserve">3-4 </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9825" w:type="dxa"/>
            <w:gridSpan w:val="4"/>
          </w:tcPr>
          <w:p w:rsidR="000958BC" w:rsidRPr="00EA2A80" w:rsidRDefault="000958BC" w:rsidP="00911976">
            <w:pPr>
              <w:pStyle w:val="Default"/>
              <w:contextualSpacing/>
            </w:pPr>
            <w:r w:rsidRPr="00EA2A80">
              <w:t xml:space="preserve">Объемные модули (набивные и надувные: кубы, </w:t>
            </w:r>
            <w:proofErr w:type="spellStart"/>
            <w:r w:rsidRPr="00EA2A80">
              <w:t>ва</w:t>
            </w:r>
            <w:proofErr w:type="spellEnd"/>
            <w:r w:rsidRPr="00EA2A80">
              <w:t xml:space="preserve">-лики, </w:t>
            </w:r>
            <w:proofErr w:type="spellStart"/>
            <w:r w:rsidRPr="00EA2A80">
              <w:t>параллепипеды</w:t>
            </w:r>
            <w:proofErr w:type="spellEnd"/>
            <w:r w:rsidRPr="00EA2A80">
              <w:t xml:space="preserve">) </w:t>
            </w:r>
          </w:p>
        </w:tc>
        <w:tc>
          <w:tcPr>
            <w:tcW w:w="2842" w:type="dxa"/>
            <w:gridSpan w:val="5"/>
          </w:tcPr>
          <w:p w:rsidR="000958BC" w:rsidRPr="00EA2A80" w:rsidRDefault="000958BC" w:rsidP="00911976">
            <w:pPr>
              <w:pStyle w:val="Default"/>
              <w:contextualSpacing/>
            </w:pPr>
            <w:r w:rsidRPr="00EA2A80">
              <w:t xml:space="preserve">3-4 </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9825" w:type="dxa"/>
            <w:gridSpan w:val="4"/>
          </w:tcPr>
          <w:p w:rsidR="000958BC" w:rsidRPr="00EA2A80" w:rsidRDefault="000958BC" w:rsidP="00911976">
            <w:pPr>
              <w:autoSpaceDE w:val="0"/>
              <w:autoSpaceDN w:val="0"/>
              <w:adjustRightInd w:val="0"/>
              <w:spacing w:line="240" w:lineRule="auto"/>
              <w:contextualSpacing/>
              <w:jc w:val="center"/>
              <w:rPr>
                <w:rFonts w:eastAsiaTheme="minorHAnsi"/>
                <w:b/>
                <w:color w:val="000000"/>
                <w:sz w:val="24"/>
                <w:szCs w:val="24"/>
                <w:lang w:eastAsia="en-US"/>
              </w:rPr>
            </w:pPr>
            <w:r w:rsidRPr="00EA2A80">
              <w:rPr>
                <w:rFonts w:eastAsiaTheme="minorHAnsi"/>
                <w:b/>
                <w:color w:val="000000"/>
                <w:sz w:val="24"/>
                <w:szCs w:val="24"/>
                <w:lang w:eastAsia="en-US"/>
              </w:rPr>
              <w:t>МАТЕРИАЛЫ ДЛЯ ИГРЫ С ПРАВИЛАМИ</w:t>
            </w:r>
          </w:p>
          <w:p w:rsidR="000958BC" w:rsidRPr="00EA2A80" w:rsidRDefault="000958BC" w:rsidP="00911976">
            <w:pPr>
              <w:pStyle w:val="Default"/>
              <w:contextualSpacing/>
              <w:jc w:val="center"/>
              <w:rPr>
                <w:b/>
                <w:bCs/>
                <w:i/>
                <w:iCs/>
              </w:rPr>
            </w:pPr>
            <w:r w:rsidRPr="00EA2A80">
              <w:rPr>
                <w:b/>
                <w:bCs/>
                <w:i/>
                <w:iCs/>
              </w:rPr>
              <w:t>Для игр на ловкость</w:t>
            </w:r>
          </w:p>
        </w:tc>
        <w:tc>
          <w:tcPr>
            <w:tcW w:w="2842" w:type="dxa"/>
            <w:gridSpan w:val="5"/>
          </w:tcPr>
          <w:p w:rsidR="000958BC" w:rsidRPr="00EA2A80" w:rsidRDefault="000958BC" w:rsidP="00911976">
            <w:pPr>
              <w:pStyle w:val="Default"/>
              <w:contextualSpacing/>
            </w:pP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9825" w:type="dxa"/>
            <w:gridSpan w:val="4"/>
          </w:tcPr>
          <w:p w:rsidR="000958BC" w:rsidRPr="00EA2A80" w:rsidRDefault="000958BC" w:rsidP="00911976">
            <w:pPr>
              <w:pStyle w:val="Default"/>
              <w:contextualSpacing/>
            </w:pPr>
            <w:r w:rsidRPr="00EA2A80">
              <w:t xml:space="preserve">Шар и воротца (набор) </w:t>
            </w:r>
          </w:p>
        </w:tc>
        <w:tc>
          <w:tcPr>
            <w:tcW w:w="2842" w:type="dxa"/>
            <w:gridSpan w:val="5"/>
          </w:tcPr>
          <w:p w:rsidR="000958BC" w:rsidRPr="00EA2A80" w:rsidRDefault="000958BC" w:rsidP="00911976">
            <w:pPr>
              <w:pStyle w:val="Default"/>
              <w:contextualSpacing/>
            </w:pPr>
            <w:r w:rsidRPr="00EA2A80">
              <w:t xml:space="preserve">2 </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9825" w:type="dxa"/>
            <w:gridSpan w:val="4"/>
          </w:tcPr>
          <w:p w:rsidR="000958BC" w:rsidRPr="00EA2A80" w:rsidRDefault="000958BC" w:rsidP="00911976">
            <w:pPr>
              <w:pStyle w:val="Default"/>
              <w:contextualSpacing/>
            </w:pPr>
            <w:r w:rsidRPr="00EA2A80">
              <w:t xml:space="preserve">Желоб для прокатывания шаров и тележек </w:t>
            </w:r>
          </w:p>
        </w:tc>
        <w:tc>
          <w:tcPr>
            <w:tcW w:w="2842" w:type="dxa"/>
            <w:gridSpan w:val="5"/>
          </w:tcPr>
          <w:p w:rsidR="000958BC" w:rsidRPr="00EA2A80" w:rsidRDefault="000958BC" w:rsidP="00911976">
            <w:pPr>
              <w:pStyle w:val="Default"/>
              <w:contextualSpacing/>
            </w:pPr>
            <w:r w:rsidRPr="00EA2A80">
              <w:t xml:space="preserve">1 </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9825" w:type="dxa"/>
            <w:gridSpan w:val="4"/>
          </w:tcPr>
          <w:p w:rsidR="000958BC" w:rsidRPr="00EA2A80" w:rsidRDefault="000958BC" w:rsidP="00911976">
            <w:pPr>
              <w:pStyle w:val="Default"/>
              <w:contextualSpacing/>
            </w:pPr>
            <w:r w:rsidRPr="00EA2A80">
              <w:t xml:space="preserve">Мячи (разного размера) </w:t>
            </w:r>
          </w:p>
        </w:tc>
        <w:tc>
          <w:tcPr>
            <w:tcW w:w="2842" w:type="dxa"/>
            <w:gridSpan w:val="5"/>
          </w:tcPr>
          <w:p w:rsidR="000958BC" w:rsidRPr="00EA2A80" w:rsidRDefault="000958BC" w:rsidP="00911976">
            <w:pPr>
              <w:pStyle w:val="Default"/>
              <w:contextualSpacing/>
            </w:pPr>
            <w:r w:rsidRPr="00EA2A80">
              <w:t xml:space="preserve">8 </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9825" w:type="dxa"/>
            <w:gridSpan w:val="4"/>
          </w:tcPr>
          <w:p w:rsidR="000958BC" w:rsidRPr="00EA2A80" w:rsidRDefault="000958BC" w:rsidP="00911976">
            <w:pPr>
              <w:pStyle w:val="Default"/>
              <w:contextualSpacing/>
            </w:pPr>
            <w:r w:rsidRPr="00EA2A80">
              <w:t xml:space="preserve">Кегли (набор) </w:t>
            </w:r>
          </w:p>
        </w:tc>
        <w:tc>
          <w:tcPr>
            <w:tcW w:w="2842" w:type="dxa"/>
            <w:gridSpan w:val="5"/>
          </w:tcPr>
          <w:p w:rsidR="000958BC" w:rsidRPr="00EA2A80" w:rsidRDefault="000958BC" w:rsidP="00911976">
            <w:pPr>
              <w:pStyle w:val="Default"/>
              <w:contextualSpacing/>
            </w:pPr>
            <w:r w:rsidRPr="00EA2A80">
              <w:t xml:space="preserve">2 </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9825" w:type="dxa"/>
            <w:gridSpan w:val="4"/>
          </w:tcPr>
          <w:p w:rsidR="000958BC" w:rsidRPr="00EA2A80" w:rsidRDefault="000958BC" w:rsidP="00911976">
            <w:pPr>
              <w:pStyle w:val="Default"/>
              <w:contextualSpacing/>
              <w:jc w:val="center"/>
              <w:rPr>
                <w:b/>
              </w:rPr>
            </w:pPr>
            <w:r w:rsidRPr="00EA2A80">
              <w:rPr>
                <w:b/>
              </w:rPr>
              <w:t>Настольные игры:</w:t>
            </w:r>
          </w:p>
        </w:tc>
        <w:tc>
          <w:tcPr>
            <w:tcW w:w="2842" w:type="dxa"/>
            <w:gridSpan w:val="5"/>
          </w:tcPr>
          <w:p w:rsidR="000958BC" w:rsidRPr="00EA2A80" w:rsidRDefault="000958BC" w:rsidP="00911976">
            <w:pPr>
              <w:pStyle w:val="Default"/>
              <w:contextualSpacing/>
            </w:pP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9825" w:type="dxa"/>
            <w:gridSpan w:val="4"/>
          </w:tcPr>
          <w:p w:rsidR="000958BC" w:rsidRPr="00EA2A80" w:rsidRDefault="000958BC" w:rsidP="00911976">
            <w:pPr>
              <w:pStyle w:val="Default"/>
              <w:contextualSpacing/>
            </w:pPr>
            <w:r w:rsidRPr="00EA2A80">
              <w:t xml:space="preserve">«Поймай рыбку» </w:t>
            </w:r>
          </w:p>
        </w:tc>
        <w:tc>
          <w:tcPr>
            <w:tcW w:w="2842" w:type="dxa"/>
            <w:gridSpan w:val="5"/>
          </w:tcPr>
          <w:p w:rsidR="000958BC" w:rsidRPr="00EA2A80" w:rsidRDefault="000958BC" w:rsidP="00911976">
            <w:pPr>
              <w:pStyle w:val="Default"/>
              <w:contextualSpacing/>
            </w:pPr>
            <w:r w:rsidRPr="00EA2A80">
              <w:t xml:space="preserve">1-2 </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9825" w:type="dxa"/>
            <w:gridSpan w:val="4"/>
          </w:tcPr>
          <w:p w:rsidR="000958BC" w:rsidRPr="00EA2A80" w:rsidRDefault="000958BC" w:rsidP="00911976">
            <w:pPr>
              <w:pStyle w:val="Default"/>
              <w:contextualSpacing/>
            </w:pPr>
            <w:r w:rsidRPr="00EA2A80">
              <w:t xml:space="preserve">«Прокати шарик через воротца» </w:t>
            </w:r>
          </w:p>
        </w:tc>
        <w:tc>
          <w:tcPr>
            <w:tcW w:w="2842" w:type="dxa"/>
            <w:gridSpan w:val="5"/>
          </w:tcPr>
          <w:p w:rsidR="000958BC" w:rsidRPr="00EA2A80" w:rsidRDefault="000958BC" w:rsidP="00911976">
            <w:pPr>
              <w:pStyle w:val="Default"/>
              <w:contextualSpacing/>
            </w:pPr>
            <w:r w:rsidRPr="00EA2A80">
              <w:t xml:space="preserve">1 </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9825" w:type="dxa"/>
            <w:gridSpan w:val="4"/>
          </w:tcPr>
          <w:p w:rsidR="000958BC" w:rsidRPr="00EA2A80" w:rsidRDefault="000958BC" w:rsidP="00911976">
            <w:pPr>
              <w:pStyle w:val="Default"/>
              <w:contextualSpacing/>
            </w:pPr>
            <w:r w:rsidRPr="00EA2A80">
              <w:t xml:space="preserve">«Загони шарик в лунку» </w:t>
            </w:r>
          </w:p>
        </w:tc>
        <w:tc>
          <w:tcPr>
            <w:tcW w:w="2842" w:type="dxa"/>
            <w:gridSpan w:val="5"/>
          </w:tcPr>
          <w:p w:rsidR="000958BC" w:rsidRPr="00EA2A80" w:rsidRDefault="000958BC" w:rsidP="00911976">
            <w:pPr>
              <w:pStyle w:val="Default"/>
              <w:contextualSpacing/>
            </w:pPr>
            <w:r w:rsidRPr="00EA2A80">
              <w:t xml:space="preserve">1 </w:t>
            </w:r>
          </w:p>
        </w:tc>
      </w:tr>
      <w:tr w:rsidR="000958BC" w:rsidRPr="00EA2A80" w:rsidTr="00911976">
        <w:trPr>
          <w:gridAfter w:val="1"/>
          <w:wAfter w:w="100" w:type="dxa"/>
          <w:trHeight w:val="271"/>
        </w:trPr>
        <w:tc>
          <w:tcPr>
            <w:tcW w:w="15459" w:type="dxa"/>
            <w:gridSpan w:val="10"/>
          </w:tcPr>
          <w:p w:rsidR="000958BC" w:rsidRPr="00EA2A80" w:rsidRDefault="000958BC" w:rsidP="00911976">
            <w:pPr>
              <w:pStyle w:val="Default"/>
              <w:contextualSpacing/>
              <w:jc w:val="center"/>
              <w:rPr>
                <w:color w:val="FF0000"/>
              </w:rPr>
            </w:pPr>
            <w:r w:rsidRPr="00EA2A80">
              <w:rPr>
                <w:b/>
                <w:bCs/>
                <w:color w:val="4471C4"/>
              </w:rPr>
              <w:t>Младший дошкольный возраст (4-5 лет)</w:t>
            </w:r>
          </w:p>
        </w:tc>
      </w:tr>
      <w:tr w:rsidR="000958BC" w:rsidRPr="00EA2A80" w:rsidTr="00911976">
        <w:trPr>
          <w:gridAfter w:val="1"/>
          <w:wAfter w:w="100" w:type="dxa"/>
          <w:trHeight w:val="271"/>
        </w:trPr>
        <w:tc>
          <w:tcPr>
            <w:tcW w:w="2792" w:type="dxa"/>
          </w:tcPr>
          <w:p w:rsidR="000958BC" w:rsidRPr="00EA2A80" w:rsidRDefault="000958BC" w:rsidP="00911976">
            <w:pPr>
              <w:spacing w:line="240" w:lineRule="auto"/>
              <w:contextualSpacing/>
              <w:rPr>
                <w:b/>
                <w:sz w:val="24"/>
                <w:szCs w:val="24"/>
              </w:rPr>
            </w:pPr>
            <w:r w:rsidRPr="00EA2A80">
              <w:rPr>
                <w:b/>
                <w:bCs/>
                <w:sz w:val="24"/>
                <w:szCs w:val="24"/>
              </w:rPr>
              <w:t>3.1. Материалы для сюжетной игры</w:t>
            </w:r>
          </w:p>
        </w:tc>
        <w:tc>
          <w:tcPr>
            <w:tcW w:w="12667" w:type="dxa"/>
            <w:gridSpan w:val="9"/>
          </w:tcPr>
          <w:p w:rsidR="000958BC" w:rsidRPr="00EA2A80" w:rsidRDefault="000958BC" w:rsidP="00911976">
            <w:pPr>
              <w:pStyle w:val="Default"/>
              <w:contextualSpacing/>
            </w:pPr>
            <w:r w:rsidRPr="00EA2A80">
              <w:t xml:space="preserve">Характерным для сюжетной игры детей 4-5 лет является овладение гибким ролевым поведением и переход к самостоятельной организации игровой обстановки «под замысел». </w:t>
            </w:r>
          </w:p>
          <w:p w:rsidR="000958BC" w:rsidRPr="00EA2A80" w:rsidRDefault="000958BC" w:rsidP="00911976">
            <w:pPr>
              <w:pStyle w:val="Default"/>
              <w:contextualSpacing/>
            </w:pPr>
            <w:r w:rsidRPr="00EA2A80">
              <w:lastRenderedPageBreak/>
              <w:t>Игрушки-предметы оперирования становятся, с одной стороны, все более реалистическими, детализированными, более разнообразными по тематической направленности. С другой стороны, усиливается условность игрушек по параметрам размера и готовности: они соразмерны средним и мелким игрушкам-персонажам, по отношению к которым осуществляются игровые действия. Увеличивается доля игрушек-</w:t>
            </w:r>
            <w:proofErr w:type="spellStart"/>
            <w:r w:rsidRPr="00EA2A80">
              <w:t>трансформеров</w:t>
            </w:r>
            <w:proofErr w:type="spellEnd"/>
            <w:r w:rsidRPr="00EA2A80">
              <w:t xml:space="preserve"> (самолет-автомобиль, робот-ракета), сборно-разборных игрушек. </w:t>
            </w:r>
          </w:p>
          <w:p w:rsidR="000958BC" w:rsidRPr="00EA2A80" w:rsidRDefault="000958BC" w:rsidP="00911976">
            <w:pPr>
              <w:pStyle w:val="Default"/>
              <w:contextualSpacing/>
            </w:pPr>
            <w:r w:rsidRPr="00EA2A80">
              <w:t xml:space="preserve">Игрушки-маркеры условного пространства с 4-х лет становятся особенно ценными для детской игры. Они претерпевают изменения в двух направлениях. </w:t>
            </w:r>
            <w:r w:rsidRPr="00EA2A80">
              <w:rPr>
                <w:i/>
                <w:iCs/>
              </w:rPr>
              <w:t xml:space="preserve">Первое </w:t>
            </w:r>
            <w:r w:rsidRPr="00EA2A80">
              <w:t>–изменение в сторону большей реалистичности и уменьшения в размерах. Это средней величины кукольные дома и мебель для них, различного рода строения –гаражи, фермы, соразмерные кукольным персонажам, а также строительные наборы специального назначения –для возведения замка, крепости, сборных домиков и пр</w:t>
            </w:r>
            <w:r w:rsidRPr="00EA2A80">
              <w:rPr>
                <w:i/>
                <w:iCs/>
              </w:rPr>
              <w:t xml:space="preserve">. Второе </w:t>
            </w:r>
            <w:r w:rsidRPr="00EA2A80">
              <w:t xml:space="preserve">направление –изменение крупных </w:t>
            </w:r>
            <w:proofErr w:type="spellStart"/>
            <w:r w:rsidRPr="00EA2A80">
              <w:t>прототипических</w:t>
            </w:r>
            <w:proofErr w:type="spellEnd"/>
            <w:r w:rsidRPr="00EA2A80">
              <w:t xml:space="preserve"> маркеров в сторону предметов, все более </w:t>
            </w:r>
            <w:proofErr w:type="spellStart"/>
            <w:r w:rsidRPr="00EA2A80">
              <w:t>прототипических</w:t>
            </w:r>
            <w:proofErr w:type="spellEnd"/>
            <w:r w:rsidRPr="00EA2A80">
              <w:t xml:space="preserve"> и, в конечном итоге, условных, не имеющих определенной тематической нагрузки, которые могут обозначать все, что задумано самими детьми в игру. Это, например, скамеечка с рулем-штурвалом на конце, на которой могут уместиться и «водитель», и «пассажир», универсальная складная рама, обозначающая по прихоти детей контур корабля или самолета, и т.п. </w:t>
            </w:r>
          </w:p>
          <w:p w:rsidR="000958BC" w:rsidRPr="00EA2A80" w:rsidRDefault="000958BC" w:rsidP="00911976">
            <w:pPr>
              <w:pStyle w:val="Default"/>
              <w:pageBreakBefore/>
              <w:contextualSpacing/>
              <w:rPr>
                <w:color w:val="auto"/>
              </w:rPr>
            </w:pPr>
            <w:r w:rsidRPr="00EA2A80">
              <w:rPr>
                <w:color w:val="auto"/>
              </w:rPr>
              <w:t xml:space="preserve">Игрушки-персонажи также приобретают все больше реалистических черт и уменьшаются в размерах. Для детей 4-5 лет нужны средних размеров антропоморфные животные, куклы (в разнообразной одежде мальчиков и девочек), кукольные семьи, наборы наручных и плоскостных фигурок-персонажей (сказочных, из мультфильмов). Необходимы также фигурки зверей и птиц, отдельные и в наборах, средней вели чины и мелкие. </w:t>
            </w:r>
          </w:p>
          <w:p w:rsidR="000958BC" w:rsidRPr="00EA2A80" w:rsidRDefault="000958BC" w:rsidP="00911976">
            <w:pPr>
              <w:pStyle w:val="Default"/>
              <w:contextualSpacing/>
            </w:pPr>
            <w:r w:rsidRPr="00EA2A80">
              <w:rPr>
                <w:color w:val="auto"/>
              </w:rPr>
              <w:t>Поли функциональные материалы представлены крупными объемными набивными модулями (их количество увеличивается, а форма становится разнообразнее, по сравнению с младшими группами), крупным строительным материалом (напольным). Большое значение в качестве полифункционального материала получают крупные (напольные) кнопочные конструкторы, среднего размера деревянные строительные наборы, кнопочные строительные наборы типа «Дупло».</w:t>
            </w:r>
          </w:p>
        </w:tc>
      </w:tr>
      <w:tr w:rsidR="000958BC" w:rsidRPr="00EA2A80" w:rsidTr="00911976">
        <w:trPr>
          <w:gridAfter w:val="1"/>
          <w:wAfter w:w="100" w:type="dxa"/>
          <w:trHeight w:val="271"/>
        </w:trPr>
        <w:tc>
          <w:tcPr>
            <w:tcW w:w="2792" w:type="dxa"/>
          </w:tcPr>
          <w:p w:rsidR="000958BC" w:rsidRPr="00EA2A80" w:rsidRDefault="000958BC" w:rsidP="00911976">
            <w:pPr>
              <w:spacing w:line="240" w:lineRule="auto"/>
              <w:contextualSpacing/>
              <w:rPr>
                <w:b/>
                <w:sz w:val="24"/>
                <w:szCs w:val="24"/>
              </w:rPr>
            </w:pPr>
            <w:r w:rsidRPr="00EA2A80">
              <w:rPr>
                <w:b/>
                <w:bCs/>
                <w:sz w:val="24"/>
                <w:szCs w:val="24"/>
              </w:rPr>
              <w:lastRenderedPageBreak/>
              <w:t>3.2. Сюжетообразующие наборы материала и его размещение</w:t>
            </w:r>
          </w:p>
        </w:tc>
        <w:tc>
          <w:tcPr>
            <w:tcW w:w="12667" w:type="dxa"/>
            <w:gridSpan w:val="9"/>
          </w:tcPr>
          <w:p w:rsidR="000958BC" w:rsidRPr="00EA2A80" w:rsidRDefault="000958BC" w:rsidP="00911976">
            <w:pPr>
              <w:pStyle w:val="Default"/>
              <w:contextualSpacing/>
            </w:pPr>
            <w:r w:rsidRPr="00EA2A80">
              <w:t xml:space="preserve">В средней группе предметно-игровая среда должна быть существенным образом (если не сказать –радикально) изменена, по сравнению с младшими группами. Постоянные сюжетообразующие наборы (тематические зоны) уступают место более гибким сочетаниям сюжетообразующих игрушек. Дети уже частично сами организуют среду под замысел. </w:t>
            </w:r>
          </w:p>
          <w:p w:rsidR="000958BC" w:rsidRPr="00EA2A80" w:rsidRDefault="000958BC" w:rsidP="00911976">
            <w:pPr>
              <w:pStyle w:val="Default"/>
              <w:contextualSpacing/>
            </w:pPr>
            <w:r w:rsidRPr="00EA2A80">
              <w:t xml:space="preserve">Тематические «зоны» редуцируются до ключевого маркера условного пространства, а «начинка» этого пространства (подходящие предметы оперирования, игрушки-персонажи) располагаются в стеллажах, полках, в непосредственной близости. </w:t>
            </w:r>
          </w:p>
          <w:p w:rsidR="000958BC" w:rsidRPr="00EA2A80" w:rsidRDefault="000958BC" w:rsidP="00911976">
            <w:pPr>
              <w:pStyle w:val="Default"/>
              <w:contextualSpacing/>
            </w:pPr>
            <w:r w:rsidRPr="00EA2A80">
              <w:t xml:space="preserve">Так, довольно подробно обставленная в младших группах «кухня» для крупных кукол, в этой возрастной группе уже должна быть представлена мобильной плитой/шкафчиком на колесах; </w:t>
            </w:r>
            <w:r w:rsidRPr="00EA2A80">
              <w:rPr>
                <w:color w:val="auto"/>
              </w:rPr>
              <w:t xml:space="preserve">кукольная «спальня» и «столовая» – одной кукольной кроватью, столиком и диванчиком, которые легко перемещаются; все остальное может быть достроено детьми из крупных полифункциональных материалов. Универсальная «водительская» зона также становится мобильной и представлена штурвалом или рулем на подставке, который легко переносится с места на место, или скамеечкой на колесах со съемным рулем. Пара низких (30 -50 см) </w:t>
            </w:r>
            <w:proofErr w:type="spellStart"/>
            <w:r w:rsidRPr="00EA2A80">
              <w:rPr>
                <w:color w:val="auto"/>
              </w:rPr>
              <w:t>пятичастных</w:t>
            </w:r>
            <w:proofErr w:type="spellEnd"/>
            <w:r w:rsidRPr="00EA2A80">
              <w:rPr>
                <w:color w:val="auto"/>
              </w:rPr>
              <w:t xml:space="preserve"> ширм (рам) обеспечивает «огораживание» любого условного игрового пространства (дома, корабля и пр.). Трехчастная ширма с раздвигающейся шторкой служит подвижным и универсальным заместителем «магазина», «кукольного театра» и т.п.</w:t>
            </w:r>
          </w:p>
        </w:tc>
      </w:tr>
      <w:tr w:rsidR="000958BC" w:rsidRPr="00EA2A80" w:rsidTr="00911976">
        <w:trPr>
          <w:gridAfter w:val="1"/>
          <w:wAfter w:w="100" w:type="dxa"/>
          <w:trHeight w:val="271"/>
        </w:trPr>
        <w:tc>
          <w:tcPr>
            <w:tcW w:w="2792" w:type="dxa"/>
          </w:tcPr>
          <w:p w:rsidR="000958BC" w:rsidRPr="00EA2A80" w:rsidRDefault="000958BC" w:rsidP="00911976">
            <w:pPr>
              <w:spacing w:line="240" w:lineRule="auto"/>
              <w:contextualSpacing/>
              <w:rPr>
                <w:b/>
                <w:sz w:val="24"/>
                <w:szCs w:val="24"/>
              </w:rPr>
            </w:pPr>
            <w:r w:rsidRPr="00EA2A80">
              <w:rPr>
                <w:b/>
                <w:bCs/>
                <w:sz w:val="24"/>
                <w:szCs w:val="24"/>
              </w:rPr>
              <w:lastRenderedPageBreak/>
              <w:t>3.3. Материалы для игры с правилами</w:t>
            </w:r>
          </w:p>
        </w:tc>
        <w:tc>
          <w:tcPr>
            <w:tcW w:w="12667" w:type="dxa"/>
            <w:gridSpan w:val="9"/>
          </w:tcPr>
          <w:p w:rsidR="000958BC" w:rsidRPr="00EA2A80" w:rsidRDefault="000958BC" w:rsidP="00911976">
            <w:pPr>
              <w:pStyle w:val="Default"/>
              <w:contextualSpacing/>
            </w:pPr>
            <w:r w:rsidRPr="00EA2A80">
              <w:t xml:space="preserve">Дети 4-5 лет овладевают игрой с правилами во всей ее структурной полноте (ориентация на выигрыш, состязательные </w:t>
            </w:r>
            <w:r w:rsidRPr="00EA2A80">
              <w:rPr>
                <w:color w:val="auto"/>
              </w:rPr>
              <w:t>отношения). Это происходит прежде всего в играх «на удачу». Поэтому к предметному материалу, поддерживающему простые игры на ловкость, присоединяется материал, обеспечивающий детские аналоги игр «на удачу». К нему относятся разнообразные варианты игр «гусек» и «лото» (тематика наборов «лото» дана в разделе «Материалы и оборудование для познавательно-исследовательской деятельности»).</w:t>
            </w:r>
          </w:p>
        </w:tc>
      </w:tr>
      <w:tr w:rsidR="000958BC" w:rsidRPr="00EA2A80" w:rsidTr="00911976">
        <w:trPr>
          <w:gridAfter w:val="1"/>
          <w:wAfter w:w="100" w:type="dxa"/>
          <w:trHeight w:val="271"/>
        </w:trPr>
        <w:tc>
          <w:tcPr>
            <w:tcW w:w="2792" w:type="dxa"/>
            <w:vMerge w:val="restart"/>
          </w:tcPr>
          <w:p w:rsidR="000958BC" w:rsidRPr="00EA2A80" w:rsidRDefault="000958BC" w:rsidP="00911976">
            <w:pPr>
              <w:spacing w:line="240" w:lineRule="auto"/>
              <w:contextualSpacing/>
              <w:jc w:val="center"/>
              <w:rPr>
                <w:b/>
                <w:sz w:val="24"/>
                <w:szCs w:val="24"/>
              </w:rPr>
            </w:pPr>
            <w:r w:rsidRPr="00EA2A80">
              <w:rPr>
                <w:b/>
                <w:bCs/>
                <w:sz w:val="24"/>
                <w:szCs w:val="24"/>
              </w:rPr>
              <w:t>3.3.1. Примерный набор игровых материалов для средней группы</w:t>
            </w:r>
          </w:p>
        </w:tc>
        <w:tc>
          <w:tcPr>
            <w:tcW w:w="12667" w:type="dxa"/>
            <w:gridSpan w:val="9"/>
          </w:tcPr>
          <w:p w:rsidR="000958BC" w:rsidRPr="00EA2A80" w:rsidRDefault="000958BC" w:rsidP="00911976">
            <w:pPr>
              <w:autoSpaceDE w:val="0"/>
              <w:autoSpaceDN w:val="0"/>
              <w:adjustRightInd w:val="0"/>
              <w:spacing w:line="240" w:lineRule="auto"/>
              <w:contextualSpacing/>
              <w:jc w:val="center"/>
              <w:rPr>
                <w:rFonts w:eastAsiaTheme="minorHAnsi"/>
                <w:b/>
                <w:color w:val="000000"/>
                <w:sz w:val="24"/>
                <w:szCs w:val="24"/>
                <w:lang w:eastAsia="en-US"/>
              </w:rPr>
            </w:pPr>
            <w:r w:rsidRPr="00EA2A80">
              <w:rPr>
                <w:rFonts w:eastAsiaTheme="minorHAnsi"/>
                <w:b/>
                <w:color w:val="000000"/>
                <w:sz w:val="24"/>
                <w:szCs w:val="24"/>
                <w:lang w:eastAsia="en-US"/>
              </w:rPr>
              <w:t>МАТЕРИАЛЫ ДЛЯ СЮЖЕТНОЙ ИГРЫ</w:t>
            </w:r>
          </w:p>
          <w:p w:rsidR="000958BC" w:rsidRPr="00EA2A80" w:rsidRDefault="000958BC" w:rsidP="00911976">
            <w:pPr>
              <w:pStyle w:val="Default"/>
              <w:contextualSpacing/>
              <w:jc w:val="center"/>
            </w:pPr>
            <w:r w:rsidRPr="00EA2A80">
              <w:rPr>
                <w:b/>
                <w:bCs/>
                <w:i/>
                <w:iCs/>
              </w:rPr>
              <w:t xml:space="preserve">Игрушки - </w:t>
            </w:r>
            <w:r w:rsidRPr="00EA2A80">
              <w:t>персонажи и ролевые атрибуты</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jc w:val="center"/>
              <w:rPr>
                <w:i/>
              </w:rPr>
            </w:pPr>
            <w:r w:rsidRPr="00EA2A80">
              <w:rPr>
                <w:i/>
              </w:rPr>
              <w:t>Наименование</w:t>
            </w:r>
          </w:p>
        </w:tc>
        <w:tc>
          <w:tcPr>
            <w:tcW w:w="1993" w:type="dxa"/>
            <w:gridSpan w:val="2"/>
          </w:tcPr>
          <w:p w:rsidR="000958BC" w:rsidRPr="00EA2A80" w:rsidRDefault="000958BC" w:rsidP="00911976">
            <w:pPr>
              <w:pStyle w:val="Default"/>
              <w:contextualSpacing/>
              <w:rPr>
                <w:i/>
              </w:rPr>
            </w:pPr>
            <w:r w:rsidRPr="00EA2A80">
              <w:rPr>
                <w:i/>
              </w:rPr>
              <w:t xml:space="preserve">Количество на группу </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Куклы крупные </w:t>
            </w:r>
          </w:p>
        </w:tc>
        <w:tc>
          <w:tcPr>
            <w:tcW w:w="1993" w:type="dxa"/>
            <w:gridSpan w:val="2"/>
          </w:tcPr>
          <w:p w:rsidR="000958BC" w:rsidRPr="00EA2A80" w:rsidRDefault="000958BC" w:rsidP="00911976">
            <w:pPr>
              <w:pStyle w:val="Default"/>
              <w:contextualSpacing/>
            </w:pPr>
            <w:r w:rsidRPr="00EA2A80">
              <w:t xml:space="preserve">2 </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Куклы средние </w:t>
            </w:r>
          </w:p>
        </w:tc>
        <w:tc>
          <w:tcPr>
            <w:tcW w:w="1993" w:type="dxa"/>
            <w:gridSpan w:val="2"/>
          </w:tcPr>
          <w:p w:rsidR="000958BC" w:rsidRPr="00EA2A80" w:rsidRDefault="000958BC" w:rsidP="00911976">
            <w:pPr>
              <w:pStyle w:val="Default"/>
              <w:contextualSpacing/>
            </w:pPr>
            <w:r w:rsidRPr="00EA2A80">
              <w:t xml:space="preserve">5-6 </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Мягкие антропоморфные животные, крупные </w:t>
            </w:r>
          </w:p>
        </w:tc>
        <w:tc>
          <w:tcPr>
            <w:tcW w:w="1993" w:type="dxa"/>
            <w:gridSpan w:val="2"/>
          </w:tcPr>
          <w:p w:rsidR="000958BC" w:rsidRPr="00EA2A80" w:rsidRDefault="000958BC" w:rsidP="00911976">
            <w:pPr>
              <w:pStyle w:val="Default"/>
              <w:contextualSpacing/>
            </w:pPr>
            <w:r w:rsidRPr="00EA2A80">
              <w:t xml:space="preserve">2 </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Мягкие антропоморфные животные, средние </w:t>
            </w:r>
          </w:p>
        </w:tc>
        <w:tc>
          <w:tcPr>
            <w:tcW w:w="1993" w:type="dxa"/>
            <w:gridSpan w:val="2"/>
          </w:tcPr>
          <w:p w:rsidR="000958BC" w:rsidRPr="00EA2A80" w:rsidRDefault="000958BC" w:rsidP="00911976">
            <w:pPr>
              <w:pStyle w:val="Default"/>
              <w:contextualSpacing/>
            </w:pPr>
            <w:r w:rsidRPr="00EA2A80">
              <w:t xml:space="preserve">5 </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Звери и птицы объемные и плоскостные на подстав </w:t>
            </w:r>
            <w:proofErr w:type="spellStart"/>
            <w:r w:rsidRPr="00EA2A80">
              <w:t>ках</w:t>
            </w:r>
            <w:proofErr w:type="spellEnd"/>
            <w:r w:rsidRPr="00EA2A80">
              <w:t xml:space="preserve"> (из разного материала, мелкие, 7-10 см.)</w:t>
            </w:r>
          </w:p>
        </w:tc>
        <w:tc>
          <w:tcPr>
            <w:tcW w:w="1993" w:type="dxa"/>
            <w:gridSpan w:val="2"/>
          </w:tcPr>
          <w:p w:rsidR="000958BC" w:rsidRPr="00EA2A80" w:rsidRDefault="000958BC" w:rsidP="00911976">
            <w:pPr>
              <w:pStyle w:val="Default"/>
              <w:contextualSpacing/>
            </w:pPr>
            <w:r w:rsidRPr="00EA2A80">
              <w:t>10-15 разные</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Набор наручных кукол би-ба-</w:t>
            </w:r>
            <w:proofErr w:type="spellStart"/>
            <w:r w:rsidRPr="00EA2A80">
              <w:t>бо</w:t>
            </w:r>
            <w:proofErr w:type="spellEnd"/>
            <w:r w:rsidRPr="00EA2A80">
              <w:t xml:space="preserve">: семья </w:t>
            </w:r>
          </w:p>
        </w:tc>
        <w:tc>
          <w:tcPr>
            <w:tcW w:w="1993" w:type="dxa"/>
            <w:gridSpan w:val="2"/>
          </w:tcPr>
          <w:p w:rsidR="000958BC" w:rsidRPr="00EA2A80" w:rsidRDefault="000958BC" w:rsidP="00911976">
            <w:pPr>
              <w:pStyle w:val="Default"/>
              <w:contextualSpacing/>
            </w:pPr>
            <w:r w:rsidRPr="00EA2A80">
              <w:t xml:space="preserve">1 </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Набор наручных кукол би-ба-</w:t>
            </w:r>
            <w:proofErr w:type="spellStart"/>
            <w:r w:rsidRPr="00EA2A80">
              <w:t>бо</w:t>
            </w:r>
            <w:proofErr w:type="spellEnd"/>
            <w:r w:rsidRPr="00EA2A80">
              <w:t xml:space="preserve">: сказочные персонажи </w:t>
            </w:r>
          </w:p>
        </w:tc>
        <w:tc>
          <w:tcPr>
            <w:tcW w:w="1993" w:type="dxa"/>
            <w:gridSpan w:val="2"/>
          </w:tcPr>
          <w:p w:rsidR="000958BC" w:rsidRPr="00EA2A80" w:rsidRDefault="000958BC" w:rsidP="00911976">
            <w:pPr>
              <w:pStyle w:val="Default"/>
              <w:contextualSpacing/>
            </w:pPr>
            <w:r w:rsidRPr="00EA2A80">
              <w:t xml:space="preserve">3-4 разные </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bCs/>
                <w:sz w:val="24"/>
                <w:szCs w:val="24"/>
              </w:rPr>
            </w:pPr>
          </w:p>
        </w:tc>
        <w:tc>
          <w:tcPr>
            <w:tcW w:w="10674" w:type="dxa"/>
            <w:gridSpan w:val="7"/>
          </w:tcPr>
          <w:p w:rsidR="000958BC" w:rsidRPr="00EA2A80" w:rsidRDefault="000958BC" w:rsidP="00911976">
            <w:pPr>
              <w:pStyle w:val="Default"/>
              <w:contextualSpacing/>
            </w:pPr>
            <w:r w:rsidRPr="00EA2A80">
              <w:t xml:space="preserve">Фигурки-человечки, объемные, мелкие (7-10 см.) </w:t>
            </w:r>
          </w:p>
        </w:tc>
        <w:tc>
          <w:tcPr>
            <w:tcW w:w="1993" w:type="dxa"/>
            <w:gridSpan w:val="2"/>
          </w:tcPr>
          <w:p w:rsidR="000958BC" w:rsidRPr="00EA2A80" w:rsidRDefault="000958BC" w:rsidP="00911976">
            <w:pPr>
              <w:pStyle w:val="Default"/>
              <w:contextualSpacing/>
            </w:pPr>
            <w:r w:rsidRPr="00EA2A80">
              <w:t xml:space="preserve">10 разные </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Фигурки сказочных персонажей, плоскостные на подставках (мелкие) </w:t>
            </w:r>
          </w:p>
        </w:tc>
        <w:tc>
          <w:tcPr>
            <w:tcW w:w="1993" w:type="dxa"/>
            <w:gridSpan w:val="2"/>
          </w:tcPr>
          <w:p w:rsidR="000958BC" w:rsidRPr="00EA2A80" w:rsidRDefault="000958BC" w:rsidP="00911976">
            <w:pPr>
              <w:pStyle w:val="Default"/>
              <w:contextualSpacing/>
            </w:pPr>
            <w:r w:rsidRPr="00EA2A80">
              <w:t xml:space="preserve">10 разные </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Набор солдатиков (средние и мелкие, 7-15 см.) </w:t>
            </w:r>
          </w:p>
        </w:tc>
        <w:tc>
          <w:tcPr>
            <w:tcW w:w="1993" w:type="dxa"/>
            <w:gridSpan w:val="2"/>
          </w:tcPr>
          <w:p w:rsidR="000958BC" w:rsidRPr="00EA2A80" w:rsidRDefault="000958BC" w:rsidP="00911976">
            <w:pPr>
              <w:pStyle w:val="Default"/>
              <w:contextualSpacing/>
            </w:pPr>
            <w:r w:rsidRPr="00EA2A80">
              <w:t xml:space="preserve">3-4 </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Тематический набор сказочных персонажей (объемные, средние и мелкие, 7-15 см.) </w:t>
            </w:r>
          </w:p>
        </w:tc>
        <w:tc>
          <w:tcPr>
            <w:tcW w:w="1993" w:type="dxa"/>
            <w:gridSpan w:val="2"/>
          </w:tcPr>
          <w:p w:rsidR="000958BC" w:rsidRPr="00EA2A80" w:rsidRDefault="000958BC" w:rsidP="00911976">
            <w:pPr>
              <w:pStyle w:val="Default"/>
              <w:contextualSpacing/>
            </w:pPr>
            <w:r w:rsidRPr="00EA2A80">
              <w:t xml:space="preserve">3 разные </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Набор фигурок: семья (7-15 см.) </w:t>
            </w:r>
          </w:p>
        </w:tc>
        <w:tc>
          <w:tcPr>
            <w:tcW w:w="1993" w:type="dxa"/>
            <w:gridSpan w:val="2"/>
          </w:tcPr>
          <w:p w:rsidR="000958BC" w:rsidRPr="00EA2A80" w:rsidRDefault="000958BC" w:rsidP="00911976">
            <w:pPr>
              <w:pStyle w:val="Default"/>
              <w:contextualSpacing/>
            </w:pPr>
            <w:r w:rsidRPr="00EA2A80">
              <w:t xml:space="preserve">2 </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Белая шапочка </w:t>
            </w:r>
          </w:p>
        </w:tc>
        <w:tc>
          <w:tcPr>
            <w:tcW w:w="1993" w:type="dxa"/>
            <w:gridSpan w:val="2"/>
          </w:tcPr>
          <w:p w:rsidR="000958BC" w:rsidRPr="00EA2A80" w:rsidRDefault="000958BC" w:rsidP="00911976">
            <w:pPr>
              <w:pStyle w:val="Default"/>
              <w:contextualSpacing/>
            </w:pPr>
            <w:r w:rsidRPr="00EA2A80">
              <w:t xml:space="preserve">2 </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Плащ-накидка </w:t>
            </w:r>
          </w:p>
        </w:tc>
        <w:tc>
          <w:tcPr>
            <w:tcW w:w="1993" w:type="dxa"/>
            <w:gridSpan w:val="2"/>
          </w:tcPr>
          <w:p w:rsidR="000958BC" w:rsidRPr="00EA2A80" w:rsidRDefault="000958BC" w:rsidP="00911976">
            <w:pPr>
              <w:pStyle w:val="Default"/>
              <w:contextualSpacing/>
            </w:pPr>
            <w:r w:rsidRPr="00EA2A80">
              <w:t xml:space="preserve">3 -5 </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Фуражка/бескозырка </w:t>
            </w:r>
          </w:p>
        </w:tc>
        <w:tc>
          <w:tcPr>
            <w:tcW w:w="1993" w:type="dxa"/>
            <w:gridSpan w:val="2"/>
          </w:tcPr>
          <w:p w:rsidR="000958BC" w:rsidRPr="00EA2A80" w:rsidRDefault="000958BC" w:rsidP="00911976">
            <w:pPr>
              <w:pStyle w:val="Default"/>
              <w:contextualSpacing/>
            </w:pPr>
            <w:r w:rsidRPr="00EA2A80">
              <w:t xml:space="preserve">3 </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Каска </w:t>
            </w:r>
          </w:p>
        </w:tc>
        <w:tc>
          <w:tcPr>
            <w:tcW w:w="1993" w:type="dxa"/>
            <w:gridSpan w:val="2"/>
          </w:tcPr>
          <w:p w:rsidR="000958BC" w:rsidRPr="00EA2A80" w:rsidRDefault="000958BC" w:rsidP="00911976">
            <w:pPr>
              <w:pStyle w:val="Default"/>
              <w:contextualSpacing/>
            </w:pPr>
            <w:r w:rsidRPr="00EA2A80">
              <w:t xml:space="preserve">2 </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Набор масок (животные; сказочные персонажи) </w:t>
            </w:r>
          </w:p>
        </w:tc>
        <w:tc>
          <w:tcPr>
            <w:tcW w:w="1993" w:type="dxa"/>
            <w:gridSpan w:val="2"/>
          </w:tcPr>
          <w:p w:rsidR="000958BC" w:rsidRPr="00EA2A80" w:rsidRDefault="000958BC" w:rsidP="00911976">
            <w:pPr>
              <w:pStyle w:val="Default"/>
              <w:contextualSpacing/>
            </w:pPr>
            <w:r w:rsidRPr="00EA2A80">
              <w:t xml:space="preserve">4-5 разные </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jc w:val="center"/>
              <w:rPr>
                <w:b/>
                <w:bCs/>
                <w:color w:val="4471C4"/>
              </w:rPr>
            </w:pPr>
            <w:r w:rsidRPr="00EA2A80">
              <w:rPr>
                <w:b/>
                <w:bCs/>
                <w:i/>
                <w:iCs/>
              </w:rPr>
              <w:t xml:space="preserve">Игрушки - </w:t>
            </w:r>
            <w:r w:rsidRPr="00EA2A80">
              <w:t>предметы оперирования</w:t>
            </w:r>
          </w:p>
        </w:tc>
        <w:tc>
          <w:tcPr>
            <w:tcW w:w="1993" w:type="dxa"/>
            <w:gridSpan w:val="2"/>
          </w:tcPr>
          <w:p w:rsidR="000958BC" w:rsidRPr="00EA2A80" w:rsidRDefault="000958BC" w:rsidP="00911976">
            <w:pPr>
              <w:pStyle w:val="Default"/>
              <w:contextualSpacing/>
            </w:pP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Набор чайной посуды, крупный </w:t>
            </w:r>
          </w:p>
        </w:tc>
        <w:tc>
          <w:tcPr>
            <w:tcW w:w="1993" w:type="dxa"/>
            <w:gridSpan w:val="2"/>
          </w:tcPr>
          <w:p w:rsidR="000958BC" w:rsidRPr="00EA2A80" w:rsidRDefault="000958BC" w:rsidP="00911976">
            <w:pPr>
              <w:pStyle w:val="Default"/>
              <w:contextualSpacing/>
            </w:pPr>
            <w:r w:rsidRPr="00EA2A80">
              <w:t xml:space="preserve">1 </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Набор чайной посуды, средний </w:t>
            </w:r>
          </w:p>
        </w:tc>
        <w:tc>
          <w:tcPr>
            <w:tcW w:w="1993" w:type="dxa"/>
            <w:gridSpan w:val="2"/>
          </w:tcPr>
          <w:p w:rsidR="000958BC" w:rsidRPr="00EA2A80" w:rsidRDefault="000958BC" w:rsidP="00911976">
            <w:pPr>
              <w:pStyle w:val="Default"/>
              <w:contextualSpacing/>
            </w:pPr>
            <w:r w:rsidRPr="00EA2A80">
              <w:t xml:space="preserve">2 </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Набор кухонной посуды </w:t>
            </w:r>
          </w:p>
        </w:tc>
        <w:tc>
          <w:tcPr>
            <w:tcW w:w="1993" w:type="dxa"/>
            <w:gridSpan w:val="2"/>
          </w:tcPr>
          <w:p w:rsidR="000958BC" w:rsidRPr="00EA2A80" w:rsidRDefault="000958BC" w:rsidP="00911976">
            <w:pPr>
              <w:pStyle w:val="Default"/>
              <w:contextualSpacing/>
            </w:pPr>
            <w:r w:rsidRPr="00EA2A80">
              <w:t xml:space="preserve">2 </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Молоток </w:t>
            </w:r>
          </w:p>
        </w:tc>
        <w:tc>
          <w:tcPr>
            <w:tcW w:w="1993" w:type="dxa"/>
            <w:gridSpan w:val="2"/>
          </w:tcPr>
          <w:p w:rsidR="000958BC" w:rsidRPr="00EA2A80" w:rsidRDefault="000958BC" w:rsidP="00911976">
            <w:pPr>
              <w:pStyle w:val="Default"/>
              <w:contextualSpacing/>
            </w:pPr>
            <w:r w:rsidRPr="00EA2A80">
              <w:t xml:space="preserve">1-2 </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Комплект кукольных постельных принадлежностей </w:t>
            </w:r>
          </w:p>
        </w:tc>
        <w:tc>
          <w:tcPr>
            <w:tcW w:w="1993" w:type="dxa"/>
            <w:gridSpan w:val="2"/>
          </w:tcPr>
          <w:p w:rsidR="000958BC" w:rsidRPr="00EA2A80" w:rsidRDefault="000958BC" w:rsidP="00911976">
            <w:pPr>
              <w:pStyle w:val="Default"/>
              <w:contextualSpacing/>
            </w:pPr>
            <w:r w:rsidRPr="00EA2A80">
              <w:t xml:space="preserve">2 </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Грузовик, крупный </w:t>
            </w:r>
          </w:p>
        </w:tc>
        <w:tc>
          <w:tcPr>
            <w:tcW w:w="1993" w:type="dxa"/>
            <w:gridSpan w:val="2"/>
          </w:tcPr>
          <w:p w:rsidR="000958BC" w:rsidRPr="00EA2A80" w:rsidRDefault="000958BC" w:rsidP="00911976">
            <w:pPr>
              <w:pStyle w:val="Default"/>
              <w:contextualSpacing/>
            </w:pPr>
            <w:r w:rsidRPr="00EA2A80">
              <w:t xml:space="preserve">1-2 </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Тележка-ящик, крупная </w:t>
            </w:r>
          </w:p>
        </w:tc>
        <w:tc>
          <w:tcPr>
            <w:tcW w:w="1993" w:type="dxa"/>
            <w:gridSpan w:val="2"/>
          </w:tcPr>
          <w:p w:rsidR="000958BC" w:rsidRPr="00EA2A80" w:rsidRDefault="000958BC" w:rsidP="00911976">
            <w:pPr>
              <w:pStyle w:val="Default"/>
              <w:contextualSpacing/>
            </w:pPr>
            <w:r w:rsidRPr="00EA2A80">
              <w:t xml:space="preserve">1 </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Автомобили, автобусы с открытым верхом, съемными крышами, средних размеров </w:t>
            </w:r>
          </w:p>
        </w:tc>
        <w:tc>
          <w:tcPr>
            <w:tcW w:w="1993" w:type="dxa"/>
            <w:gridSpan w:val="2"/>
          </w:tcPr>
          <w:p w:rsidR="000958BC" w:rsidRPr="00EA2A80" w:rsidRDefault="000958BC" w:rsidP="00911976">
            <w:pPr>
              <w:pStyle w:val="Default"/>
              <w:contextualSpacing/>
            </w:pPr>
            <w:r w:rsidRPr="00EA2A80">
              <w:t xml:space="preserve">3 -5 </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Пожарная машина, средних размеров </w:t>
            </w:r>
          </w:p>
        </w:tc>
        <w:tc>
          <w:tcPr>
            <w:tcW w:w="1993" w:type="dxa"/>
            <w:gridSpan w:val="2"/>
          </w:tcPr>
          <w:p w:rsidR="000958BC" w:rsidRPr="00EA2A80" w:rsidRDefault="000958BC" w:rsidP="00911976">
            <w:pPr>
              <w:pStyle w:val="Default"/>
              <w:contextualSpacing/>
            </w:pPr>
            <w:r w:rsidRPr="00EA2A80">
              <w:t xml:space="preserve">1 </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Машина «скорой помощи», средних размеров </w:t>
            </w:r>
          </w:p>
        </w:tc>
        <w:tc>
          <w:tcPr>
            <w:tcW w:w="1993" w:type="dxa"/>
            <w:gridSpan w:val="2"/>
          </w:tcPr>
          <w:p w:rsidR="000958BC" w:rsidRPr="00EA2A80" w:rsidRDefault="000958BC" w:rsidP="00911976">
            <w:pPr>
              <w:pStyle w:val="Default"/>
              <w:contextualSpacing/>
            </w:pPr>
            <w:r w:rsidRPr="00EA2A80">
              <w:t xml:space="preserve">1 </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Подъемный кран, крупный </w:t>
            </w:r>
          </w:p>
        </w:tc>
        <w:tc>
          <w:tcPr>
            <w:tcW w:w="1993" w:type="dxa"/>
            <w:gridSpan w:val="2"/>
          </w:tcPr>
          <w:p w:rsidR="000958BC" w:rsidRPr="00EA2A80" w:rsidRDefault="000958BC" w:rsidP="00911976">
            <w:pPr>
              <w:pStyle w:val="Default"/>
              <w:contextualSpacing/>
            </w:pPr>
            <w:r w:rsidRPr="00EA2A80">
              <w:t xml:space="preserve">1 </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Набор: железная дорога (средних размеров) </w:t>
            </w:r>
          </w:p>
        </w:tc>
        <w:tc>
          <w:tcPr>
            <w:tcW w:w="1993" w:type="dxa"/>
            <w:gridSpan w:val="2"/>
          </w:tcPr>
          <w:p w:rsidR="000958BC" w:rsidRPr="00EA2A80" w:rsidRDefault="000958BC" w:rsidP="00911976">
            <w:pPr>
              <w:pStyle w:val="Default"/>
              <w:contextualSpacing/>
            </w:pPr>
            <w:r w:rsidRPr="00EA2A80">
              <w:t xml:space="preserve">1 </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Кораблики, лодки, самолеты, средних размеров </w:t>
            </w:r>
          </w:p>
        </w:tc>
        <w:tc>
          <w:tcPr>
            <w:tcW w:w="1993" w:type="dxa"/>
            <w:gridSpan w:val="2"/>
          </w:tcPr>
          <w:p w:rsidR="000958BC" w:rsidRPr="00EA2A80" w:rsidRDefault="000958BC" w:rsidP="00911976">
            <w:pPr>
              <w:pStyle w:val="Default"/>
              <w:contextualSpacing/>
            </w:pPr>
            <w:r w:rsidRPr="00EA2A80">
              <w:t xml:space="preserve">3-4 </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Ракета-робот (</w:t>
            </w:r>
            <w:proofErr w:type="spellStart"/>
            <w:r w:rsidRPr="00EA2A80">
              <w:t>трансформер</w:t>
            </w:r>
            <w:proofErr w:type="spellEnd"/>
            <w:r w:rsidRPr="00EA2A80">
              <w:t xml:space="preserve">), средних размеров </w:t>
            </w:r>
          </w:p>
        </w:tc>
        <w:tc>
          <w:tcPr>
            <w:tcW w:w="1993" w:type="dxa"/>
            <w:gridSpan w:val="2"/>
          </w:tcPr>
          <w:p w:rsidR="000958BC" w:rsidRPr="00EA2A80" w:rsidRDefault="000958BC" w:rsidP="00911976">
            <w:pPr>
              <w:pStyle w:val="Default"/>
              <w:contextualSpacing/>
            </w:pPr>
            <w:r w:rsidRPr="00EA2A80">
              <w:t xml:space="preserve">1 </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Автомобили мелкие </w:t>
            </w:r>
          </w:p>
        </w:tc>
        <w:tc>
          <w:tcPr>
            <w:tcW w:w="1993" w:type="dxa"/>
            <w:gridSpan w:val="2"/>
          </w:tcPr>
          <w:p w:rsidR="000958BC" w:rsidRPr="00EA2A80" w:rsidRDefault="000958BC" w:rsidP="00911976">
            <w:pPr>
              <w:pStyle w:val="Default"/>
              <w:contextualSpacing/>
            </w:pPr>
            <w:r w:rsidRPr="00EA2A80">
              <w:t xml:space="preserve">10 </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Кукольная коляска, средних размеров (складная) </w:t>
            </w:r>
          </w:p>
        </w:tc>
        <w:tc>
          <w:tcPr>
            <w:tcW w:w="1993" w:type="dxa"/>
            <w:gridSpan w:val="2"/>
          </w:tcPr>
          <w:p w:rsidR="000958BC" w:rsidRPr="00EA2A80" w:rsidRDefault="000958BC" w:rsidP="00911976">
            <w:pPr>
              <w:pStyle w:val="Default"/>
              <w:contextualSpacing/>
            </w:pPr>
            <w:r w:rsidRPr="00EA2A80">
              <w:t xml:space="preserve">2 </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Набор медицинских принадлежностей </w:t>
            </w:r>
          </w:p>
        </w:tc>
        <w:tc>
          <w:tcPr>
            <w:tcW w:w="1993" w:type="dxa"/>
            <w:gridSpan w:val="2"/>
          </w:tcPr>
          <w:p w:rsidR="000958BC" w:rsidRPr="00EA2A80" w:rsidRDefault="000958BC" w:rsidP="00911976">
            <w:pPr>
              <w:pStyle w:val="Default"/>
              <w:contextualSpacing/>
            </w:pPr>
            <w:r w:rsidRPr="00EA2A80">
              <w:t xml:space="preserve">2 </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Полосатый жезл </w:t>
            </w:r>
          </w:p>
        </w:tc>
        <w:tc>
          <w:tcPr>
            <w:tcW w:w="1993" w:type="dxa"/>
            <w:gridSpan w:val="2"/>
          </w:tcPr>
          <w:p w:rsidR="000958BC" w:rsidRPr="00EA2A80" w:rsidRDefault="000958BC" w:rsidP="00911976">
            <w:pPr>
              <w:pStyle w:val="Default"/>
              <w:contextualSpacing/>
            </w:pPr>
            <w:r w:rsidRPr="00EA2A80">
              <w:t xml:space="preserve">1 </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Весы </w:t>
            </w:r>
          </w:p>
        </w:tc>
        <w:tc>
          <w:tcPr>
            <w:tcW w:w="1993" w:type="dxa"/>
            <w:gridSpan w:val="2"/>
          </w:tcPr>
          <w:p w:rsidR="000958BC" w:rsidRPr="00EA2A80" w:rsidRDefault="000958BC" w:rsidP="00911976">
            <w:pPr>
              <w:pStyle w:val="Default"/>
              <w:contextualSpacing/>
            </w:pPr>
            <w:r w:rsidRPr="00EA2A80">
              <w:t xml:space="preserve">1 </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Часы </w:t>
            </w:r>
          </w:p>
        </w:tc>
        <w:tc>
          <w:tcPr>
            <w:tcW w:w="1993" w:type="dxa"/>
            <w:gridSpan w:val="2"/>
          </w:tcPr>
          <w:p w:rsidR="000958BC" w:rsidRPr="00EA2A80" w:rsidRDefault="000958BC" w:rsidP="00911976">
            <w:pPr>
              <w:pStyle w:val="Default"/>
              <w:contextualSpacing/>
            </w:pPr>
            <w:r w:rsidRPr="00EA2A80">
              <w:t xml:space="preserve">1-2 </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Телефон </w:t>
            </w:r>
          </w:p>
        </w:tc>
        <w:tc>
          <w:tcPr>
            <w:tcW w:w="1993" w:type="dxa"/>
            <w:gridSpan w:val="2"/>
          </w:tcPr>
          <w:p w:rsidR="000958BC" w:rsidRPr="00EA2A80" w:rsidRDefault="000958BC" w:rsidP="00911976">
            <w:pPr>
              <w:pStyle w:val="Default"/>
              <w:contextualSpacing/>
            </w:pPr>
            <w:r w:rsidRPr="00EA2A80">
              <w:t xml:space="preserve">2-3 </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Подзорная труба, бинокль </w:t>
            </w:r>
          </w:p>
        </w:tc>
        <w:tc>
          <w:tcPr>
            <w:tcW w:w="1993" w:type="dxa"/>
            <w:gridSpan w:val="2"/>
          </w:tcPr>
          <w:p w:rsidR="000958BC" w:rsidRPr="00EA2A80" w:rsidRDefault="000958BC" w:rsidP="00911976">
            <w:pPr>
              <w:pStyle w:val="Default"/>
              <w:contextualSpacing/>
            </w:pPr>
            <w:r w:rsidRPr="00EA2A80">
              <w:t xml:space="preserve">2 </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jc w:val="center"/>
            </w:pPr>
            <w:r w:rsidRPr="00EA2A80">
              <w:rPr>
                <w:b/>
                <w:bCs/>
                <w:i/>
                <w:iCs/>
              </w:rPr>
              <w:t>Игрушки - маркеры игрового пространства</w:t>
            </w:r>
          </w:p>
        </w:tc>
        <w:tc>
          <w:tcPr>
            <w:tcW w:w="1993" w:type="dxa"/>
            <w:gridSpan w:val="2"/>
          </w:tcPr>
          <w:p w:rsidR="000958BC" w:rsidRPr="00EA2A80" w:rsidRDefault="000958BC" w:rsidP="00911976">
            <w:pPr>
              <w:pStyle w:val="Default"/>
              <w:contextualSpacing/>
            </w:pP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Кукольный стол, крупный </w:t>
            </w:r>
          </w:p>
        </w:tc>
        <w:tc>
          <w:tcPr>
            <w:tcW w:w="1993" w:type="dxa"/>
            <w:gridSpan w:val="2"/>
          </w:tcPr>
          <w:p w:rsidR="000958BC" w:rsidRPr="00EA2A80" w:rsidRDefault="000958BC" w:rsidP="00911976">
            <w:pPr>
              <w:pStyle w:val="Default"/>
              <w:contextualSpacing/>
            </w:pPr>
            <w:r w:rsidRPr="00EA2A80">
              <w:t xml:space="preserve">1 </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Кукольная кровать или диванчик (крупный) </w:t>
            </w:r>
          </w:p>
        </w:tc>
        <w:tc>
          <w:tcPr>
            <w:tcW w:w="1993" w:type="dxa"/>
            <w:gridSpan w:val="2"/>
          </w:tcPr>
          <w:p w:rsidR="000958BC" w:rsidRPr="00EA2A80" w:rsidRDefault="000958BC" w:rsidP="00911976">
            <w:pPr>
              <w:pStyle w:val="Default"/>
              <w:contextualSpacing/>
            </w:pPr>
            <w:r w:rsidRPr="00EA2A80">
              <w:t xml:space="preserve">1 </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Кухонная плита/шкафчик (на колесах, крупная) </w:t>
            </w:r>
          </w:p>
        </w:tc>
        <w:tc>
          <w:tcPr>
            <w:tcW w:w="1993" w:type="dxa"/>
            <w:gridSpan w:val="2"/>
          </w:tcPr>
          <w:p w:rsidR="000958BC" w:rsidRPr="00EA2A80" w:rsidRDefault="000958BC" w:rsidP="00911976">
            <w:pPr>
              <w:pStyle w:val="Default"/>
              <w:contextualSpacing/>
            </w:pPr>
            <w:r w:rsidRPr="00EA2A80">
              <w:t xml:space="preserve">1 </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Набор мебели для кукол среднего размера </w:t>
            </w:r>
          </w:p>
        </w:tc>
        <w:tc>
          <w:tcPr>
            <w:tcW w:w="1993" w:type="dxa"/>
            <w:gridSpan w:val="2"/>
          </w:tcPr>
          <w:p w:rsidR="000958BC" w:rsidRPr="00EA2A80" w:rsidRDefault="000958BC" w:rsidP="00911976">
            <w:pPr>
              <w:pStyle w:val="Default"/>
              <w:contextualSpacing/>
            </w:pPr>
            <w:r w:rsidRPr="00EA2A80">
              <w:t xml:space="preserve">1-2 </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Скамеечка на колесах со съемным рулем </w:t>
            </w:r>
          </w:p>
        </w:tc>
        <w:tc>
          <w:tcPr>
            <w:tcW w:w="1993" w:type="dxa"/>
            <w:gridSpan w:val="2"/>
          </w:tcPr>
          <w:p w:rsidR="000958BC" w:rsidRPr="00EA2A80" w:rsidRDefault="000958BC" w:rsidP="00911976">
            <w:pPr>
              <w:pStyle w:val="Default"/>
              <w:contextualSpacing/>
            </w:pPr>
            <w:r w:rsidRPr="00EA2A80">
              <w:t xml:space="preserve">1 </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Руль на подставке </w:t>
            </w:r>
          </w:p>
        </w:tc>
        <w:tc>
          <w:tcPr>
            <w:tcW w:w="1993" w:type="dxa"/>
            <w:gridSpan w:val="2"/>
          </w:tcPr>
          <w:p w:rsidR="000958BC" w:rsidRPr="00EA2A80" w:rsidRDefault="000958BC" w:rsidP="00911976">
            <w:pPr>
              <w:pStyle w:val="Default"/>
              <w:contextualSpacing/>
            </w:pPr>
            <w:r w:rsidRPr="00EA2A80">
              <w:t xml:space="preserve">1 </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Штурвал на подставке </w:t>
            </w:r>
          </w:p>
        </w:tc>
        <w:tc>
          <w:tcPr>
            <w:tcW w:w="1993" w:type="dxa"/>
            <w:gridSpan w:val="2"/>
          </w:tcPr>
          <w:p w:rsidR="000958BC" w:rsidRPr="00EA2A80" w:rsidRDefault="000958BC" w:rsidP="00911976">
            <w:pPr>
              <w:pStyle w:val="Default"/>
              <w:contextualSpacing/>
            </w:pPr>
            <w:r w:rsidRPr="00EA2A80">
              <w:t xml:space="preserve">1 </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Универсальная складная рама/ширма -</w:t>
            </w:r>
            <w:proofErr w:type="spellStart"/>
            <w:r w:rsidRPr="00EA2A80">
              <w:t>пятистворчатая</w:t>
            </w:r>
            <w:proofErr w:type="spellEnd"/>
            <w:r w:rsidRPr="00EA2A80">
              <w:t xml:space="preserve"> (30 -50 см. высотой) </w:t>
            </w:r>
          </w:p>
        </w:tc>
        <w:tc>
          <w:tcPr>
            <w:tcW w:w="1993" w:type="dxa"/>
            <w:gridSpan w:val="2"/>
          </w:tcPr>
          <w:p w:rsidR="000958BC" w:rsidRPr="00EA2A80" w:rsidRDefault="000958BC" w:rsidP="00911976">
            <w:pPr>
              <w:pStyle w:val="Default"/>
              <w:contextualSpacing/>
            </w:pPr>
            <w:r w:rsidRPr="00EA2A80">
              <w:t xml:space="preserve">1 </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Трехстворчатая ширма/театр (70 см.) </w:t>
            </w:r>
          </w:p>
        </w:tc>
        <w:tc>
          <w:tcPr>
            <w:tcW w:w="1993" w:type="dxa"/>
            <w:gridSpan w:val="2"/>
          </w:tcPr>
          <w:p w:rsidR="000958BC" w:rsidRPr="00EA2A80" w:rsidRDefault="000958BC" w:rsidP="00911976">
            <w:pPr>
              <w:pStyle w:val="Default"/>
              <w:contextualSpacing/>
            </w:pPr>
            <w:r w:rsidRPr="00EA2A80">
              <w:t xml:space="preserve">1 </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Кукольный дом (для кукол среднего размера) </w:t>
            </w:r>
          </w:p>
        </w:tc>
        <w:tc>
          <w:tcPr>
            <w:tcW w:w="1993" w:type="dxa"/>
            <w:gridSpan w:val="2"/>
          </w:tcPr>
          <w:p w:rsidR="000958BC" w:rsidRPr="00EA2A80" w:rsidRDefault="000958BC" w:rsidP="00911976">
            <w:pPr>
              <w:pStyle w:val="Default"/>
              <w:contextualSpacing/>
            </w:pPr>
            <w:r w:rsidRPr="00EA2A80">
              <w:t xml:space="preserve">1 </w:t>
            </w:r>
          </w:p>
        </w:tc>
      </w:tr>
      <w:tr w:rsidR="000958BC" w:rsidRPr="00EA2A80" w:rsidTr="00911976">
        <w:trPr>
          <w:gridAfter w:val="1"/>
          <w:wAfter w:w="100" w:type="dxa"/>
          <w:trHeight w:val="197"/>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Бензозаправочная станция -гараж (для мелких автомобилей) </w:t>
            </w:r>
          </w:p>
        </w:tc>
        <w:tc>
          <w:tcPr>
            <w:tcW w:w="1993" w:type="dxa"/>
            <w:gridSpan w:val="2"/>
          </w:tcPr>
          <w:p w:rsidR="000958BC" w:rsidRPr="00EA2A80" w:rsidRDefault="000958BC" w:rsidP="00911976">
            <w:pPr>
              <w:pStyle w:val="Default"/>
              <w:contextualSpacing/>
            </w:pPr>
            <w:r w:rsidRPr="00EA2A80">
              <w:t xml:space="preserve">1 </w:t>
            </w:r>
          </w:p>
        </w:tc>
      </w:tr>
      <w:tr w:rsidR="000958BC" w:rsidRPr="00EA2A80" w:rsidTr="00911976">
        <w:trPr>
          <w:gridAfter w:val="1"/>
          <w:wAfter w:w="100" w:type="dxa"/>
          <w:trHeight w:val="197"/>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Макет «скотный двор» (для фигурок животных средней величины) </w:t>
            </w:r>
          </w:p>
        </w:tc>
        <w:tc>
          <w:tcPr>
            <w:tcW w:w="1993" w:type="dxa"/>
            <w:gridSpan w:val="2"/>
          </w:tcPr>
          <w:p w:rsidR="000958BC" w:rsidRPr="00EA2A80" w:rsidRDefault="000958BC" w:rsidP="00911976">
            <w:pPr>
              <w:pStyle w:val="Default"/>
              <w:contextualSpacing/>
            </w:pPr>
            <w:r w:rsidRPr="00EA2A80">
              <w:t xml:space="preserve">1 </w:t>
            </w:r>
          </w:p>
        </w:tc>
      </w:tr>
      <w:tr w:rsidR="000958BC" w:rsidRPr="00EA2A80" w:rsidTr="00911976">
        <w:trPr>
          <w:gridAfter w:val="1"/>
          <w:wAfter w:w="100" w:type="dxa"/>
          <w:trHeight w:val="197"/>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Ландшафтный макет </w:t>
            </w:r>
          </w:p>
        </w:tc>
        <w:tc>
          <w:tcPr>
            <w:tcW w:w="1993" w:type="dxa"/>
            <w:gridSpan w:val="2"/>
          </w:tcPr>
          <w:p w:rsidR="000958BC" w:rsidRPr="00EA2A80" w:rsidRDefault="000958BC" w:rsidP="00911976">
            <w:pPr>
              <w:pStyle w:val="Default"/>
              <w:contextualSpacing/>
            </w:pPr>
            <w:r w:rsidRPr="00EA2A80">
              <w:t xml:space="preserve">1 </w:t>
            </w:r>
          </w:p>
        </w:tc>
      </w:tr>
      <w:tr w:rsidR="000958BC" w:rsidRPr="00EA2A80" w:rsidTr="00911976">
        <w:trPr>
          <w:gridAfter w:val="1"/>
          <w:wAfter w:w="100" w:type="dxa"/>
          <w:trHeight w:val="197"/>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Светофор </w:t>
            </w:r>
          </w:p>
        </w:tc>
        <w:tc>
          <w:tcPr>
            <w:tcW w:w="1993" w:type="dxa"/>
            <w:gridSpan w:val="2"/>
          </w:tcPr>
          <w:p w:rsidR="000958BC" w:rsidRPr="00EA2A80" w:rsidRDefault="000958BC" w:rsidP="00911976">
            <w:pPr>
              <w:pStyle w:val="Default"/>
              <w:contextualSpacing/>
            </w:pPr>
            <w:r w:rsidRPr="00EA2A80">
              <w:t xml:space="preserve">1 </w:t>
            </w:r>
          </w:p>
        </w:tc>
      </w:tr>
      <w:tr w:rsidR="000958BC" w:rsidRPr="00EA2A80" w:rsidTr="00911976">
        <w:trPr>
          <w:gridAfter w:val="1"/>
          <w:wAfter w:w="100" w:type="dxa"/>
          <w:trHeight w:val="197"/>
        </w:trPr>
        <w:tc>
          <w:tcPr>
            <w:tcW w:w="2792" w:type="dxa"/>
            <w:vMerge/>
          </w:tcPr>
          <w:p w:rsidR="000958BC" w:rsidRPr="00EA2A80" w:rsidRDefault="000958BC" w:rsidP="00911976">
            <w:pPr>
              <w:spacing w:line="240" w:lineRule="auto"/>
              <w:contextualSpacing/>
              <w:rPr>
                <w:b/>
                <w:sz w:val="24"/>
                <w:szCs w:val="24"/>
              </w:rPr>
            </w:pPr>
          </w:p>
        </w:tc>
        <w:tc>
          <w:tcPr>
            <w:tcW w:w="12667" w:type="dxa"/>
            <w:gridSpan w:val="9"/>
          </w:tcPr>
          <w:p w:rsidR="000958BC" w:rsidRPr="00EA2A80" w:rsidRDefault="000958BC" w:rsidP="00911976">
            <w:pPr>
              <w:pStyle w:val="Default"/>
              <w:contextualSpacing/>
              <w:jc w:val="center"/>
            </w:pPr>
            <w:r w:rsidRPr="00EA2A80">
              <w:t>Тематические строительные наборы:</w:t>
            </w:r>
          </w:p>
        </w:tc>
      </w:tr>
      <w:tr w:rsidR="000958BC" w:rsidRPr="00EA2A80" w:rsidTr="00911976">
        <w:trPr>
          <w:gridAfter w:val="1"/>
          <w:wAfter w:w="100" w:type="dxa"/>
          <w:trHeight w:val="197"/>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город </w:t>
            </w:r>
          </w:p>
        </w:tc>
        <w:tc>
          <w:tcPr>
            <w:tcW w:w="1993" w:type="dxa"/>
            <w:gridSpan w:val="2"/>
          </w:tcPr>
          <w:p w:rsidR="000958BC" w:rsidRPr="00EA2A80" w:rsidRDefault="000958BC" w:rsidP="00911976">
            <w:pPr>
              <w:pStyle w:val="Default"/>
              <w:contextualSpacing/>
            </w:pPr>
            <w:r w:rsidRPr="00EA2A80">
              <w:t xml:space="preserve">1 </w:t>
            </w:r>
          </w:p>
        </w:tc>
      </w:tr>
      <w:tr w:rsidR="000958BC" w:rsidRPr="00EA2A80" w:rsidTr="00911976">
        <w:trPr>
          <w:gridAfter w:val="1"/>
          <w:wAfter w:w="100" w:type="dxa"/>
          <w:trHeight w:val="197"/>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p>
        </w:tc>
        <w:tc>
          <w:tcPr>
            <w:tcW w:w="1993" w:type="dxa"/>
            <w:gridSpan w:val="2"/>
          </w:tcPr>
          <w:p w:rsidR="000958BC" w:rsidRPr="00EA2A80" w:rsidRDefault="000958BC" w:rsidP="00911976">
            <w:pPr>
              <w:pStyle w:val="Default"/>
              <w:contextualSpacing/>
            </w:pPr>
            <w:r w:rsidRPr="00EA2A80">
              <w:t xml:space="preserve">1 </w:t>
            </w:r>
          </w:p>
        </w:tc>
      </w:tr>
      <w:tr w:rsidR="000958BC" w:rsidRPr="00EA2A80" w:rsidTr="00911976">
        <w:trPr>
          <w:gridAfter w:val="1"/>
          <w:wAfter w:w="100" w:type="dxa"/>
          <w:trHeight w:val="197"/>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ферма (зоопарк) </w:t>
            </w:r>
          </w:p>
        </w:tc>
        <w:tc>
          <w:tcPr>
            <w:tcW w:w="1993" w:type="dxa"/>
            <w:gridSpan w:val="2"/>
          </w:tcPr>
          <w:p w:rsidR="000958BC" w:rsidRPr="00EA2A80" w:rsidRDefault="000958BC" w:rsidP="00911976">
            <w:pPr>
              <w:pStyle w:val="Default"/>
              <w:contextualSpacing/>
            </w:pPr>
            <w:r w:rsidRPr="00EA2A80">
              <w:t xml:space="preserve">1 </w:t>
            </w:r>
          </w:p>
        </w:tc>
      </w:tr>
      <w:tr w:rsidR="000958BC" w:rsidRPr="00EA2A80" w:rsidTr="00911976">
        <w:trPr>
          <w:gridAfter w:val="1"/>
          <w:wAfter w:w="100" w:type="dxa"/>
          <w:trHeight w:val="197"/>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jc w:val="center"/>
              <w:rPr>
                <w:b/>
              </w:rPr>
            </w:pPr>
            <w:r w:rsidRPr="00EA2A80">
              <w:rPr>
                <w:b/>
              </w:rPr>
              <w:t>МАТЕРИАЛЫ ДЛЯ ИГРЫ С ПРАВИЛАМИ</w:t>
            </w:r>
          </w:p>
        </w:tc>
        <w:tc>
          <w:tcPr>
            <w:tcW w:w="1993" w:type="dxa"/>
            <w:gridSpan w:val="2"/>
          </w:tcPr>
          <w:p w:rsidR="000958BC" w:rsidRPr="00EA2A80" w:rsidRDefault="000958BC" w:rsidP="00911976">
            <w:pPr>
              <w:pStyle w:val="Default"/>
              <w:contextualSpacing/>
            </w:pPr>
          </w:p>
        </w:tc>
      </w:tr>
      <w:tr w:rsidR="000958BC" w:rsidRPr="00EA2A80" w:rsidTr="00911976">
        <w:trPr>
          <w:gridAfter w:val="1"/>
          <w:wAfter w:w="100" w:type="dxa"/>
          <w:trHeight w:val="197"/>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Настольная игра «Поймай рыбку» </w:t>
            </w:r>
          </w:p>
        </w:tc>
        <w:tc>
          <w:tcPr>
            <w:tcW w:w="1993" w:type="dxa"/>
            <w:gridSpan w:val="2"/>
          </w:tcPr>
          <w:p w:rsidR="000958BC" w:rsidRPr="00EA2A80" w:rsidRDefault="000958BC" w:rsidP="00911976">
            <w:pPr>
              <w:pStyle w:val="Default"/>
              <w:contextualSpacing/>
            </w:pPr>
            <w:r w:rsidRPr="00EA2A80">
              <w:t xml:space="preserve">1-2 </w:t>
            </w:r>
          </w:p>
        </w:tc>
      </w:tr>
      <w:tr w:rsidR="000958BC" w:rsidRPr="00EA2A80" w:rsidTr="00911976">
        <w:trPr>
          <w:gridAfter w:val="1"/>
          <w:wAfter w:w="100" w:type="dxa"/>
          <w:trHeight w:val="197"/>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Настольный </w:t>
            </w:r>
            <w:proofErr w:type="spellStart"/>
            <w:r w:rsidRPr="00EA2A80">
              <w:t>билльярд</w:t>
            </w:r>
            <w:proofErr w:type="spellEnd"/>
            <w:r w:rsidRPr="00EA2A80">
              <w:t xml:space="preserve">, средний («закати шарик в лунку») </w:t>
            </w:r>
          </w:p>
        </w:tc>
        <w:tc>
          <w:tcPr>
            <w:tcW w:w="1993" w:type="dxa"/>
            <w:gridSpan w:val="2"/>
          </w:tcPr>
          <w:p w:rsidR="000958BC" w:rsidRPr="00EA2A80" w:rsidRDefault="000958BC" w:rsidP="00911976">
            <w:pPr>
              <w:pStyle w:val="Default"/>
              <w:contextualSpacing/>
            </w:pPr>
            <w:r w:rsidRPr="00EA2A80">
              <w:t xml:space="preserve">1 </w:t>
            </w:r>
          </w:p>
        </w:tc>
      </w:tr>
      <w:tr w:rsidR="000958BC" w:rsidRPr="00EA2A80" w:rsidTr="00911976">
        <w:trPr>
          <w:gridAfter w:val="1"/>
          <w:wAfter w:w="100" w:type="dxa"/>
          <w:trHeight w:val="197"/>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Настольный кегельбан </w:t>
            </w:r>
          </w:p>
        </w:tc>
        <w:tc>
          <w:tcPr>
            <w:tcW w:w="1993" w:type="dxa"/>
            <w:gridSpan w:val="2"/>
          </w:tcPr>
          <w:p w:rsidR="000958BC" w:rsidRPr="00EA2A80" w:rsidRDefault="000958BC" w:rsidP="00911976">
            <w:pPr>
              <w:pStyle w:val="Default"/>
              <w:contextualSpacing/>
            </w:pPr>
            <w:r w:rsidRPr="00EA2A80">
              <w:t xml:space="preserve">1 </w:t>
            </w:r>
          </w:p>
        </w:tc>
      </w:tr>
      <w:tr w:rsidR="000958BC" w:rsidRPr="00EA2A80" w:rsidTr="00911976">
        <w:trPr>
          <w:gridAfter w:val="1"/>
          <w:wAfter w:w="100" w:type="dxa"/>
          <w:trHeight w:val="197"/>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Бирюльки </w:t>
            </w:r>
          </w:p>
        </w:tc>
        <w:tc>
          <w:tcPr>
            <w:tcW w:w="1993" w:type="dxa"/>
            <w:gridSpan w:val="2"/>
          </w:tcPr>
          <w:p w:rsidR="000958BC" w:rsidRPr="00EA2A80" w:rsidRDefault="000958BC" w:rsidP="00911976">
            <w:pPr>
              <w:pStyle w:val="Default"/>
              <w:contextualSpacing/>
            </w:pPr>
            <w:r w:rsidRPr="00EA2A80">
              <w:t xml:space="preserve">2 </w:t>
            </w:r>
          </w:p>
        </w:tc>
      </w:tr>
      <w:tr w:rsidR="000958BC" w:rsidRPr="00EA2A80" w:rsidTr="00911976">
        <w:trPr>
          <w:gridAfter w:val="1"/>
          <w:wAfter w:w="100" w:type="dxa"/>
          <w:trHeight w:val="197"/>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Кегли (набор) </w:t>
            </w:r>
          </w:p>
        </w:tc>
        <w:tc>
          <w:tcPr>
            <w:tcW w:w="1993" w:type="dxa"/>
            <w:gridSpan w:val="2"/>
          </w:tcPr>
          <w:p w:rsidR="000958BC" w:rsidRPr="00EA2A80" w:rsidRDefault="000958BC" w:rsidP="00911976">
            <w:pPr>
              <w:pStyle w:val="Default"/>
              <w:contextualSpacing/>
            </w:pPr>
            <w:r w:rsidRPr="00EA2A80">
              <w:t xml:space="preserve">1 </w:t>
            </w:r>
          </w:p>
        </w:tc>
      </w:tr>
      <w:tr w:rsidR="000958BC" w:rsidRPr="00EA2A80" w:rsidTr="00911976">
        <w:trPr>
          <w:gridAfter w:val="1"/>
          <w:wAfter w:w="100" w:type="dxa"/>
          <w:trHeight w:val="197"/>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proofErr w:type="spellStart"/>
            <w:r w:rsidRPr="00EA2A80">
              <w:t>Кольцеброс</w:t>
            </w:r>
            <w:proofErr w:type="spellEnd"/>
            <w:r w:rsidRPr="00EA2A80">
              <w:t xml:space="preserve"> (напольный) </w:t>
            </w:r>
          </w:p>
        </w:tc>
        <w:tc>
          <w:tcPr>
            <w:tcW w:w="1993" w:type="dxa"/>
            <w:gridSpan w:val="2"/>
          </w:tcPr>
          <w:p w:rsidR="000958BC" w:rsidRPr="00EA2A80" w:rsidRDefault="000958BC" w:rsidP="00911976">
            <w:pPr>
              <w:pStyle w:val="Default"/>
              <w:contextualSpacing/>
            </w:pPr>
            <w:r w:rsidRPr="00EA2A80">
              <w:t xml:space="preserve">1 </w:t>
            </w:r>
          </w:p>
        </w:tc>
      </w:tr>
      <w:tr w:rsidR="000958BC" w:rsidRPr="00EA2A80" w:rsidTr="00911976">
        <w:trPr>
          <w:gridAfter w:val="1"/>
          <w:wAfter w:w="100" w:type="dxa"/>
          <w:trHeight w:val="197"/>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Мячи разного размера </w:t>
            </w:r>
          </w:p>
        </w:tc>
        <w:tc>
          <w:tcPr>
            <w:tcW w:w="1993" w:type="dxa"/>
            <w:gridSpan w:val="2"/>
          </w:tcPr>
          <w:p w:rsidR="000958BC" w:rsidRPr="00EA2A80" w:rsidRDefault="000958BC" w:rsidP="00911976">
            <w:pPr>
              <w:pStyle w:val="Default"/>
              <w:contextualSpacing/>
            </w:pPr>
            <w:r w:rsidRPr="00EA2A80">
              <w:t xml:space="preserve">5 -7 </w:t>
            </w:r>
          </w:p>
        </w:tc>
      </w:tr>
      <w:tr w:rsidR="000958BC" w:rsidRPr="00EA2A80" w:rsidTr="00911976">
        <w:trPr>
          <w:gridAfter w:val="1"/>
          <w:wAfter w:w="100" w:type="dxa"/>
          <w:trHeight w:val="197"/>
        </w:trPr>
        <w:tc>
          <w:tcPr>
            <w:tcW w:w="2792" w:type="dxa"/>
            <w:vMerge/>
          </w:tcPr>
          <w:p w:rsidR="000958BC" w:rsidRPr="00EA2A80" w:rsidRDefault="000958BC" w:rsidP="00911976">
            <w:pPr>
              <w:spacing w:line="240" w:lineRule="auto"/>
              <w:contextualSpacing/>
              <w:rPr>
                <w:b/>
                <w:sz w:val="24"/>
                <w:szCs w:val="24"/>
              </w:rPr>
            </w:pPr>
          </w:p>
        </w:tc>
        <w:tc>
          <w:tcPr>
            <w:tcW w:w="12667" w:type="dxa"/>
            <w:gridSpan w:val="9"/>
          </w:tcPr>
          <w:p w:rsidR="000958BC" w:rsidRPr="00EA2A80" w:rsidRDefault="000958BC" w:rsidP="00911976">
            <w:pPr>
              <w:pStyle w:val="Default"/>
              <w:contextualSpacing/>
              <w:jc w:val="center"/>
            </w:pPr>
            <w:r w:rsidRPr="00EA2A80">
              <w:rPr>
                <w:b/>
                <w:bCs/>
                <w:i/>
                <w:iCs/>
              </w:rPr>
              <w:t>Для игр на удачу</w:t>
            </w:r>
          </w:p>
        </w:tc>
      </w:tr>
      <w:tr w:rsidR="000958BC" w:rsidRPr="00EA2A80" w:rsidTr="00911976">
        <w:trPr>
          <w:gridAfter w:val="1"/>
          <w:wAfter w:w="100" w:type="dxa"/>
          <w:trHeight w:val="197"/>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Настольная игра «лото» (с картами из 6 -8 частей) </w:t>
            </w:r>
          </w:p>
        </w:tc>
        <w:tc>
          <w:tcPr>
            <w:tcW w:w="1993" w:type="dxa"/>
            <w:gridSpan w:val="2"/>
          </w:tcPr>
          <w:p w:rsidR="000958BC" w:rsidRPr="00EA2A80" w:rsidRDefault="000958BC" w:rsidP="00911976">
            <w:pPr>
              <w:pStyle w:val="Default"/>
              <w:contextualSpacing/>
            </w:pPr>
            <w:r w:rsidRPr="00EA2A80">
              <w:t xml:space="preserve">5 </w:t>
            </w:r>
          </w:p>
        </w:tc>
      </w:tr>
      <w:tr w:rsidR="000958BC" w:rsidRPr="00EA2A80" w:rsidTr="00911976">
        <w:trPr>
          <w:gridAfter w:val="1"/>
          <w:wAfter w:w="100" w:type="dxa"/>
          <w:trHeight w:val="197"/>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Настольная игра «гусек» (с маршрутом до 20-25 оста-</w:t>
            </w:r>
            <w:proofErr w:type="spellStart"/>
            <w:r w:rsidRPr="00EA2A80">
              <w:t>новок</w:t>
            </w:r>
            <w:proofErr w:type="spellEnd"/>
            <w:r w:rsidRPr="00EA2A80">
              <w:t xml:space="preserve">, игральным кубиком 1-3 очка) </w:t>
            </w:r>
          </w:p>
        </w:tc>
        <w:tc>
          <w:tcPr>
            <w:tcW w:w="1993" w:type="dxa"/>
            <w:gridSpan w:val="2"/>
          </w:tcPr>
          <w:p w:rsidR="000958BC" w:rsidRPr="00EA2A80" w:rsidRDefault="000958BC" w:rsidP="00911976">
            <w:pPr>
              <w:pStyle w:val="Default"/>
              <w:contextualSpacing/>
            </w:pPr>
            <w:r w:rsidRPr="00EA2A80">
              <w:t xml:space="preserve">5 </w:t>
            </w:r>
          </w:p>
        </w:tc>
      </w:tr>
      <w:tr w:rsidR="000958BC" w:rsidRPr="00EA2A80" w:rsidTr="00911976">
        <w:trPr>
          <w:gridAfter w:val="1"/>
          <w:wAfter w:w="100" w:type="dxa"/>
          <w:trHeight w:val="197"/>
        </w:trPr>
        <w:tc>
          <w:tcPr>
            <w:tcW w:w="15459" w:type="dxa"/>
            <w:gridSpan w:val="10"/>
          </w:tcPr>
          <w:p w:rsidR="000958BC" w:rsidRPr="00EA2A80" w:rsidRDefault="000958BC" w:rsidP="00911976">
            <w:pPr>
              <w:pStyle w:val="Default"/>
              <w:contextualSpacing/>
              <w:jc w:val="center"/>
            </w:pPr>
            <w:r w:rsidRPr="00EA2A80">
              <w:rPr>
                <w:b/>
                <w:bCs/>
                <w:color w:val="4471C4"/>
              </w:rPr>
              <w:t>Старший дошкольный возраст (5-7 лет)</w:t>
            </w:r>
          </w:p>
        </w:tc>
      </w:tr>
      <w:tr w:rsidR="000958BC" w:rsidRPr="00EA2A80" w:rsidTr="00911976">
        <w:trPr>
          <w:gridAfter w:val="1"/>
          <w:wAfter w:w="100" w:type="dxa"/>
          <w:trHeight w:val="197"/>
        </w:trPr>
        <w:tc>
          <w:tcPr>
            <w:tcW w:w="2792" w:type="dxa"/>
          </w:tcPr>
          <w:p w:rsidR="000958BC" w:rsidRPr="00EA2A80" w:rsidRDefault="000958BC" w:rsidP="00911976">
            <w:pPr>
              <w:spacing w:line="240" w:lineRule="auto"/>
              <w:contextualSpacing/>
              <w:rPr>
                <w:b/>
                <w:sz w:val="24"/>
                <w:szCs w:val="24"/>
              </w:rPr>
            </w:pPr>
            <w:r w:rsidRPr="00EA2A80">
              <w:rPr>
                <w:b/>
                <w:bCs/>
                <w:sz w:val="24"/>
                <w:szCs w:val="24"/>
              </w:rPr>
              <w:t>4.1. Материалы для сюжетной игры</w:t>
            </w:r>
          </w:p>
        </w:tc>
        <w:tc>
          <w:tcPr>
            <w:tcW w:w="12667" w:type="dxa"/>
            <w:gridSpan w:val="9"/>
          </w:tcPr>
          <w:p w:rsidR="000958BC" w:rsidRPr="00EA2A80" w:rsidRDefault="000958BC" w:rsidP="00911976">
            <w:pPr>
              <w:pStyle w:val="Default"/>
              <w:contextualSpacing/>
            </w:pPr>
            <w:r w:rsidRPr="00EA2A80">
              <w:t>Игрушки-предметы оперирования в возрастном диапазоне 5 -7 лет изменяются в двух направлениях. С одной стороны, это усиление реалистичности облика игрушки с одновременным уменьшением ее размеров и степени готовности к использованию. Это готовые реалистические игрушки-модели (например, автомобильчики разных марок), вплоть до действующих моделей (например, механические подъемный кран, лебедка, заводные и управляемые электрифицированные железная дорога, автомобили, луноходы и пр.), а также сборные модели (самолеты, яхты и пр., действующие сборные модели типа «лето», сборные мелкие игрушки из «киндер-сюрпризов») и игрушки-</w:t>
            </w:r>
            <w:proofErr w:type="spellStart"/>
            <w:r w:rsidRPr="00EA2A80">
              <w:t>трансформеры</w:t>
            </w:r>
            <w:proofErr w:type="spellEnd"/>
            <w:r w:rsidRPr="00EA2A80">
              <w:t xml:space="preserve"> (игрушки-модели, сборно-разборные игрушки являются </w:t>
            </w:r>
            <w:r w:rsidRPr="00EA2A80">
              <w:rPr>
                <w:color w:val="auto"/>
              </w:rPr>
              <w:t>одновременно и хорошим материалом для познавательно-</w:t>
            </w:r>
            <w:proofErr w:type="spellStart"/>
            <w:r w:rsidRPr="00EA2A80">
              <w:rPr>
                <w:color w:val="auto"/>
              </w:rPr>
              <w:t>исследо</w:t>
            </w:r>
            <w:proofErr w:type="spellEnd"/>
            <w:r w:rsidRPr="00EA2A80">
              <w:rPr>
                <w:color w:val="auto"/>
              </w:rPr>
              <w:t>-</w:t>
            </w:r>
            <w:proofErr w:type="spellStart"/>
            <w:r w:rsidRPr="00EA2A80">
              <w:rPr>
                <w:color w:val="auto"/>
              </w:rPr>
              <w:t>вательской</w:t>
            </w:r>
            <w:proofErr w:type="spellEnd"/>
            <w:r w:rsidRPr="00EA2A80">
              <w:rPr>
                <w:color w:val="auto"/>
              </w:rPr>
              <w:t xml:space="preserve"> деятельности). </w:t>
            </w:r>
          </w:p>
          <w:p w:rsidR="000958BC" w:rsidRPr="00EA2A80" w:rsidRDefault="000958BC" w:rsidP="00911976">
            <w:pPr>
              <w:pStyle w:val="Default"/>
              <w:contextualSpacing/>
              <w:rPr>
                <w:color w:val="auto"/>
              </w:rPr>
            </w:pPr>
            <w:r w:rsidRPr="00EA2A80">
              <w:rPr>
                <w:color w:val="auto"/>
              </w:rPr>
              <w:t xml:space="preserve">С другой стороны, весьма привлекательными для детей в этом возрасте становятся игрушки, реалистические по облику и соразмерные настоящей вещи, позволяющие ребенку осуществлять действие, приближающееся к реальному, не просто его изображающее, а имеющее определенный практический результат. Например, набор дротиков позволяет «охотнику» в рамках сюжетной игры реально упражняться в ловкости; игрушечная швейная машина, которая действительно шьет, позволяет «портнихе» в самом деле, одевать обитателей кукольного дома и т.п. Такого рода, реалистично действующие игрушки-предметы оперирования позволяют перекидывать мост от сюжетной игры к результативному практическому действию. </w:t>
            </w:r>
          </w:p>
          <w:p w:rsidR="000958BC" w:rsidRPr="00EA2A80" w:rsidRDefault="000958BC" w:rsidP="00911976">
            <w:pPr>
              <w:pStyle w:val="Default"/>
              <w:contextualSpacing/>
              <w:rPr>
                <w:color w:val="auto"/>
              </w:rPr>
            </w:pPr>
            <w:r w:rsidRPr="00EA2A80">
              <w:rPr>
                <w:color w:val="auto"/>
              </w:rPr>
              <w:t>Игрушки-маркеры условного пространства также претерпевают изменения в двух направлениях. Первое направление –изменение в сторону большей реалистичности и, одновременно, уменьшения размеров. Очень большое значение приобретают макеты –предметы, представляющие в уменьшенном виде реальные сооружения и территории. Макеты как мелкие маркеры условного пространства становятся опорой в построении детьми достаточно сложных игровых «миров» в режиссерской игре (</w:t>
            </w:r>
            <w:proofErr w:type="gramStart"/>
            <w:r w:rsidRPr="00EA2A80">
              <w:rPr>
                <w:color w:val="auto"/>
              </w:rPr>
              <w:t>со-</w:t>
            </w:r>
            <w:proofErr w:type="spellStart"/>
            <w:r w:rsidRPr="00EA2A80">
              <w:rPr>
                <w:color w:val="auto"/>
              </w:rPr>
              <w:t>вместной</w:t>
            </w:r>
            <w:proofErr w:type="spellEnd"/>
            <w:proofErr w:type="gramEnd"/>
            <w:r w:rsidRPr="00EA2A80">
              <w:rPr>
                <w:color w:val="auto"/>
              </w:rPr>
              <w:t xml:space="preserve"> и индивидуальной). Целесообразно предоставить детям несколько универсальных (многотемных) макетов, позволяющих реализовать широкий спектр игровых интересов: кукольный дом, замок (крепость), ландшафтные макеты (моделирующие городской и природный ландшафт). </w:t>
            </w:r>
          </w:p>
          <w:p w:rsidR="000958BC" w:rsidRPr="00EA2A80" w:rsidRDefault="000958BC" w:rsidP="00911976">
            <w:pPr>
              <w:pStyle w:val="Default"/>
              <w:contextualSpacing/>
              <w:rPr>
                <w:color w:val="auto"/>
              </w:rPr>
            </w:pPr>
            <w:r w:rsidRPr="00EA2A80">
              <w:rPr>
                <w:color w:val="auto"/>
              </w:rPr>
              <w:t xml:space="preserve">Также необходимы для построения игровых «миров» мелкие маркеры разной степени готовности (различного рода строения –гаражи, бензозаправочные станции, фермы, соразмерные мелким фигуркам-персонажам, строительные наборы специального назначения для возведения сборных замка, крепости, домиков и пр.). </w:t>
            </w:r>
          </w:p>
          <w:p w:rsidR="000958BC" w:rsidRPr="00EA2A80" w:rsidRDefault="000958BC" w:rsidP="00911976">
            <w:pPr>
              <w:pStyle w:val="Default"/>
              <w:contextualSpacing/>
              <w:rPr>
                <w:color w:val="auto"/>
              </w:rPr>
            </w:pPr>
            <w:r w:rsidRPr="00EA2A80">
              <w:rPr>
                <w:color w:val="auto"/>
              </w:rPr>
              <w:t xml:space="preserve">Второе направление – изменение крупных </w:t>
            </w:r>
            <w:proofErr w:type="spellStart"/>
            <w:r w:rsidRPr="00EA2A80">
              <w:rPr>
                <w:color w:val="auto"/>
              </w:rPr>
              <w:t>прототипических</w:t>
            </w:r>
            <w:proofErr w:type="spellEnd"/>
            <w:r w:rsidRPr="00EA2A80">
              <w:rPr>
                <w:color w:val="auto"/>
              </w:rPr>
              <w:t xml:space="preserve"> маркеров в сторону все большей условности. Они теряют определенную тематически-смысловую нагрузку и приближаются к крупным полифункциональным предметам, как бы смыкаются с ними. Например, складная многочастная рама (ширма), которая по прихоти детей может обозначить контур корабля или самолета, или автомобиля (как и набор крупных набивных модулей, из которых может быть сооружено все, </w:t>
            </w:r>
            <w:r w:rsidRPr="00EA2A80">
              <w:rPr>
                <w:color w:val="auto"/>
              </w:rPr>
              <w:lastRenderedPageBreak/>
              <w:t xml:space="preserve">что угодно). В пределе, мы имеем дело в этом направлении уже не с игрушками как таковыми (т.е. предметами, специально предназначенными для игры), а с любым крупным подсобным материалом (диванные подушки, перевернутые стулья, стол со спущенной скатертью, который становится «пещерой», и пр.). Крупные условные маркеры особенно ценны для поддержки совместной сюжетной игры старших дошкольников. </w:t>
            </w:r>
          </w:p>
          <w:p w:rsidR="000958BC" w:rsidRPr="00EA2A80" w:rsidRDefault="000958BC" w:rsidP="00911976">
            <w:pPr>
              <w:pStyle w:val="Default"/>
              <w:contextualSpacing/>
              <w:rPr>
                <w:color w:val="auto"/>
              </w:rPr>
            </w:pPr>
            <w:r w:rsidRPr="00EA2A80">
              <w:rPr>
                <w:color w:val="auto"/>
              </w:rPr>
              <w:t xml:space="preserve">Игрушки-персонажи в старшем дошкольном возрасте (5 -7 лет) выступают в двух видах: с одной стороны, они меняются в направлении еще большей реалистичности, стремясь к ее крайнему полюсу, с другой стороны, большое значение приобретают крайне условные игрушки. И те, и другие уменьшаются в размерах, т.е. по этому параметру они приближаются к полюсу максимальной условности. </w:t>
            </w:r>
          </w:p>
          <w:p w:rsidR="000958BC" w:rsidRPr="00EA2A80" w:rsidRDefault="000958BC" w:rsidP="00911976">
            <w:pPr>
              <w:pStyle w:val="Default"/>
              <w:contextualSpacing/>
              <w:rPr>
                <w:color w:val="auto"/>
              </w:rPr>
            </w:pPr>
            <w:r w:rsidRPr="00EA2A80">
              <w:rPr>
                <w:color w:val="auto"/>
              </w:rPr>
              <w:t xml:space="preserve">Необходимость реалистичной игрушки-персонажа обусловлена предпочтениями детей, которые стремятся организовать свой игровой «мир» как настоящий. Большую ценность для ребенка приобретает не отдельная игрушка-персонаж, а персонаж в наборе с предметами оперирования и маркерами пространства («наполненный» макет) или наборы из нескольких персонажей, относящихся к общему смысловому контексту. Такого рода наборы позволяют ребенку не просто осуществлять условные игровые действия или их цепочки, реализовывать ту или иную роль, но строить свой игровой мир и управлять им, т.е. выступать в качестве творца (в режиссерской игре). </w:t>
            </w:r>
          </w:p>
          <w:p w:rsidR="000958BC" w:rsidRPr="00EA2A80" w:rsidRDefault="000958BC" w:rsidP="00911976">
            <w:pPr>
              <w:pStyle w:val="Default"/>
              <w:contextualSpacing/>
              <w:rPr>
                <w:color w:val="auto"/>
              </w:rPr>
            </w:pPr>
            <w:r w:rsidRPr="00EA2A80">
              <w:rPr>
                <w:color w:val="auto"/>
              </w:rPr>
              <w:t xml:space="preserve">Стремление к реалистичности проявляется у девочек в желании иметь небольшого размера куклу (кукол) с «прикладом» –разнообразной одеждой, подходящим по размерам реалистическим антуражем (этот спрос уловлен современной зарубежной промышленностью, но доведен до недетского гротеска в виде куклы Барби и ее мира). Те же предпочтения проявляются и у мальчиков в традиционном увлечении наборами солдатиков, ковбоев, рыцарей, туземных воинов, роботов и пр., выполненными в реалистической манере (с правдоподобными деталями этнографического, исторического или футурологического характера). </w:t>
            </w:r>
          </w:p>
          <w:p w:rsidR="000958BC" w:rsidRPr="00EA2A80" w:rsidRDefault="000958BC" w:rsidP="00911976">
            <w:pPr>
              <w:pStyle w:val="Default"/>
              <w:contextualSpacing/>
              <w:rPr>
                <w:color w:val="auto"/>
              </w:rPr>
            </w:pPr>
            <w:r w:rsidRPr="00EA2A80">
              <w:rPr>
                <w:color w:val="auto"/>
              </w:rPr>
              <w:t xml:space="preserve">Отвечают детским потребностям и наборы реалистических животных (мелких по размеру): домашние и дикие животные, доисторические животные –динозавры и пр., позволяющие ребенку «творить» более разнообразные миры в игре, проникая в реальность и расширяя ее исторические и географические рамки для себя. </w:t>
            </w:r>
          </w:p>
          <w:p w:rsidR="000958BC" w:rsidRPr="00EA2A80" w:rsidRDefault="000958BC" w:rsidP="00911976">
            <w:pPr>
              <w:pStyle w:val="Default"/>
              <w:contextualSpacing/>
              <w:rPr>
                <w:color w:val="auto"/>
              </w:rPr>
            </w:pPr>
            <w:r w:rsidRPr="00EA2A80">
              <w:rPr>
                <w:color w:val="auto"/>
              </w:rPr>
              <w:t xml:space="preserve">Как уже указывалось, в старшем дошкольном возрасте, несмотря на стремление самих детей к реалистичности в игрушке, разнообразие игровых тем и активность воображения стимулируются в большей степени условными игрушками. Это относится и к игрушкам-персонажам. В этом возрасте для игры полезны мелкие игрушки-персонажи крайней степени условности, так сказать, </w:t>
            </w:r>
            <w:proofErr w:type="spellStart"/>
            <w:r w:rsidRPr="00EA2A80">
              <w:rPr>
                <w:color w:val="auto"/>
              </w:rPr>
              <w:t>суперусловные</w:t>
            </w:r>
            <w:proofErr w:type="spellEnd"/>
            <w:r w:rsidRPr="00EA2A80">
              <w:rPr>
                <w:color w:val="auto"/>
              </w:rPr>
              <w:t xml:space="preserve">, которые могут обслужить любую задуманную ребенком тему игры. Это человеческие фигурки размером 5-6 см, с условным телом (конусом или цилиндром) и головой с намеченными в общем виде чертами лица. Ребенок может приписать им любые роли (ведь предусмотреть все многообразие интересующих детей ролей и предоставить для этого реалистические игрушки не представляется возможным). Такого рода игрушки служат опорой для игры как мальчиков, так и девочек. </w:t>
            </w:r>
          </w:p>
          <w:p w:rsidR="000958BC" w:rsidRPr="00EA2A80" w:rsidRDefault="000958BC" w:rsidP="00911976">
            <w:pPr>
              <w:pStyle w:val="Default"/>
              <w:contextualSpacing/>
              <w:rPr>
                <w:color w:val="auto"/>
              </w:rPr>
            </w:pPr>
            <w:r w:rsidRPr="00EA2A80">
              <w:rPr>
                <w:color w:val="auto"/>
              </w:rPr>
              <w:t xml:space="preserve">Данные в наборе, они часто используются ребенком для разыгрывания разного рода семейных коллизий (моделирования семейных конфликтов и изживания их, построения идеальных на его вкус отношений и пр.). Для реализации семейной тематики достаточно, например, набора из четырех условных человечков, намекающих на возможных членов семьи. Ребенок, приписав таким фигуркам привлекающие его роли, может подбирать остальной антураж для игры из уже имеющихся мелких игрушек или мелких полифункциональных предметов (палочек, катушек, коробочек и пр.). </w:t>
            </w:r>
          </w:p>
          <w:p w:rsidR="000958BC" w:rsidRPr="00EA2A80" w:rsidRDefault="000958BC" w:rsidP="00911976">
            <w:pPr>
              <w:pStyle w:val="Default"/>
              <w:contextualSpacing/>
            </w:pPr>
            <w:r w:rsidRPr="00EA2A80">
              <w:rPr>
                <w:color w:val="auto"/>
              </w:rPr>
              <w:t>Полифункциональные материалы для данного возраста остаются примерно такими же, как и в средней группе.</w:t>
            </w:r>
          </w:p>
        </w:tc>
      </w:tr>
      <w:tr w:rsidR="000958BC" w:rsidRPr="00EA2A80" w:rsidTr="00911976">
        <w:trPr>
          <w:gridAfter w:val="1"/>
          <w:wAfter w:w="100" w:type="dxa"/>
          <w:trHeight w:val="197"/>
        </w:trPr>
        <w:tc>
          <w:tcPr>
            <w:tcW w:w="2792" w:type="dxa"/>
          </w:tcPr>
          <w:p w:rsidR="000958BC" w:rsidRPr="00EA2A80" w:rsidRDefault="000958BC" w:rsidP="00911976">
            <w:pPr>
              <w:spacing w:line="240" w:lineRule="auto"/>
              <w:contextualSpacing/>
              <w:rPr>
                <w:b/>
                <w:sz w:val="24"/>
                <w:szCs w:val="24"/>
              </w:rPr>
            </w:pPr>
            <w:r w:rsidRPr="00EA2A80">
              <w:rPr>
                <w:b/>
                <w:bCs/>
                <w:sz w:val="24"/>
                <w:szCs w:val="24"/>
              </w:rPr>
              <w:lastRenderedPageBreak/>
              <w:t xml:space="preserve">4.2. Сюжетообразующие наборы материала </w:t>
            </w:r>
            <w:r w:rsidRPr="00EA2A80">
              <w:rPr>
                <w:b/>
                <w:sz w:val="24"/>
                <w:szCs w:val="24"/>
              </w:rPr>
              <w:t>и его размещение</w:t>
            </w:r>
          </w:p>
        </w:tc>
        <w:tc>
          <w:tcPr>
            <w:tcW w:w="12667" w:type="dxa"/>
            <w:gridSpan w:val="9"/>
          </w:tcPr>
          <w:p w:rsidR="000958BC" w:rsidRPr="00EA2A80" w:rsidRDefault="000958BC" w:rsidP="00911976">
            <w:pPr>
              <w:pStyle w:val="Default"/>
              <w:contextualSpacing/>
            </w:pPr>
            <w:r w:rsidRPr="00EA2A80">
              <w:t xml:space="preserve">В связи с тем, что игровые замыслы детей 5 -7 лет весьма разнообразны, весь игровой материал должен быть размещен таким образом, чтобы дети могли легко подбирать игрушки, комбинировать их «под замыслы». Стабильные тематические зоны полностью уступают место мобильному материалу –крупным универсальным маркерам пространства и полифункциональному материалу, которые легко перемещаются с места на место. </w:t>
            </w:r>
            <w:r w:rsidRPr="00EA2A80">
              <w:rPr>
                <w:color w:val="auto"/>
              </w:rPr>
              <w:t xml:space="preserve">В обслуживании игровых замыслов универсальные маркеры игрового пространства и полифункциональный материал приобретают наибольшее значение. Крупные и средние игрушки-персонажи как воображаемые партнеры ребенка уходят на второй план, поскольку все большее место в детской деятельности занимает совместная игра с партнерами-сверстниками. Функция </w:t>
            </w:r>
            <w:proofErr w:type="spellStart"/>
            <w:r w:rsidRPr="00EA2A80">
              <w:rPr>
                <w:color w:val="auto"/>
              </w:rPr>
              <w:t>сюжетообразования</w:t>
            </w:r>
            <w:proofErr w:type="spellEnd"/>
            <w:r w:rsidRPr="00EA2A80">
              <w:rPr>
                <w:color w:val="auto"/>
              </w:rPr>
              <w:t xml:space="preserve"> принадлежит разнообразным мелким фигуркам-персонажам в сочетании с мелкими маркерами пространства – макетами. В известном смысле мелкие фигурки-персонажи начинают выполнять функцию своеобразных предметов оперирования при развертывании детьми режиссерской игры. </w:t>
            </w:r>
          </w:p>
          <w:p w:rsidR="000958BC" w:rsidRPr="00EA2A80" w:rsidRDefault="000958BC" w:rsidP="00911976">
            <w:pPr>
              <w:pStyle w:val="Default"/>
              <w:contextualSpacing/>
              <w:rPr>
                <w:color w:val="auto"/>
              </w:rPr>
            </w:pPr>
            <w:r w:rsidRPr="00EA2A80">
              <w:rPr>
                <w:color w:val="auto"/>
              </w:rPr>
              <w:t xml:space="preserve">Сюжетообразующие наборы меняют свой масштаб – это игровые макеты с «насельниками» (тематическими наборами фигурок-персонажей) и </w:t>
            </w:r>
            <w:proofErr w:type="spellStart"/>
            <w:r w:rsidRPr="00EA2A80">
              <w:rPr>
                <w:color w:val="auto"/>
              </w:rPr>
              <w:t>сомасштабными</w:t>
            </w:r>
            <w:proofErr w:type="spellEnd"/>
            <w:r w:rsidRPr="00EA2A80">
              <w:rPr>
                <w:color w:val="auto"/>
              </w:rPr>
              <w:t xml:space="preserve"> им предметами оперирования («прикладом»). </w:t>
            </w:r>
          </w:p>
          <w:p w:rsidR="000958BC" w:rsidRPr="00EA2A80" w:rsidRDefault="000958BC" w:rsidP="00911976">
            <w:pPr>
              <w:pStyle w:val="Default"/>
              <w:contextualSpacing/>
              <w:rPr>
                <w:color w:val="auto"/>
              </w:rPr>
            </w:pPr>
            <w:r w:rsidRPr="00EA2A80">
              <w:rPr>
                <w:color w:val="auto"/>
              </w:rPr>
              <w:t xml:space="preserve">Универсальные игровые макеты располагаются в местах, легко доступных детям; они должны быть переносными (чтобы играть на столе, на полу, в любом удобном месте). Тематические наборы мелких фигурок-персонажей целесообразно размещать в коробках, поблизости от макетов (так, чтобы универсальный макет мог быть легко и быстро «населен», по желанию играющих). </w:t>
            </w:r>
          </w:p>
          <w:p w:rsidR="000958BC" w:rsidRPr="00EA2A80" w:rsidRDefault="000958BC" w:rsidP="00911976">
            <w:pPr>
              <w:pStyle w:val="Default"/>
              <w:contextualSpacing/>
            </w:pPr>
            <w:r w:rsidRPr="00EA2A80">
              <w:rPr>
                <w:color w:val="auto"/>
              </w:rPr>
              <w:t>«Полные» сюжетообразующие наборы –макеты типа «</w:t>
            </w:r>
            <w:proofErr w:type="spellStart"/>
            <w:r w:rsidRPr="00EA2A80">
              <w:rPr>
                <w:color w:val="auto"/>
              </w:rPr>
              <w:t>лего</w:t>
            </w:r>
            <w:proofErr w:type="spellEnd"/>
            <w:r w:rsidRPr="00EA2A80">
              <w:rPr>
                <w:color w:val="auto"/>
              </w:rPr>
              <w:t>» (замок, кукольный дом с персонажами и детальным мелким антуражем) могут быть предоставлены детям, но надо иметь в виду, что они в меньшей мере способствуют развертыванию творческой игры, нежели универсальные макеты, которые «населяются» и достраиваются по собственным замыслам детей.</w:t>
            </w:r>
          </w:p>
        </w:tc>
      </w:tr>
      <w:tr w:rsidR="000958BC" w:rsidRPr="00EA2A80" w:rsidTr="00911976">
        <w:trPr>
          <w:gridAfter w:val="1"/>
          <w:wAfter w:w="100" w:type="dxa"/>
          <w:trHeight w:val="197"/>
        </w:trPr>
        <w:tc>
          <w:tcPr>
            <w:tcW w:w="2792" w:type="dxa"/>
          </w:tcPr>
          <w:p w:rsidR="000958BC" w:rsidRPr="00EA2A80" w:rsidRDefault="000958BC" w:rsidP="00911976">
            <w:pPr>
              <w:spacing w:line="240" w:lineRule="auto"/>
              <w:contextualSpacing/>
              <w:rPr>
                <w:b/>
                <w:sz w:val="24"/>
                <w:szCs w:val="24"/>
              </w:rPr>
            </w:pPr>
            <w:r w:rsidRPr="00EA2A80">
              <w:rPr>
                <w:b/>
                <w:sz w:val="24"/>
                <w:szCs w:val="24"/>
              </w:rPr>
              <w:t>4.3.</w:t>
            </w:r>
            <w:r w:rsidRPr="00EA2A80">
              <w:rPr>
                <w:sz w:val="24"/>
                <w:szCs w:val="24"/>
              </w:rPr>
              <w:t xml:space="preserve"> </w:t>
            </w:r>
            <w:r w:rsidRPr="00EA2A80">
              <w:rPr>
                <w:b/>
                <w:sz w:val="24"/>
                <w:szCs w:val="24"/>
              </w:rPr>
              <w:t>Материалы для игры с правилами</w:t>
            </w:r>
          </w:p>
        </w:tc>
        <w:tc>
          <w:tcPr>
            <w:tcW w:w="12667" w:type="dxa"/>
            <w:gridSpan w:val="9"/>
          </w:tcPr>
          <w:p w:rsidR="000958BC" w:rsidRPr="00EA2A80" w:rsidRDefault="000958BC" w:rsidP="00911976">
            <w:pPr>
              <w:pStyle w:val="Default"/>
              <w:contextualSpacing/>
            </w:pPr>
            <w:r w:rsidRPr="00EA2A80">
              <w:t xml:space="preserve">В возрасте 5 -7 лет в арсенал детской деятельности, кроме игр с правилами на физическую компетенцию (на ловкость), на </w:t>
            </w:r>
            <w:r w:rsidRPr="00EA2A80">
              <w:rPr>
                <w:color w:val="auto"/>
              </w:rPr>
              <w:t xml:space="preserve">«удачу», начинают входить и игры на умственную компетенцию. Часть из них (так называемые словесные игры) не нуждаются в предметной поддержке, часть –игры комбинаторного характера (стратегические) –требуют специального игрового материала. Это наборы для игры в домино, в шашки, в шахматы. </w:t>
            </w:r>
          </w:p>
          <w:p w:rsidR="000958BC" w:rsidRPr="00EA2A80" w:rsidRDefault="000958BC" w:rsidP="00911976">
            <w:pPr>
              <w:pStyle w:val="Default"/>
              <w:contextualSpacing/>
              <w:rPr>
                <w:color w:val="auto"/>
              </w:rPr>
            </w:pPr>
            <w:r w:rsidRPr="00EA2A80">
              <w:rPr>
                <w:color w:val="auto"/>
              </w:rPr>
              <w:t xml:space="preserve">Материал для игр на «удачу» усложняется: это разнообразные тематические «лото» (с 8-12 частями), цифровое лото, «гусек» с большим полем (до 50 ходов) и игральным кубиком до 6 очков (примерное тематическое содержание игровых наборов см. в разделе «Материалы и оборудование для познавательно-исследовательской деятельности»). </w:t>
            </w:r>
          </w:p>
          <w:p w:rsidR="000958BC" w:rsidRPr="00EA2A80" w:rsidRDefault="000958BC" w:rsidP="00911976">
            <w:pPr>
              <w:pStyle w:val="Default"/>
              <w:contextualSpacing/>
            </w:pPr>
            <w:r w:rsidRPr="00EA2A80">
              <w:rPr>
                <w:color w:val="auto"/>
              </w:rPr>
              <w:t>Усложняются и материалы для игры с правилами на ловкость. Это летающие колпачки, мишень с дротиками и т.п. материалы, требующие более развитой ручной моторики и глазомера. Частично эти материалы совпадают с материалами для двигательной активности (см. соответствующий раздел).</w:t>
            </w:r>
          </w:p>
        </w:tc>
      </w:tr>
      <w:tr w:rsidR="000958BC" w:rsidRPr="00EA2A80" w:rsidTr="00911976">
        <w:trPr>
          <w:gridAfter w:val="1"/>
          <w:wAfter w:w="100" w:type="dxa"/>
          <w:trHeight w:val="197"/>
        </w:trPr>
        <w:tc>
          <w:tcPr>
            <w:tcW w:w="2792" w:type="dxa"/>
            <w:vMerge w:val="restart"/>
          </w:tcPr>
          <w:p w:rsidR="000958BC" w:rsidRPr="00EA2A80" w:rsidRDefault="000958BC" w:rsidP="00911976">
            <w:pPr>
              <w:spacing w:line="240" w:lineRule="auto"/>
              <w:contextualSpacing/>
              <w:rPr>
                <w:b/>
                <w:sz w:val="24"/>
                <w:szCs w:val="24"/>
              </w:rPr>
            </w:pPr>
            <w:r w:rsidRPr="00EA2A80">
              <w:rPr>
                <w:b/>
                <w:bCs/>
                <w:sz w:val="24"/>
                <w:szCs w:val="24"/>
              </w:rPr>
              <w:t>4.3.1. Примерный набор игровых материалов для старшей и подготовительной групп</w:t>
            </w:r>
          </w:p>
        </w:tc>
        <w:tc>
          <w:tcPr>
            <w:tcW w:w="10674" w:type="dxa"/>
            <w:gridSpan w:val="7"/>
          </w:tcPr>
          <w:p w:rsidR="000958BC" w:rsidRPr="00EA2A80" w:rsidRDefault="000958BC" w:rsidP="00911976">
            <w:pPr>
              <w:autoSpaceDE w:val="0"/>
              <w:autoSpaceDN w:val="0"/>
              <w:adjustRightInd w:val="0"/>
              <w:spacing w:line="240" w:lineRule="auto"/>
              <w:contextualSpacing/>
              <w:jc w:val="center"/>
              <w:rPr>
                <w:rFonts w:eastAsiaTheme="minorHAnsi"/>
                <w:b/>
                <w:color w:val="000000"/>
                <w:sz w:val="24"/>
                <w:szCs w:val="24"/>
                <w:lang w:eastAsia="en-US"/>
              </w:rPr>
            </w:pPr>
            <w:r w:rsidRPr="00EA2A80">
              <w:rPr>
                <w:rFonts w:eastAsiaTheme="minorHAnsi"/>
                <w:b/>
                <w:color w:val="000000"/>
                <w:sz w:val="24"/>
                <w:szCs w:val="24"/>
                <w:lang w:eastAsia="en-US"/>
              </w:rPr>
              <w:t>МАТЕРИАЛЫ ДЛЯ СЮЖЕТНОЙ ИГРЫ</w:t>
            </w:r>
          </w:p>
          <w:p w:rsidR="000958BC" w:rsidRPr="00EA2A80" w:rsidRDefault="000958BC" w:rsidP="00911976">
            <w:pPr>
              <w:pStyle w:val="Default"/>
              <w:contextualSpacing/>
              <w:jc w:val="center"/>
            </w:pPr>
            <w:r w:rsidRPr="00EA2A80">
              <w:rPr>
                <w:b/>
                <w:bCs/>
                <w:i/>
                <w:iCs/>
              </w:rPr>
              <w:t xml:space="preserve">Игрушки - </w:t>
            </w:r>
            <w:r w:rsidRPr="00EA2A80">
              <w:t>персонажи и ролевые атрибуты</w:t>
            </w:r>
          </w:p>
        </w:tc>
        <w:tc>
          <w:tcPr>
            <w:tcW w:w="1993" w:type="dxa"/>
            <w:gridSpan w:val="2"/>
          </w:tcPr>
          <w:p w:rsidR="000958BC" w:rsidRPr="00EA2A80" w:rsidRDefault="000958BC" w:rsidP="00911976">
            <w:pPr>
              <w:pStyle w:val="Default"/>
              <w:contextualSpacing/>
            </w:pPr>
          </w:p>
        </w:tc>
      </w:tr>
      <w:tr w:rsidR="000958BC" w:rsidRPr="00EA2A80" w:rsidTr="00911976">
        <w:trPr>
          <w:gridAfter w:val="1"/>
          <w:wAfter w:w="100" w:type="dxa"/>
          <w:trHeight w:val="197"/>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jc w:val="center"/>
            </w:pPr>
            <w:r w:rsidRPr="00EA2A80">
              <w:rPr>
                <w:i/>
                <w:iCs/>
              </w:rPr>
              <w:t>Наименование</w:t>
            </w:r>
          </w:p>
        </w:tc>
        <w:tc>
          <w:tcPr>
            <w:tcW w:w="1993" w:type="dxa"/>
            <w:gridSpan w:val="2"/>
          </w:tcPr>
          <w:p w:rsidR="000958BC" w:rsidRPr="00EA2A80" w:rsidRDefault="000958BC" w:rsidP="00911976">
            <w:pPr>
              <w:pStyle w:val="Default"/>
              <w:contextualSpacing/>
              <w:jc w:val="center"/>
            </w:pPr>
            <w:r w:rsidRPr="00EA2A80">
              <w:rPr>
                <w:i/>
                <w:iCs/>
              </w:rPr>
              <w:t>Количество на группу</w:t>
            </w:r>
          </w:p>
        </w:tc>
      </w:tr>
      <w:tr w:rsidR="000958BC" w:rsidRPr="00EA2A80" w:rsidTr="00911976">
        <w:trPr>
          <w:gridAfter w:val="1"/>
          <w:wAfter w:w="100" w:type="dxa"/>
          <w:trHeight w:val="197"/>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Куклы (средние) </w:t>
            </w:r>
          </w:p>
        </w:tc>
        <w:tc>
          <w:tcPr>
            <w:tcW w:w="1993" w:type="dxa"/>
            <w:gridSpan w:val="2"/>
          </w:tcPr>
          <w:p w:rsidR="000958BC" w:rsidRPr="00EA2A80" w:rsidRDefault="000958BC" w:rsidP="00911976">
            <w:pPr>
              <w:pStyle w:val="Default"/>
              <w:contextualSpacing/>
            </w:pPr>
            <w:r w:rsidRPr="00EA2A80">
              <w:t xml:space="preserve">4 </w:t>
            </w:r>
          </w:p>
        </w:tc>
      </w:tr>
      <w:tr w:rsidR="000958BC" w:rsidRPr="00EA2A80" w:rsidTr="00911976">
        <w:trPr>
          <w:gridAfter w:val="1"/>
          <w:wAfter w:w="100" w:type="dxa"/>
          <w:trHeight w:val="197"/>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Мягкие антропоморфные животные (средние и мелкие) </w:t>
            </w:r>
          </w:p>
        </w:tc>
        <w:tc>
          <w:tcPr>
            <w:tcW w:w="1993" w:type="dxa"/>
            <w:gridSpan w:val="2"/>
          </w:tcPr>
          <w:p w:rsidR="000958BC" w:rsidRPr="00EA2A80" w:rsidRDefault="000958BC" w:rsidP="00911976">
            <w:pPr>
              <w:pStyle w:val="Default"/>
              <w:contextualSpacing/>
            </w:pPr>
            <w:r w:rsidRPr="00EA2A80">
              <w:t xml:space="preserve">5-6 </w:t>
            </w:r>
          </w:p>
        </w:tc>
      </w:tr>
      <w:tr w:rsidR="000958BC" w:rsidRPr="00EA2A80" w:rsidTr="00911976">
        <w:trPr>
          <w:gridAfter w:val="1"/>
          <w:wAfter w:w="100" w:type="dxa"/>
          <w:trHeight w:val="197"/>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Набор кукол: семья (средние) </w:t>
            </w:r>
          </w:p>
        </w:tc>
        <w:tc>
          <w:tcPr>
            <w:tcW w:w="1993" w:type="dxa"/>
            <w:gridSpan w:val="2"/>
          </w:tcPr>
          <w:p w:rsidR="000958BC" w:rsidRPr="00EA2A80" w:rsidRDefault="000958BC" w:rsidP="00911976">
            <w:pPr>
              <w:pStyle w:val="Default"/>
              <w:contextualSpacing/>
            </w:pPr>
            <w:r w:rsidRPr="00EA2A80">
              <w:t xml:space="preserve">2 </w:t>
            </w:r>
          </w:p>
        </w:tc>
      </w:tr>
      <w:tr w:rsidR="000958BC" w:rsidRPr="00EA2A80" w:rsidTr="00911976">
        <w:trPr>
          <w:gridAfter w:val="1"/>
          <w:wAfter w:w="100" w:type="dxa"/>
          <w:trHeight w:val="197"/>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Наручные куклы би-ба-</w:t>
            </w:r>
            <w:proofErr w:type="spellStart"/>
            <w:r w:rsidRPr="00EA2A80">
              <w:t>бо</w:t>
            </w:r>
            <w:proofErr w:type="spellEnd"/>
            <w:r w:rsidRPr="00EA2A80">
              <w:t xml:space="preserve"> </w:t>
            </w:r>
          </w:p>
        </w:tc>
        <w:tc>
          <w:tcPr>
            <w:tcW w:w="1993" w:type="dxa"/>
            <w:gridSpan w:val="2"/>
          </w:tcPr>
          <w:p w:rsidR="000958BC" w:rsidRPr="00EA2A80" w:rsidRDefault="000958BC" w:rsidP="00911976">
            <w:pPr>
              <w:pStyle w:val="Default"/>
              <w:contextualSpacing/>
            </w:pPr>
            <w:r w:rsidRPr="00EA2A80">
              <w:t xml:space="preserve">8 -10 </w:t>
            </w:r>
          </w:p>
        </w:tc>
      </w:tr>
      <w:tr w:rsidR="000958BC" w:rsidRPr="00EA2A80" w:rsidTr="00911976">
        <w:trPr>
          <w:gridAfter w:val="1"/>
          <w:wAfter w:w="100" w:type="dxa"/>
          <w:trHeight w:val="197"/>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Набор персонажей для плоскостного театра </w:t>
            </w:r>
          </w:p>
        </w:tc>
        <w:tc>
          <w:tcPr>
            <w:tcW w:w="1993" w:type="dxa"/>
            <w:gridSpan w:val="2"/>
          </w:tcPr>
          <w:p w:rsidR="000958BC" w:rsidRPr="00EA2A80" w:rsidRDefault="000958BC" w:rsidP="00911976">
            <w:pPr>
              <w:pStyle w:val="Default"/>
              <w:contextualSpacing/>
            </w:pPr>
            <w:r w:rsidRPr="00EA2A80">
              <w:t xml:space="preserve">4 </w:t>
            </w:r>
          </w:p>
        </w:tc>
      </w:tr>
      <w:tr w:rsidR="000958BC" w:rsidRPr="00EA2A80" w:rsidTr="00911976">
        <w:trPr>
          <w:gridAfter w:val="1"/>
          <w:wAfter w:w="100" w:type="dxa"/>
          <w:trHeight w:val="197"/>
        </w:trPr>
        <w:tc>
          <w:tcPr>
            <w:tcW w:w="2792" w:type="dxa"/>
            <w:vMerge/>
          </w:tcPr>
          <w:p w:rsidR="000958BC" w:rsidRPr="00EA2A80" w:rsidRDefault="000958BC" w:rsidP="00911976">
            <w:pPr>
              <w:spacing w:line="240" w:lineRule="auto"/>
              <w:contextualSpacing/>
              <w:rPr>
                <w:b/>
                <w:sz w:val="24"/>
                <w:szCs w:val="24"/>
              </w:rPr>
            </w:pPr>
          </w:p>
        </w:tc>
        <w:tc>
          <w:tcPr>
            <w:tcW w:w="12667" w:type="dxa"/>
            <w:gridSpan w:val="9"/>
          </w:tcPr>
          <w:p w:rsidR="000958BC" w:rsidRPr="00EA2A80" w:rsidRDefault="000958BC" w:rsidP="00911976">
            <w:pPr>
              <w:pStyle w:val="Default"/>
              <w:contextualSpacing/>
              <w:jc w:val="center"/>
            </w:pPr>
            <w:r w:rsidRPr="00EA2A80">
              <w:t>Наборы мелких фигурок (5 -7 см.):</w:t>
            </w:r>
          </w:p>
        </w:tc>
      </w:tr>
      <w:tr w:rsidR="000958BC" w:rsidRPr="00EA2A80" w:rsidTr="00911976">
        <w:trPr>
          <w:gridAfter w:val="1"/>
          <w:wAfter w:w="100" w:type="dxa"/>
          <w:trHeight w:val="197"/>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домашние животные </w:t>
            </w:r>
          </w:p>
        </w:tc>
        <w:tc>
          <w:tcPr>
            <w:tcW w:w="1993" w:type="dxa"/>
            <w:gridSpan w:val="2"/>
          </w:tcPr>
          <w:p w:rsidR="000958BC" w:rsidRPr="00EA2A80" w:rsidRDefault="000958BC" w:rsidP="00911976">
            <w:pPr>
              <w:pStyle w:val="Default"/>
              <w:contextualSpacing/>
            </w:pPr>
            <w:r w:rsidRPr="00EA2A80">
              <w:t xml:space="preserve">2 разные </w:t>
            </w:r>
          </w:p>
        </w:tc>
      </w:tr>
      <w:tr w:rsidR="000958BC" w:rsidRPr="00EA2A80" w:rsidTr="00911976">
        <w:trPr>
          <w:gridAfter w:val="1"/>
          <w:wAfter w:w="100" w:type="dxa"/>
          <w:trHeight w:val="197"/>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дикие животные </w:t>
            </w:r>
          </w:p>
        </w:tc>
        <w:tc>
          <w:tcPr>
            <w:tcW w:w="1993" w:type="dxa"/>
            <w:gridSpan w:val="2"/>
          </w:tcPr>
          <w:p w:rsidR="000958BC" w:rsidRPr="00EA2A80" w:rsidRDefault="000958BC" w:rsidP="00911976">
            <w:pPr>
              <w:pStyle w:val="Default"/>
              <w:contextualSpacing/>
            </w:pPr>
            <w:r w:rsidRPr="00EA2A80">
              <w:t xml:space="preserve">2 разные </w:t>
            </w:r>
          </w:p>
        </w:tc>
      </w:tr>
      <w:tr w:rsidR="000958BC" w:rsidRPr="00EA2A80" w:rsidTr="00911976">
        <w:trPr>
          <w:gridAfter w:val="1"/>
          <w:wAfter w:w="100" w:type="dxa"/>
          <w:trHeight w:val="197"/>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динозавры </w:t>
            </w:r>
          </w:p>
        </w:tc>
        <w:tc>
          <w:tcPr>
            <w:tcW w:w="1993" w:type="dxa"/>
            <w:gridSpan w:val="2"/>
          </w:tcPr>
          <w:p w:rsidR="000958BC" w:rsidRPr="00EA2A80" w:rsidRDefault="000958BC" w:rsidP="00911976">
            <w:pPr>
              <w:pStyle w:val="Default"/>
              <w:contextualSpacing/>
            </w:pPr>
            <w:r w:rsidRPr="00EA2A80">
              <w:t xml:space="preserve">1 </w:t>
            </w:r>
          </w:p>
        </w:tc>
      </w:tr>
      <w:tr w:rsidR="000958BC" w:rsidRPr="00EA2A80" w:rsidTr="00911976">
        <w:trPr>
          <w:gridAfter w:val="1"/>
          <w:wAfter w:w="100" w:type="dxa"/>
          <w:trHeight w:val="197"/>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сказочные персонажи </w:t>
            </w:r>
          </w:p>
        </w:tc>
        <w:tc>
          <w:tcPr>
            <w:tcW w:w="1993" w:type="dxa"/>
            <w:gridSpan w:val="2"/>
          </w:tcPr>
          <w:p w:rsidR="000958BC" w:rsidRPr="00EA2A80" w:rsidRDefault="000958BC" w:rsidP="00911976">
            <w:pPr>
              <w:pStyle w:val="Default"/>
              <w:contextualSpacing/>
            </w:pPr>
            <w:r w:rsidRPr="00EA2A80">
              <w:t xml:space="preserve">3 разные </w:t>
            </w:r>
          </w:p>
        </w:tc>
      </w:tr>
      <w:tr w:rsidR="000958BC" w:rsidRPr="00EA2A80" w:rsidTr="00911976">
        <w:trPr>
          <w:gridAfter w:val="1"/>
          <w:wAfter w:w="100" w:type="dxa"/>
          <w:trHeight w:val="197"/>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фантастические персонажи </w:t>
            </w:r>
          </w:p>
        </w:tc>
        <w:tc>
          <w:tcPr>
            <w:tcW w:w="1993" w:type="dxa"/>
            <w:gridSpan w:val="2"/>
          </w:tcPr>
          <w:p w:rsidR="000958BC" w:rsidRPr="00EA2A80" w:rsidRDefault="000958BC" w:rsidP="00911976">
            <w:pPr>
              <w:pStyle w:val="Default"/>
              <w:contextualSpacing/>
            </w:pPr>
            <w:r w:rsidRPr="00EA2A80">
              <w:t xml:space="preserve">2 разные </w:t>
            </w:r>
          </w:p>
        </w:tc>
      </w:tr>
      <w:tr w:rsidR="000958BC" w:rsidRPr="00EA2A80" w:rsidTr="00911976">
        <w:trPr>
          <w:gridAfter w:val="1"/>
          <w:wAfter w:w="100" w:type="dxa"/>
          <w:trHeight w:val="197"/>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солдатики (рыцари, богатыри) </w:t>
            </w:r>
          </w:p>
        </w:tc>
        <w:tc>
          <w:tcPr>
            <w:tcW w:w="1993" w:type="dxa"/>
            <w:gridSpan w:val="2"/>
          </w:tcPr>
          <w:p w:rsidR="000958BC" w:rsidRPr="00EA2A80" w:rsidRDefault="000958BC" w:rsidP="00911976">
            <w:pPr>
              <w:pStyle w:val="Default"/>
              <w:contextualSpacing/>
            </w:pPr>
            <w:r w:rsidRPr="00EA2A80">
              <w:t xml:space="preserve">3-4 </w:t>
            </w:r>
          </w:p>
        </w:tc>
      </w:tr>
      <w:tr w:rsidR="000958BC" w:rsidRPr="00EA2A80" w:rsidTr="00911976">
        <w:trPr>
          <w:gridAfter w:val="1"/>
          <w:wAfter w:w="100" w:type="dxa"/>
          <w:trHeight w:val="197"/>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семья </w:t>
            </w:r>
          </w:p>
        </w:tc>
        <w:tc>
          <w:tcPr>
            <w:tcW w:w="1993" w:type="dxa"/>
            <w:gridSpan w:val="2"/>
          </w:tcPr>
          <w:p w:rsidR="000958BC" w:rsidRPr="00EA2A80" w:rsidRDefault="000958BC" w:rsidP="00911976">
            <w:pPr>
              <w:pStyle w:val="Default"/>
              <w:contextualSpacing/>
            </w:pPr>
            <w:r w:rsidRPr="00EA2A80">
              <w:t xml:space="preserve">2 </w:t>
            </w:r>
          </w:p>
        </w:tc>
      </w:tr>
      <w:tr w:rsidR="000958BC" w:rsidRPr="00EA2A80" w:rsidTr="00911976">
        <w:trPr>
          <w:gridAfter w:val="1"/>
          <w:wAfter w:w="100" w:type="dxa"/>
          <w:trHeight w:val="197"/>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Условные фигурки человечков, мелкие (5 -7 см.) </w:t>
            </w:r>
          </w:p>
        </w:tc>
        <w:tc>
          <w:tcPr>
            <w:tcW w:w="1993" w:type="dxa"/>
            <w:gridSpan w:val="2"/>
          </w:tcPr>
          <w:p w:rsidR="000958BC" w:rsidRPr="00EA2A80" w:rsidRDefault="000958BC" w:rsidP="00911976">
            <w:pPr>
              <w:pStyle w:val="Default"/>
              <w:contextualSpacing/>
            </w:pPr>
            <w:r w:rsidRPr="00EA2A80">
              <w:t xml:space="preserve">10 </w:t>
            </w:r>
          </w:p>
        </w:tc>
      </w:tr>
      <w:tr w:rsidR="000958BC" w:rsidRPr="00EA2A80" w:rsidTr="00911976">
        <w:trPr>
          <w:gridAfter w:val="1"/>
          <w:wAfter w:w="100" w:type="dxa"/>
          <w:trHeight w:val="197"/>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Белая шапочка </w:t>
            </w:r>
          </w:p>
        </w:tc>
        <w:tc>
          <w:tcPr>
            <w:tcW w:w="1993" w:type="dxa"/>
            <w:gridSpan w:val="2"/>
          </w:tcPr>
          <w:p w:rsidR="000958BC" w:rsidRPr="00EA2A80" w:rsidRDefault="000958BC" w:rsidP="00911976">
            <w:pPr>
              <w:pStyle w:val="Default"/>
              <w:contextualSpacing/>
            </w:pPr>
            <w:r w:rsidRPr="00EA2A80">
              <w:t xml:space="preserve">1-2 </w:t>
            </w:r>
          </w:p>
        </w:tc>
      </w:tr>
      <w:tr w:rsidR="000958BC" w:rsidRPr="00EA2A80" w:rsidTr="00911976">
        <w:trPr>
          <w:gridAfter w:val="1"/>
          <w:wAfter w:w="100" w:type="dxa"/>
          <w:trHeight w:val="197"/>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Плащ-накидка </w:t>
            </w:r>
          </w:p>
        </w:tc>
        <w:tc>
          <w:tcPr>
            <w:tcW w:w="1993" w:type="dxa"/>
            <w:gridSpan w:val="2"/>
          </w:tcPr>
          <w:p w:rsidR="000958BC" w:rsidRPr="00EA2A80" w:rsidRDefault="000958BC" w:rsidP="00911976">
            <w:pPr>
              <w:pStyle w:val="Default"/>
              <w:contextualSpacing/>
            </w:pPr>
            <w:r w:rsidRPr="00EA2A80">
              <w:t xml:space="preserve">2-3 </w:t>
            </w:r>
          </w:p>
        </w:tc>
      </w:tr>
      <w:tr w:rsidR="000958BC" w:rsidRPr="00EA2A80" w:rsidTr="00911976">
        <w:trPr>
          <w:gridAfter w:val="1"/>
          <w:wAfter w:w="100" w:type="dxa"/>
          <w:trHeight w:val="197"/>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Фуражка/бескозырка </w:t>
            </w:r>
          </w:p>
        </w:tc>
        <w:tc>
          <w:tcPr>
            <w:tcW w:w="1993" w:type="dxa"/>
            <w:gridSpan w:val="2"/>
          </w:tcPr>
          <w:p w:rsidR="000958BC" w:rsidRPr="00EA2A80" w:rsidRDefault="000958BC" w:rsidP="00911976">
            <w:pPr>
              <w:pStyle w:val="Default"/>
              <w:contextualSpacing/>
            </w:pPr>
            <w:r w:rsidRPr="00EA2A80">
              <w:t xml:space="preserve">2-3 </w:t>
            </w:r>
          </w:p>
        </w:tc>
      </w:tr>
      <w:tr w:rsidR="000958BC" w:rsidRPr="00EA2A80" w:rsidTr="00911976">
        <w:trPr>
          <w:gridAfter w:val="1"/>
          <w:wAfter w:w="100" w:type="dxa"/>
          <w:trHeight w:val="197"/>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Каска/шлем </w:t>
            </w:r>
          </w:p>
        </w:tc>
        <w:tc>
          <w:tcPr>
            <w:tcW w:w="1993" w:type="dxa"/>
            <w:gridSpan w:val="2"/>
          </w:tcPr>
          <w:p w:rsidR="000958BC" w:rsidRPr="00EA2A80" w:rsidRDefault="000958BC" w:rsidP="00911976">
            <w:pPr>
              <w:pStyle w:val="Default"/>
              <w:contextualSpacing/>
            </w:pPr>
            <w:r w:rsidRPr="00EA2A80">
              <w:t xml:space="preserve">2-3 </w:t>
            </w:r>
          </w:p>
        </w:tc>
      </w:tr>
      <w:tr w:rsidR="000958BC" w:rsidRPr="00EA2A80" w:rsidTr="00911976">
        <w:trPr>
          <w:gridAfter w:val="1"/>
          <w:wAfter w:w="100" w:type="dxa"/>
          <w:trHeight w:val="197"/>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Корона, кокошник </w:t>
            </w:r>
          </w:p>
        </w:tc>
        <w:tc>
          <w:tcPr>
            <w:tcW w:w="1993" w:type="dxa"/>
            <w:gridSpan w:val="2"/>
          </w:tcPr>
          <w:p w:rsidR="000958BC" w:rsidRPr="00EA2A80" w:rsidRDefault="000958BC" w:rsidP="00911976">
            <w:pPr>
              <w:pStyle w:val="Default"/>
              <w:contextualSpacing/>
            </w:pPr>
            <w:r w:rsidRPr="00EA2A80">
              <w:t xml:space="preserve">2-3 </w:t>
            </w:r>
          </w:p>
        </w:tc>
      </w:tr>
      <w:tr w:rsidR="000958BC" w:rsidRPr="00EA2A80" w:rsidTr="00911976">
        <w:trPr>
          <w:gridAfter w:val="1"/>
          <w:wAfter w:w="100" w:type="dxa"/>
          <w:trHeight w:val="197"/>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Ремень ковбоя </w:t>
            </w:r>
          </w:p>
        </w:tc>
        <w:tc>
          <w:tcPr>
            <w:tcW w:w="1993" w:type="dxa"/>
            <w:gridSpan w:val="2"/>
          </w:tcPr>
          <w:p w:rsidR="000958BC" w:rsidRPr="00EA2A80" w:rsidRDefault="000958BC" w:rsidP="00911976">
            <w:pPr>
              <w:pStyle w:val="Default"/>
              <w:contextualSpacing/>
            </w:pPr>
            <w:r w:rsidRPr="00EA2A80">
              <w:t xml:space="preserve">1-2 </w:t>
            </w:r>
          </w:p>
        </w:tc>
      </w:tr>
      <w:tr w:rsidR="000958BC" w:rsidRPr="00EA2A80" w:rsidTr="00911976">
        <w:trPr>
          <w:gridAfter w:val="1"/>
          <w:wAfter w:w="100" w:type="dxa"/>
          <w:trHeight w:val="197"/>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Наборы масок (сказочные, фантастические персонажи) </w:t>
            </w:r>
          </w:p>
        </w:tc>
        <w:tc>
          <w:tcPr>
            <w:tcW w:w="1993" w:type="dxa"/>
            <w:gridSpan w:val="2"/>
          </w:tcPr>
          <w:p w:rsidR="000958BC" w:rsidRPr="00EA2A80" w:rsidRDefault="000958BC" w:rsidP="00911976">
            <w:pPr>
              <w:pStyle w:val="Default"/>
              <w:contextualSpacing/>
            </w:pPr>
            <w:r w:rsidRPr="00EA2A80">
              <w:t xml:space="preserve">3 разные </w:t>
            </w:r>
          </w:p>
        </w:tc>
      </w:tr>
      <w:tr w:rsidR="000958BC" w:rsidRPr="00EA2A80" w:rsidTr="00911976">
        <w:trPr>
          <w:gridAfter w:val="1"/>
          <w:wAfter w:w="100" w:type="dxa"/>
          <w:trHeight w:val="197"/>
        </w:trPr>
        <w:tc>
          <w:tcPr>
            <w:tcW w:w="2792" w:type="dxa"/>
            <w:vMerge/>
          </w:tcPr>
          <w:p w:rsidR="000958BC" w:rsidRPr="00EA2A80" w:rsidRDefault="000958BC" w:rsidP="00911976">
            <w:pPr>
              <w:spacing w:line="240" w:lineRule="auto"/>
              <w:contextualSpacing/>
              <w:rPr>
                <w:b/>
                <w:sz w:val="24"/>
                <w:szCs w:val="24"/>
              </w:rPr>
            </w:pPr>
          </w:p>
        </w:tc>
        <w:tc>
          <w:tcPr>
            <w:tcW w:w="12667" w:type="dxa"/>
            <w:gridSpan w:val="9"/>
          </w:tcPr>
          <w:p w:rsidR="000958BC" w:rsidRPr="00EA2A80" w:rsidRDefault="000958BC" w:rsidP="00911976">
            <w:pPr>
              <w:pStyle w:val="Default"/>
              <w:contextualSpacing/>
              <w:jc w:val="center"/>
            </w:pPr>
            <w:r w:rsidRPr="00EA2A80">
              <w:rPr>
                <w:b/>
                <w:bCs/>
                <w:i/>
                <w:iCs/>
              </w:rPr>
              <w:t>Игрушки -</w:t>
            </w:r>
            <w:r w:rsidRPr="00EA2A80">
              <w:t>предметы оперирования</w:t>
            </w:r>
          </w:p>
        </w:tc>
      </w:tr>
      <w:tr w:rsidR="000958BC" w:rsidRPr="00EA2A80" w:rsidTr="00911976">
        <w:trPr>
          <w:gridAfter w:val="1"/>
          <w:wAfter w:w="100" w:type="dxa"/>
          <w:trHeight w:val="197"/>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Набор чайной посуды (средний) </w:t>
            </w:r>
          </w:p>
        </w:tc>
        <w:tc>
          <w:tcPr>
            <w:tcW w:w="1993" w:type="dxa"/>
            <w:gridSpan w:val="2"/>
          </w:tcPr>
          <w:p w:rsidR="000958BC" w:rsidRPr="00EA2A80" w:rsidRDefault="000958BC" w:rsidP="00911976">
            <w:pPr>
              <w:pStyle w:val="Default"/>
              <w:contextualSpacing/>
            </w:pPr>
            <w:r w:rsidRPr="00EA2A80">
              <w:t xml:space="preserve">1-2 </w:t>
            </w:r>
          </w:p>
        </w:tc>
      </w:tr>
      <w:tr w:rsidR="000958BC" w:rsidRPr="00EA2A80" w:rsidTr="00911976">
        <w:trPr>
          <w:gridAfter w:val="1"/>
          <w:wAfter w:w="100" w:type="dxa"/>
          <w:trHeight w:val="197"/>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Набор кухонной посуды (средний) </w:t>
            </w:r>
          </w:p>
        </w:tc>
        <w:tc>
          <w:tcPr>
            <w:tcW w:w="1993" w:type="dxa"/>
            <w:gridSpan w:val="2"/>
          </w:tcPr>
          <w:p w:rsidR="000958BC" w:rsidRPr="00EA2A80" w:rsidRDefault="000958BC" w:rsidP="00911976">
            <w:pPr>
              <w:pStyle w:val="Default"/>
              <w:contextualSpacing/>
            </w:pPr>
            <w:r w:rsidRPr="00EA2A80">
              <w:t xml:space="preserve">1-2 </w:t>
            </w:r>
          </w:p>
        </w:tc>
      </w:tr>
      <w:tr w:rsidR="000958BC" w:rsidRPr="00EA2A80" w:rsidTr="00911976">
        <w:trPr>
          <w:gridAfter w:val="1"/>
          <w:wAfter w:w="100" w:type="dxa"/>
          <w:trHeight w:val="197"/>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Набор чайной посуды (мелкий) </w:t>
            </w:r>
          </w:p>
        </w:tc>
        <w:tc>
          <w:tcPr>
            <w:tcW w:w="1993" w:type="dxa"/>
            <w:gridSpan w:val="2"/>
          </w:tcPr>
          <w:p w:rsidR="000958BC" w:rsidRPr="00EA2A80" w:rsidRDefault="000958BC" w:rsidP="00911976">
            <w:pPr>
              <w:pStyle w:val="Default"/>
              <w:contextualSpacing/>
            </w:pPr>
            <w:r w:rsidRPr="00EA2A80">
              <w:t xml:space="preserve">1-2 </w:t>
            </w:r>
          </w:p>
        </w:tc>
      </w:tr>
      <w:tr w:rsidR="000958BC" w:rsidRPr="00EA2A80" w:rsidTr="00911976">
        <w:trPr>
          <w:gridAfter w:val="1"/>
          <w:wAfter w:w="100" w:type="dxa"/>
          <w:trHeight w:val="197"/>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«Приклад» к куклам среднего размера </w:t>
            </w:r>
          </w:p>
        </w:tc>
        <w:tc>
          <w:tcPr>
            <w:tcW w:w="1993" w:type="dxa"/>
            <w:gridSpan w:val="2"/>
          </w:tcPr>
          <w:p w:rsidR="000958BC" w:rsidRPr="00EA2A80" w:rsidRDefault="000958BC" w:rsidP="00911976">
            <w:pPr>
              <w:pStyle w:val="Default"/>
              <w:contextualSpacing/>
            </w:pPr>
            <w:r w:rsidRPr="00EA2A80">
              <w:t xml:space="preserve">2 </w:t>
            </w:r>
          </w:p>
        </w:tc>
      </w:tr>
      <w:tr w:rsidR="000958BC" w:rsidRPr="00EA2A80" w:rsidTr="00911976">
        <w:trPr>
          <w:gridAfter w:val="1"/>
          <w:wAfter w:w="100" w:type="dxa"/>
          <w:trHeight w:val="197"/>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«Приклад» к мелким куклам </w:t>
            </w:r>
          </w:p>
        </w:tc>
        <w:tc>
          <w:tcPr>
            <w:tcW w:w="1993" w:type="dxa"/>
            <w:gridSpan w:val="2"/>
          </w:tcPr>
          <w:p w:rsidR="000958BC" w:rsidRPr="00EA2A80" w:rsidRDefault="000958BC" w:rsidP="00911976">
            <w:pPr>
              <w:pStyle w:val="Default"/>
              <w:contextualSpacing/>
            </w:pPr>
            <w:r w:rsidRPr="00EA2A80">
              <w:t xml:space="preserve">2 </w:t>
            </w:r>
          </w:p>
        </w:tc>
      </w:tr>
      <w:tr w:rsidR="000958BC" w:rsidRPr="00EA2A80" w:rsidTr="00911976">
        <w:trPr>
          <w:gridAfter w:val="1"/>
          <w:wAfter w:w="100" w:type="dxa"/>
          <w:trHeight w:val="197"/>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Набор медицинских принадлежностей </w:t>
            </w:r>
          </w:p>
        </w:tc>
        <w:tc>
          <w:tcPr>
            <w:tcW w:w="1993" w:type="dxa"/>
            <w:gridSpan w:val="2"/>
          </w:tcPr>
          <w:p w:rsidR="000958BC" w:rsidRPr="00EA2A80" w:rsidRDefault="000958BC" w:rsidP="00911976">
            <w:pPr>
              <w:pStyle w:val="Default"/>
              <w:contextualSpacing/>
            </w:pPr>
            <w:r w:rsidRPr="00EA2A80">
              <w:t xml:space="preserve">1-2 </w:t>
            </w:r>
          </w:p>
        </w:tc>
      </w:tr>
      <w:tr w:rsidR="000958BC" w:rsidRPr="00EA2A80" w:rsidTr="00911976">
        <w:trPr>
          <w:gridAfter w:val="1"/>
          <w:wAfter w:w="100" w:type="dxa"/>
          <w:trHeight w:val="197"/>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Весы </w:t>
            </w:r>
          </w:p>
        </w:tc>
        <w:tc>
          <w:tcPr>
            <w:tcW w:w="1993" w:type="dxa"/>
            <w:gridSpan w:val="2"/>
          </w:tcPr>
          <w:p w:rsidR="000958BC" w:rsidRPr="00EA2A80" w:rsidRDefault="000958BC" w:rsidP="00911976">
            <w:pPr>
              <w:pStyle w:val="Default"/>
              <w:contextualSpacing/>
            </w:pPr>
            <w:r w:rsidRPr="00EA2A80">
              <w:t xml:space="preserve">1 </w:t>
            </w:r>
          </w:p>
        </w:tc>
      </w:tr>
      <w:tr w:rsidR="000958BC" w:rsidRPr="00EA2A80" w:rsidTr="00911976">
        <w:trPr>
          <w:gridAfter w:val="1"/>
          <w:wAfter w:w="100" w:type="dxa"/>
          <w:trHeight w:val="197"/>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Чековая касса </w:t>
            </w:r>
          </w:p>
        </w:tc>
        <w:tc>
          <w:tcPr>
            <w:tcW w:w="1993" w:type="dxa"/>
            <w:gridSpan w:val="2"/>
          </w:tcPr>
          <w:p w:rsidR="000958BC" w:rsidRPr="00EA2A80" w:rsidRDefault="000958BC" w:rsidP="00911976">
            <w:pPr>
              <w:pStyle w:val="Default"/>
              <w:contextualSpacing/>
            </w:pPr>
            <w:r w:rsidRPr="00EA2A80">
              <w:t xml:space="preserve">1 </w:t>
            </w:r>
          </w:p>
        </w:tc>
      </w:tr>
      <w:tr w:rsidR="000958BC" w:rsidRPr="00EA2A80" w:rsidTr="00911976">
        <w:trPr>
          <w:gridAfter w:val="1"/>
          <w:wAfter w:w="100" w:type="dxa"/>
          <w:trHeight w:val="197"/>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Коляска для средних кукол, складная </w:t>
            </w:r>
          </w:p>
        </w:tc>
        <w:tc>
          <w:tcPr>
            <w:tcW w:w="1993" w:type="dxa"/>
            <w:gridSpan w:val="2"/>
          </w:tcPr>
          <w:p w:rsidR="000958BC" w:rsidRPr="00EA2A80" w:rsidRDefault="000958BC" w:rsidP="00911976">
            <w:pPr>
              <w:pStyle w:val="Default"/>
              <w:contextualSpacing/>
            </w:pPr>
            <w:r w:rsidRPr="00EA2A80">
              <w:t xml:space="preserve">1-2 </w:t>
            </w:r>
          </w:p>
        </w:tc>
      </w:tr>
      <w:tr w:rsidR="000958BC" w:rsidRPr="00EA2A80" w:rsidTr="00911976">
        <w:trPr>
          <w:gridAfter w:val="1"/>
          <w:wAfter w:w="100" w:type="dxa"/>
          <w:trHeight w:val="197"/>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Телефон </w:t>
            </w:r>
          </w:p>
        </w:tc>
        <w:tc>
          <w:tcPr>
            <w:tcW w:w="1993" w:type="dxa"/>
            <w:gridSpan w:val="2"/>
          </w:tcPr>
          <w:p w:rsidR="000958BC" w:rsidRPr="00EA2A80" w:rsidRDefault="000958BC" w:rsidP="00911976">
            <w:pPr>
              <w:pStyle w:val="Default"/>
              <w:contextualSpacing/>
            </w:pPr>
            <w:r w:rsidRPr="00EA2A80">
              <w:t xml:space="preserve">2 </w:t>
            </w:r>
          </w:p>
        </w:tc>
      </w:tr>
      <w:tr w:rsidR="000958BC" w:rsidRPr="00EA2A80" w:rsidTr="00911976">
        <w:trPr>
          <w:gridAfter w:val="1"/>
          <w:wAfter w:w="100" w:type="dxa"/>
          <w:trHeight w:val="197"/>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Часы </w:t>
            </w:r>
          </w:p>
        </w:tc>
        <w:tc>
          <w:tcPr>
            <w:tcW w:w="1993" w:type="dxa"/>
            <w:gridSpan w:val="2"/>
          </w:tcPr>
          <w:p w:rsidR="000958BC" w:rsidRPr="00EA2A80" w:rsidRDefault="000958BC" w:rsidP="00911976">
            <w:pPr>
              <w:pStyle w:val="Default"/>
              <w:contextualSpacing/>
            </w:pPr>
            <w:r w:rsidRPr="00EA2A80">
              <w:t xml:space="preserve">1 </w:t>
            </w:r>
          </w:p>
        </w:tc>
      </w:tr>
      <w:tr w:rsidR="000958BC" w:rsidRPr="00EA2A80" w:rsidTr="00911976">
        <w:trPr>
          <w:gridAfter w:val="1"/>
          <w:wAfter w:w="100" w:type="dxa"/>
          <w:trHeight w:val="197"/>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Бинокль/подзорная труба </w:t>
            </w:r>
          </w:p>
        </w:tc>
        <w:tc>
          <w:tcPr>
            <w:tcW w:w="1993" w:type="dxa"/>
            <w:gridSpan w:val="2"/>
          </w:tcPr>
          <w:p w:rsidR="000958BC" w:rsidRPr="00EA2A80" w:rsidRDefault="000958BC" w:rsidP="00911976">
            <w:pPr>
              <w:pStyle w:val="Default"/>
              <w:contextualSpacing/>
            </w:pPr>
            <w:r w:rsidRPr="00EA2A80">
              <w:t xml:space="preserve">1-2 </w:t>
            </w:r>
          </w:p>
        </w:tc>
      </w:tr>
      <w:tr w:rsidR="000958BC" w:rsidRPr="00EA2A80" w:rsidTr="00911976">
        <w:trPr>
          <w:gridAfter w:val="1"/>
          <w:wAfter w:w="100" w:type="dxa"/>
          <w:trHeight w:val="197"/>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Грузовик средних размеров </w:t>
            </w:r>
          </w:p>
        </w:tc>
        <w:tc>
          <w:tcPr>
            <w:tcW w:w="1993" w:type="dxa"/>
            <w:gridSpan w:val="2"/>
          </w:tcPr>
          <w:p w:rsidR="000958BC" w:rsidRPr="00EA2A80" w:rsidRDefault="000958BC" w:rsidP="00911976">
            <w:pPr>
              <w:pStyle w:val="Default"/>
              <w:contextualSpacing/>
            </w:pPr>
            <w:r w:rsidRPr="00EA2A80">
              <w:t xml:space="preserve">2 </w:t>
            </w:r>
          </w:p>
        </w:tc>
      </w:tr>
      <w:tr w:rsidR="000958BC" w:rsidRPr="00EA2A80" w:rsidTr="00911976">
        <w:trPr>
          <w:gridAfter w:val="1"/>
          <w:wAfter w:w="100" w:type="dxa"/>
          <w:trHeight w:val="197"/>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Автомобили разного назначения (средних размеров) </w:t>
            </w:r>
          </w:p>
        </w:tc>
        <w:tc>
          <w:tcPr>
            <w:tcW w:w="1993" w:type="dxa"/>
            <w:gridSpan w:val="2"/>
          </w:tcPr>
          <w:p w:rsidR="000958BC" w:rsidRPr="00EA2A80" w:rsidRDefault="000958BC" w:rsidP="00911976">
            <w:pPr>
              <w:pStyle w:val="Default"/>
              <w:contextualSpacing/>
            </w:pPr>
            <w:r w:rsidRPr="00EA2A80">
              <w:t xml:space="preserve">4-5 </w:t>
            </w:r>
          </w:p>
        </w:tc>
      </w:tr>
      <w:tr w:rsidR="000958BC" w:rsidRPr="00EA2A80" w:rsidTr="00911976">
        <w:trPr>
          <w:gridAfter w:val="1"/>
          <w:wAfter w:w="100" w:type="dxa"/>
          <w:trHeight w:val="197"/>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Корабль, лодка (средних размеров) </w:t>
            </w:r>
          </w:p>
        </w:tc>
        <w:tc>
          <w:tcPr>
            <w:tcW w:w="1993" w:type="dxa"/>
            <w:gridSpan w:val="2"/>
          </w:tcPr>
          <w:p w:rsidR="000958BC" w:rsidRPr="00EA2A80" w:rsidRDefault="000958BC" w:rsidP="00911976">
            <w:pPr>
              <w:pStyle w:val="Default"/>
              <w:contextualSpacing/>
            </w:pPr>
            <w:r w:rsidRPr="00EA2A80">
              <w:t xml:space="preserve">2 </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Корабль, лодка (средних размеров) </w:t>
            </w:r>
          </w:p>
        </w:tc>
        <w:tc>
          <w:tcPr>
            <w:tcW w:w="1993" w:type="dxa"/>
            <w:gridSpan w:val="2"/>
          </w:tcPr>
          <w:p w:rsidR="000958BC" w:rsidRPr="00EA2A80" w:rsidRDefault="000958BC" w:rsidP="00911976">
            <w:pPr>
              <w:pStyle w:val="Default"/>
              <w:contextualSpacing/>
            </w:pPr>
            <w:r w:rsidRPr="00EA2A80">
              <w:t xml:space="preserve">2 </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Ракета-</w:t>
            </w:r>
            <w:proofErr w:type="spellStart"/>
            <w:r w:rsidRPr="00EA2A80">
              <w:t>трансформер</w:t>
            </w:r>
            <w:proofErr w:type="spellEnd"/>
            <w:r w:rsidRPr="00EA2A80">
              <w:t xml:space="preserve"> (средних размеров) </w:t>
            </w:r>
          </w:p>
        </w:tc>
        <w:tc>
          <w:tcPr>
            <w:tcW w:w="1993" w:type="dxa"/>
            <w:gridSpan w:val="2"/>
          </w:tcPr>
          <w:p w:rsidR="000958BC" w:rsidRPr="00EA2A80" w:rsidRDefault="000958BC" w:rsidP="00911976">
            <w:pPr>
              <w:pStyle w:val="Default"/>
              <w:contextualSpacing/>
            </w:pPr>
            <w:r w:rsidRPr="00EA2A80">
              <w:t xml:space="preserve">1 </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Автомобили мелкие (легковые, гоночные, грузовички и др.) </w:t>
            </w:r>
          </w:p>
        </w:tc>
        <w:tc>
          <w:tcPr>
            <w:tcW w:w="1993" w:type="dxa"/>
            <w:gridSpan w:val="2"/>
          </w:tcPr>
          <w:p w:rsidR="000958BC" w:rsidRPr="00EA2A80" w:rsidRDefault="000958BC" w:rsidP="00911976">
            <w:pPr>
              <w:pStyle w:val="Default"/>
              <w:contextualSpacing/>
            </w:pPr>
            <w:r w:rsidRPr="00EA2A80">
              <w:t xml:space="preserve">10 </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Набор: военная техника </w:t>
            </w:r>
          </w:p>
        </w:tc>
        <w:tc>
          <w:tcPr>
            <w:tcW w:w="1993" w:type="dxa"/>
            <w:gridSpan w:val="2"/>
          </w:tcPr>
          <w:p w:rsidR="000958BC" w:rsidRPr="00EA2A80" w:rsidRDefault="000958BC" w:rsidP="00911976">
            <w:pPr>
              <w:pStyle w:val="Default"/>
              <w:contextualSpacing/>
            </w:pPr>
            <w:r w:rsidRPr="00EA2A80">
              <w:t xml:space="preserve">1-2 </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Набор: самолеты (мелкие) </w:t>
            </w:r>
          </w:p>
        </w:tc>
        <w:tc>
          <w:tcPr>
            <w:tcW w:w="1993" w:type="dxa"/>
            <w:gridSpan w:val="2"/>
          </w:tcPr>
          <w:p w:rsidR="000958BC" w:rsidRPr="00EA2A80" w:rsidRDefault="000958BC" w:rsidP="00911976">
            <w:pPr>
              <w:pStyle w:val="Default"/>
              <w:contextualSpacing/>
            </w:pPr>
            <w:r w:rsidRPr="00EA2A80">
              <w:t xml:space="preserve">1 </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Набор: корабли (мелкие) </w:t>
            </w:r>
          </w:p>
        </w:tc>
        <w:tc>
          <w:tcPr>
            <w:tcW w:w="1993" w:type="dxa"/>
            <w:gridSpan w:val="2"/>
          </w:tcPr>
          <w:p w:rsidR="000958BC" w:rsidRPr="00EA2A80" w:rsidRDefault="000958BC" w:rsidP="00911976">
            <w:pPr>
              <w:pStyle w:val="Default"/>
              <w:contextualSpacing/>
            </w:pPr>
            <w:r w:rsidRPr="00EA2A80">
              <w:t xml:space="preserve">1 </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Ракета-робот (</w:t>
            </w:r>
            <w:proofErr w:type="spellStart"/>
            <w:r w:rsidRPr="00EA2A80">
              <w:t>трансформер</w:t>
            </w:r>
            <w:proofErr w:type="spellEnd"/>
            <w:r w:rsidRPr="00EA2A80">
              <w:t xml:space="preserve">), мелкая </w:t>
            </w:r>
          </w:p>
        </w:tc>
        <w:tc>
          <w:tcPr>
            <w:tcW w:w="1993" w:type="dxa"/>
            <w:gridSpan w:val="2"/>
          </w:tcPr>
          <w:p w:rsidR="000958BC" w:rsidRPr="00EA2A80" w:rsidRDefault="000958BC" w:rsidP="00911976">
            <w:pPr>
              <w:pStyle w:val="Default"/>
              <w:contextualSpacing/>
            </w:pPr>
            <w:r w:rsidRPr="00EA2A80">
              <w:t xml:space="preserve">1-2 </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Подъемный кран (сборно-разборный, средний) </w:t>
            </w:r>
          </w:p>
        </w:tc>
        <w:tc>
          <w:tcPr>
            <w:tcW w:w="1993" w:type="dxa"/>
            <w:gridSpan w:val="2"/>
          </w:tcPr>
          <w:p w:rsidR="000958BC" w:rsidRPr="00EA2A80" w:rsidRDefault="000958BC" w:rsidP="00911976">
            <w:pPr>
              <w:pStyle w:val="Default"/>
              <w:contextualSpacing/>
            </w:pPr>
            <w:r w:rsidRPr="00EA2A80">
              <w:t xml:space="preserve">1 </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Набор: железная дорога (мелкая, сборно-разборная, механическая или электрифицированная) </w:t>
            </w:r>
          </w:p>
        </w:tc>
        <w:tc>
          <w:tcPr>
            <w:tcW w:w="1993" w:type="dxa"/>
            <w:gridSpan w:val="2"/>
          </w:tcPr>
          <w:p w:rsidR="000958BC" w:rsidRPr="00EA2A80" w:rsidRDefault="000958BC" w:rsidP="00911976">
            <w:pPr>
              <w:pStyle w:val="Default"/>
              <w:contextualSpacing/>
            </w:pPr>
            <w:r w:rsidRPr="00EA2A80">
              <w:t xml:space="preserve">1 </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Сборно-разборные автомобиль, самолет, вертолет, ракета, корабль </w:t>
            </w:r>
          </w:p>
        </w:tc>
        <w:tc>
          <w:tcPr>
            <w:tcW w:w="1993" w:type="dxa"/>
            <w:gridSpan w:val="2"/>
          </w:tcPr>
          <w:p w:rsidR="000958BC" w:rsidRPr="00EA2A80" w:rsidRDefault="000958BC" w:rsidP="00911976">
            <w:pPr>
              <w:pStyle w:val="Default"/>
              <w:contextualSpacing/>
            </w:pPr>
            <w:r w:rsidRPr="00EA2A80">
              <w:t xml:space="preserve">2-3 </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Луноход (автомобиль) с дистанционным управлением </w:t>
            </w:r>
          </w:p>
        </w:tc>
        <w:tc>
          <w:tcPr>
            <w:tcW w:w="1993" w:type="dxa"/>
            <w:gridSpan w:val="2"/>
          </w:tcPr>
          <w:p w:rsidR="000958BC" w:rsidRPr="00EA2A80" w:rsidRDefault="000958BC" w:rsidP="00911976">
            <w:pPr>
              <w:pStyle w:val="Default"/>
              <w:contextualSpacing/>
            </w:pPr>
            <w:r w:rsidRPr="00EA2A80">
              <w:t xml:space="preserve">1 </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12667" w:type="dxa"/>
            <w:gridSpan w:val="9"/>
          </w:tcPr>
          <w:p w:rsidR="000958BC" w:rsidRPr="00EA2A80" w:rsidRDefault="000958BC" w:rsidP="00911976">
            <w:pPr>
              <w:pStyle w:val="Default"/>
              <w:contextualSpacing/>
              <w:jc w:val="center"/>
            </w:pPr>
            <w:r w:rsidRPr="00EA2A80">
              <w:rPr>
                <w:b/>
                <w:bCs/>
                <w:i/>
                <w:iCs/>
              </w:rPr>
              <w:t>Игрушки -</w:t>
            </w:r>
            <w:r w:rsidRPr="00EA2A80">
              <w:t>маркеры игрового пространства</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Универсальная складная ширма/рама </w:t>
            </w:r>
          </w:p>
        </w:tc>
        <w:tc>
          <w:tcPr>
            <w:tcW w:w="1993" w:type="dxa"/>
            <w:gridSpan w:val="2"/>
          </w:tcPr>
          <w:p w:rsidR="000958BC" w:rsidRPr="00EA2A80" w:rsidRDefault="000958BC" w:rsidP="00911976">
            <w:pPr>
              <w:pStyle w:val="Default"/>
              <w:contextualSpacing/>
            </w:pPr>
            <w:r w:rsidRPr="00EA2A80">
              <w:t xml:space="preserve">1 </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Стойка с рулем/штурвалом (съемным) </w:t>
            </w:r>
          </w:p>
        </w:tc>
        <w:tc>
          <w:tcPr>
            <w:tcW w:w="1993" w:type="dxa"/>
            <w:gridSpan w:val="2"/>
          </w:tcPr>
          <w:p w:rsidR="000958BC" w:rsidRPr="00EA2A80" w:rsidRDefault="000958BC" w:rsidP="00911976">
            <w:pPr>
              <w:pStyle w:val="Default"/>
              <w:contextualSpacing/>
            </w:pPr>
            <w:r w:rsidRPr="00EA2A80">
              <w:t xml:space="preserve">1 </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Стойка -флагшток </w:t>
            </w:r>
          </w:p>
        </w:tc>
        <w:tc>
          <w:tcPr>
            <w:tcW w:w="1993" w:type="dxa"/>
            <w:gridSpan w:val="2"/>
          </w:tcPr>
          <w:p w:rsidR="000958BC" w:rsidRPr="00EA2A80" w:rsidRDefault="000958BC" w:rsidP="00911976">
            <w:pPr>
              <w:pStyle w:val="Default"/>
              <w:contextualSpacing/>
            </w:pPr>
            <w:r w:rsidRPr="00EA2A80">
              <w:t xml:space="preserve">1 </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Трехстворчатая ширма/театр (или настольная ширма-театр) </w:t>
            </w:r>
          </w:p>
        </w:tc>
        <w:tc>
          <w:tcPr>
            <w:tcW w:w="1993" w:type="dxa"/>
            <w:gridSpan w:val="2"/>
          </w:tcPr>
          <w:p w:rsidR="000958BC" w:rsidRPr="00EA2A80" w:rsidRDefault="000958BC" w:rsidP="00911976">
            <w:pPr>
              <w:pStyle w:val="Default"/>
              <w:contextualSpacing/>
            </w:pPr>
            <w:r w:rsidRPr="00EA2A80">
              <w:t xml:space="preserve">1 </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Ландшафтный макет (коврик) </w:t>
            </w:r>
          </w:p>
        </w:tc>
        <w:tc>
          <w:tcPr>
            <w:tcW w:w="1993" w:type="dxa"/>
            <w:gridSpan w:val="2"/>
          </w:tcPr>
          <w:p w:rsidR="000958BC" w:rsidRPr="00EA2A80" w:rsidRDefault="000958BC" w:rsidP="00911976">
            <w:pPr>
              <w:pStyle w:val="Default"/>
              <w:contextualSpacing/>
            </w:pPr>
            <w:r w:rsidRPr="00EA2A80">
              <w:t xml:space="preserve">1 </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Кукольный дом (макет) для средних кукол </w:t>
            </w:r>
          </w:p>
        </w:tc>
        <w:tc>
          <w:tcPr>
            <w:tcW w:w="1993" w:type="dxa"/>
            <w:gridSpan w:val="2"/>
          </w:tcPr>
          <w:p w:rsidR="000958BC" w:rsidRPr="00EA2A80" w:rsidRDefault="000958BC" w:rsidP="00911976">
            <w:pPr>
              <w:pStyle w:val="Default"/>
              <w:contextualSpacing/>
            </w:pPr>
            <w:r w:rsidRPr="00EA2A80">
              <w:t xml:space="preserve">1 </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Кукольный дом (макет, сборно-разборный, для мелких персонажей) </w:t>
            </w:r>
          </w:p>
        </w:tc>
        <w:tc>
          <w:tcPr>
            <w:tcW w:w="1993" w:type="dxa"/>
            <w:gridSpan w:val="2"/>
          </w:tcPr>
          <w:p w:rsidR="000958BC" w:rsidRPr="00EA2A80" w:rsidRDefault="000958BC" w:rsidP="00911976">
            <w:pPr>
              <w:pStyle w:val="Default"/>
              <w:contextualSpacing/>
            </w:pPr>
            <w:r w:rsidRPr="00EA2A80">
              <w:t xml:space="preserve">1 </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Макет: замок/крепость </w:t>
            </w:r>
          </w:p>
        </w:tc>
        <w:tc>
          <w:tcPr>
            <w:tcW w:w="1993" w:type="dxa"/>
            <w:gridSpan w:val="2"/>
          </w:tcPr>
          <w:p w:rsidR="000958BC" w:rsidRPr="00EA2A80" w:rsidRDefault="000958BC" w:rsidP="00911976">
            <w:pPr>
              <w:pStyle w:val="Default"/>
              <w:contextualSpacing/>
            </w:pPr>
            <w:r w:rsidRPr="00EA2A80">
              <w:t xml:space="preserve">1 </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12667" w:type="dxa"/>
            <w:gridSpan w:val="9"/>
          </w:tcPr>
          <w:p w:rsidR="000958BC" w:rsidRPr="00EA2A80" w:rsidRDefault="000958BC" w:rsidP="00911976">
            <w:pPr>
              <w:pStyle w:val="Default"/>
              <w:contextualSpacing/>
              <w:jc w:val="center"/>
            </w:pPr>
            <w:r w:rsidRPr="00EA2A80">
              <w:t>Тематические строительные наборы (для мелких пер-</w:t>
            </w:r>
            <w:proofErr w:type="spellStart"/>
            <w:r w:rsidRPr="00EA2A80">
              <w:t>сонажей</w:t>
            </w:r>
            <w:proofErr w:type="spellEnd"/>
            <w:r w:rsidRPr="00EA2A80">
              <w:t>):</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город </w:t>
            </w:r>
          </w:p>
        </w:tc>
        <w:tc>
          <w:tcPr>
            <w:tcW w:w="1993" w:type="dxa"/>
            <w:gridSpan w:val="2"/>
          </w:tcPr>
          <w:p w:rsidR="000958BC" w:rsidRPr="00EA2A80" w:rsidRDefault="000958BC" w:rsidP="00911976">
            <w:pPr>
              <w:pStyle w:val="Default"/>
              <w:contextualSpacing/>
            </w:pPr>
            <w:r w:rsidRPr="00EA2A80">
              <w:t xml:space="preserve">1 </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крестьянское подворье (ферма) </w:t>
            </w:r>
          </w:p>
        </w:tc>
        <w:tc>
          <w:tcPr>
            <w:tcW w:w="1993" w:type="dxa"/>
            <w:gridSpan w:val="2"/>
          </w:tcPr>
          <w:p w:rsidR="000958BC" w:rsidRPr="00EA2A80" w:rsidRDefault="000958BC" w:rsidP="00911976">
            <w:pPr>
              <w:pStyle w:val="Default"/>
              <w:contextualSpacing/>
            </w:pPr>
            <w:r w:rsidRPr="00EA2A80">
              <w:t xml:space="preserve">1 </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зоопарк </w:t>
            </w:r>
          </w:p>
        </w:tc>
        <w:tc>
          <w:tcPr>
            <w:tcW w:w="1993" w:type="dxa"/>
            <w:gridSpan w:val="2"/>
          </w:tcPr>
          <w:p w:rsidR="000958BC" w:rsidRPr="00EA2A80" w:rsidRDefault="000958BC" w:rsidP="00911976">
            <w:pPr>
              <w:pStyle w:val="Default"/>
              <w:contextualSpacing/>
            </w:pPr>
            <w:r w:rsidRPr="00EA2A80">
              <w:t xml:space="preserve">1 </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крепость </w:t>
            </w:r>
          </w:p>
        </w:tc>
        <w:tc>
          <w:tcPr>
            <w:tcW w:w="1993" w:type="dxa"/>
            <w:gridSpan w:val="2"/>
          </w:tcPr>
          <w:p w:rsidR="000958BC" w:rsidRPr="00EA2A80" w:rsidRDefault="000958BC" w:rsidP="00911976">
            <w:pPr>
              <w:pStyle w:val="Default"/>
              <w:contextualSpacing/>
            </w:pPr>
            <w:r w:rsidRPr="00EA2A80">
              <w:t xml:space="preserve">1 </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домик (мелкий, сборно-разборный) </w:t>
            </w:r>
          </w:p>
        </w:tc>
        <w:tc>
          <w:tcPr>
            <w:tcW w:w="1993" w:type="dxa"/>
            <w:gridSpan w:val="2"/>
          </w:tcPr>
          <w:p w:rsidR="000958BC" w:rsidRPr="00EA2A80" w:rsidRDefault="000958BC" w:rsidP="00911976">
            <w:pPr>
              <w:pStyle w:val="Default"/>
              <w:contextualSpacing/>
            </w:pPr>
            <w:r w:rsidRPr="00EA2A80">
              <w:t xml:space="preserve">1-2 </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гараж/</w:t>
            </w:r>
            <w:proofErr w:type="spellStart"/>
            <w:r w:rsidRPr="00EA2A80">
              <w:t>бензозаправка</w:t>
            </w:r>
            <w:proofErr w:type="spellEnd"/>
            <w:r w:rsidRPr="00EA2A80">
              <w:t xml:space="preserve"> (сборно-разборная) </w:t>
            </w:r>
          </w:p>
        </w:tc>
        <w:tc>
          <w:tcPr>
            <w:tcW w:w="1993" w:type="dxa"/>
            <w:gridSpan w:val="2"/>
          </w:tcPr>
          <w:p w:rsidR="000958BC" w:rsidRPr="00EA2A80" w:rsidRDefault="000958BC" w:rsidP="00911976">
            <w:pPr>
              <w:pStyle w:val="Default"/>
              <w:contextualSpacing/>
            </w:pPr>
            <w:r w:rsidRPr="00EA2A80">
              <w:t xml:space="preserve">1 </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маяк </w:t>
            </w:r>
          </w:p>
        </w:tc>
        <w:tc>
          <w:tcPr>
            <w:tcW w:w="1993" w:type="dxa"/>
            <w:gridSpan w:val="2"/>
          </w:tcPr>
          <w:p w:rsidR="000958BC" w:rsidRPr="00EA2A80" w:rsidRDefault="000958BC" w:rsidP="00911976">
            <w:pPr>
              <w:pStyle w:val="Default"/>
              <w:contextualSpacing/>
            </w:pPr>
            <w:r w:rsidRPr="00EA2A80">
              <w:t xml:space="preserve">1 </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Набор дорожных знаков и светофор, для мелкого транспорта </w:t>
            </w:r>
          </w:p>
        </w:tc>
        <w:tc>
          <w:tcPr>
            <w:tcW w:w="1993" w:type="dxa"/>
            <w:gridSpan w:val="2"/>
          </w:tcPr>
          <w:p w:rsidR="000958BC" w:rsidRPr="00EA2A80" w:rsidRDefault="000958BC" w:rsidP="00911976">
            <w:pPr>
              <w:pStyle w:val="Default"/>
              <w:contextualSpacing/>
            </w:pPr>
            <w:r w:rsidRPr="00EA2A80">
              <w:t xml:space="preserve">1 </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Набор мебели для средних кукол </w:t>
            </w:r>
          </w:p>
        </w:tc>
        <w:tc>
          <w:tcPr>
            <w:tcW w:w="1993" w:type="dxa"/>
            <w:gridSpan w:val="2"/>
          </w:tcPr>
          <w:p w:rsidR="000958BC" w:rsidRPr="00EA2A80" w:rsidRDefault="000958BC" w:rsidP="00911976">
            <w:pPr>
              <w:pStyle w:val="Default"/>
              <w:contextualSpacing/>
            </w:pPr>
            <w:r w:rsidRPr="00EA2A80">
              <w:t xml:space="preserve">1 </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Набор мебели для мелких персонажей </w:t>
            </w:r>
          </w:p>
        </w:tc>
        <w:tc>
          <w:tcPr>
            <w:tcW w:w="1993" w:type="dxa"/>
            <w:gridSpan w:val="2"/>
          </w:tcPr>
          <w:p w:rsidR="000958BC" w:rsidRPr="00EA2A80" w:rsidRDefault="000958BC" w:rsidP="00911976">
            <w:pPr>
              <w:pStyle w:val="Default"/>
              <w:contextualSpacing/>
            </w:pPr>
            <w:r w:rsidRPr="00EA2A80">
              <w:t xml:space="preserve">1 </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Набор мебели «школа» (для мелких персонажей) </w:t>
            </w:r>
          </w:p>
        </w:tc>
        <w:tc>
          <w:tcPr>
            <w:tcW w:w="1993" w:type="dxa"/>
            <w:gridSpan w:val="2"/>
          </w:tcPr>
          <w:p w:rsidR="000958BC" w:rsidRPr="00EA2A80" w:rsidRDefault="000958BC" w:rsidP="00911976">
            <w:pPr>
              <w:pStyle w:val="Default"/>
              <w:contextualSpacing/>
            </w:pPr>
            <w:r w:rsidRPr="00EA2A80">
              <w:t xml:space="preserve">1 </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Объемные или силуэтные деревья на подставках, мелкие (для ландшафтных макетов) </w:t>
            </w:r>
          </w:p>
        </w:tc>
        <w:tc>
          <w:tcPr>
            <w:tcW w:w="1993" w:type="dxa"/>
            <w:gridSpan w:val="2"/>
          </w:tcPr>
          <w:p w:rsidR="000958BC" w:rsidRPr="00EA2A80" w:rsidRDefault="000958BC" w:rsidP="00911976">
            <w:pPr>
              <w:pStyle w:val="Default"/>
              <w:contextualSpacing/>
            </w:pPr>
            <w:r w:rsidRPr="00EA2A80">
              <w:t xml:space="preserve">5 -7 </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jc w:val="center"/>
            </w:pPr>
            <w:r w:rsidRPr="00EA2A80">
              <w:rPr>
                <w:b/>
                <w:bCs/>
                <w:i/>
                <w:iCs/>
              </w:rPr>
              <w:t>Полифункциональные материалы</w:t>
            </w:r>
          </w:p>
        </w:tc>
        <w:tc>
          <w:tcPr>
            <w:tcW w:w="1993" w:type="dxa"/>
            <w:gridSpan w:val="2"/>
          </w:tcPr>
          <w:p w:rsidR="000958BC" w:rsidRPr="00EA2A80" w:rsidRDefault="000958BC" w:rsidP="00911976">
            <w:pPr>
              <w:pStyle w:val="Default"/>
              <w:contextualSpacing/>
            </w:pP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Объемные модули, крупные, разных форм </w:t>
            </w:r>
          </w:p>
        </w:tc>
        <w:tc>
          <w:tcPr>
            <w:tcW w:w="1993" w:type="dxa"/>
            <w:gridSpan w:val="2"/>
          </w:tcPr>
          <w:p w:rsidR="000958BC" w:rsidRPr="00EA2A80" w:rsidRDefault="000958BC" w:rsidP="00911976">
            <w:pPr>
              <w:pStyle w:val="Default"/>
              <w:contextualSpacing/>
            </w:pPr>
            <w:r w:rsidRPr="00EA2A80">
              <w:t xml:space="preserve">3-4 </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Крупный строительный набор </w:t>
            </w:r>
          </w:p>
        </w:tc>
        <w:tc>
          <w:tcPr>
            <w:tcW w:w="1993" w:type="dxa"/>
            <w:gridSpan w:val="2"/>
          </w:tcPr>
          <w:p w:rsidR="000958BC" w:rsidRPr="00EA2A80" w:rsidRDefault="000958BC" w:rsidP="00911976">
            <w:pPr>
              <w:pStyle w:val="Default"/>
              <w:contextualSpacing/>
            </w:pPr>
            <w:r w:rsidRPr="00EA2A80">
              <w:t xml:space="preserve">1 </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Ящик с мелкими предметами-заместителями </w:t>
            </w:r>
          </w:p>
        </w:tc>
        <w:tc>
          <w:tcPr>
            <w:tcW w:w="1993" w:type="dxa"/>
            <w:gridSpan w:val="2"/>
          </w:tcPr>
          <w:p w:rsidR="000958BC" w:rsidRPr="00EA2A80" w:rsidRDefault="000958BC" w:rsidP="00911976">
            <w:pPr>
              <w:pStyle w:val="Default"/>
              <w:contextualSpacing/>
            </w:pPr>
            <w:r w:rsidRPr="00EA2A80">
              <w:t xml:space="preserve">1 </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Крупные куски ткани (полотняной, разного цвета, 1×1 м.) </w:t>
            </w:r>
          </w:p>
        </w:tc>
        <w:tc>
          <w:tcPr>
            <w:tcW w:w="1993" w:type="dxa"/>
            <w:gridSpan w:val="2"/>
          </w:tcPr>
          <w:p w:rsidR="000958BC" w:rsidRPr="00EA2A80" w:rsidRDefault="000958BC" w:rsidP="00911976">
            <w:pPr>
              <w:pStyle w:val="Default"/>
              <w:contextualSpacing/>
            </w:pPr>
            <w:r w:rsidRPr="00EA2A80">
              <w:t xml:space="preserve">3 -5 </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Емкость с лоскутами, мелкими и средними, разного цвета и фактуры </w:t>
            </w:r>
          </w:p>
        </w:tc>
        <w:tc>
          <w:tcPr>
            <w:tcW w:w="1993" w:type="dxa"/>
            <w:gridSpan w:val="2"/>
          </w:tcPr>
          <w:p w:rsidR="000958BC" w:rsidRPr="00EA2A80" w:rsidRDefault="000958BC" w:rsidP="00911976">
            <w:pPr>
              <w:pStyle w:val="Default"/>
              <w:contextualSpacing/>
            </w:pPr>
            <w:r w:rsidRPr="00EA2A80">
              <w:t xml:space="preserve">1 </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jc w:val="center"/>
            </w:pPr>
            <w:r w:rsidRPr="00EA2A80">
              <w:rPr>
                <w:b/>
                <w:bCs/>
                <w:iCs/>
              </w:rPr>
              <w:t>МАТЕРИАЛЫ ДЛЯ ИГРЫ С ПРАВИЛАМИ</w:t>
            </w:r>
          </w:p>
        </w:tc>
        <w:tc>
          <w:tcPr>
            <w:tcW w:w="1993" w:type="dxa"/>
            <w:gridSpan w:val="2"/>
          </w:tcPr>
          <w:p w:rsidR="000958BC" w:rsidRPr="00EA2A80" w:rsidRDefault="000958BC" w:rsidP="00911976">
            <w:pPr>
              <w:pStyle w:val="Default"/>
              <w:contextualSpacing/>
            </w:pP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Летающие колпачки </w:t>
            </w:r>
          </w:p>
        </w:tc>
        <w:tc>
          <w:tcPr>
            <w:tcW w:w="1993" w:type="dxa"/>
            <w:gridSpan w:val="2"/>
          </w:tcPr>
          <w:p w:rsidR="000958BC" w:rsidRPr="00EA2A80" w:rsidRDefault="000958BC" w:rsidP="00911976">
            <w:pPr>
              <w:pStyle w:val="Default"/>
              <w:contextualSpacing/>
            </w:pPr>
            <w:r w:rsidRPr="00EA2A80">
              <w:t xml:space="preserve">2-3 </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Настольный кегельбан </w:t>
            </w:r>
          </w:p>
        </w:tc>
        <w:tc>
          <w:tcPr>
            <w:tcW w:w="1993" w:type="dxa"/>
            <w:gridSpan w:val="2"/>
          </w:tcPr>
          <w:p w:rsidR="000958BC" w:rsidRPr="00EA2A80" w:rsidRDefault="000958BC" w:rsidP="00911976">
            <w:pPr>
              <w:pStyle w:val="Default"/>
              <w:contextualSpacing/>
            </w:pPr>
            <w:r w:rsidRPr="00EA2A80">
              <w:t xml:space="preserve">1 </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Настольный футбол или хоккей </w:t>
            </w:r>
          </w:p>
        </w:tc>
        <w:tc>
          <w:tcPr>
            <w:tcW w:w="1993" w:type="dxa"/>
            <w:gridSpan w:val="2"/>
          </w:tcPr>
          <w:p w:rsidR="000958BC" w:rsidRPr="00EA2A80" w:rsidRDefault="000958BC" w:rsidP="00911976">
            <w:pPr>
              <w:pStyle w:val="Default"/>
              <w:contextualSpacing/>
            </w:pPr>
            <w:r w:rsidRPr="00EA2A80">
              <w:t xml:space="preserve">1 </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Детский биллиард </w:t>
            </w:r>
          </w:p>
        </w:tc>
        <w:tc>
          <w:tcPr>
            <w:tcW w:w="1993" w:type="dxa"/>
            <w:gridSpan w:val="2"/>
          </w:tcPr>
          <w:p w:rsidR="000958BC" w:rsidRPr="00EA2A80" w:rsidRDefault="000958BC" w:rsidP="00911976">
            <w:pPr>
              <w:pStyle w:val="Default"/>
              <w:contextualSpacing/>
            </w:pPr>
            <w:r w:rsidRPr="00EA2A80">
              <w:t xml:space="preserve">1 </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Бирюльки (набор) </w:t>
            </w:r>
          </w:p>
        </w:tc>
        <w:tc>
          <w:tcPr>
            <w:tcW w:w="1993" w:type="dxa"/>
            <w:gridSpan w:val="2"/>
          </w:tcPr>
          <w:p w:rsidR="000958BC" w:rsidRPr="00EA2A80" w:rsidRDefault="000958BC" w:rsidP="00911976">
            <w:pPr>
              <w:pStyle w:val="Default"/>
              <w:contextualSpacing/>
            </w:pPr>
            <w:r w:rsidRPr="00EA2A80">
              <w:t xml:space="preserve">1-2 </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Блошки (набор) </w:t>
            </w:r>
          </w:p>
        </w:tc>
        <w:tc>
          <w:tcPr>
            <w:tcW w:w="1993" w:type="dxa"/>
            <w:gridSpan w:val="2"/>
          </w:tcPr>
          <w:p w:rsidR="000958BC" w:rsidRPr="00EA2A80" w:rsidRDefault="000958BC" w:rsidP="00911976">
            <w:pPr>
              <w:pStyle w:val="Default"/>
              <w:contextualSpacing/>
            </w:pPr>
            <w:r w:rsidRPr="00EA2A80">
              <w:t xml:space="preserve">1-2 </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proofErr w:type="spellStart"/>
            <w:r w:rsidRPr="00EA2A80">
              <w:t>Кольцеброс</w:t>
            </w:r>
            <w:proofErr w:type="spellEnd"/>
            <w:r w:rsidRPr="00EA2A80">
              <w:t xml:space="preserve"> настольный </w:t>
            </w:r>
          </w:p>
        </w:tc>
        <w:tc>
          <w:tcPr>
            <w:tcW w:w="1993" w:type="dxa"/>
            <w:gridSpan w:val="2"/>
          </w:tcPr>
          <w:p w:rsidR="000958BC" w:rsidRPr="00EA2A80" w:rsidRDefault="000958BC" w:rsidP="00911976">
            <w:pPr>
              <w:pStyle w:val="Default"/>
              <w:contextualSpacing/>
            </w:pPr>
            <w:r w:rsidRPr="00EA2A80">
              <w:t xml:space="preserve">1 </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proofErr w:type="spellStart"/>
            <w:r w:rsidRPr="00EA2A80">
              <w:t>Кольцеброс</w:t>
            </w:r>
            <w:proofErr w:type="spellEnd"/>
            <w:r w:rsidRPr="00EA2A80">
              <w:t xml:space="preserve"> напольный </w:t>
            </w:r>
          </w:p>
        </w:tc>
        <w:tc>
          <w:tcPr>
            <w:tcW w:w="1993" w:type="dxa"/>
            <w:gridSpan w:val="2"/>
          </w:tcPr>
          <w:p w:rsidR="000958BC" w:rsidRPr="00EA2A80" w:rsidRDefault="000958BC" w:rsidP="00911976">
            <w:pPr>
              <w:pStyle w:val="Default"/>
              <w:contextualSpacing/>
            </w:pPr>
            <w:r w:rsidRPr="00EA2A80">
              <w:t xml:space="preserve">1 </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Городки (набор) </w:t>
            </w:r>
          </w:p>
        </w:tc>
        <w:tc>
          <w:tcPr>
            <w:tcW w:w="1993" w:type="dxa"/>
            <w:gridSpan w:val="2"/>
          </w:tcPr>
          <w:p w:rsidR="000958BC" w:rsidRPr="00EA2A80" w:rsidRDefault="000958BC" w:rsidP="00911976">
            <w:pPr>
              <w:pStyle w:val="Default"/>
              <w:contextualSpacing/>
            </w:pPr>
            <w:r w:rsidRPr="00EA2A80">
              <w:t xml:space="preserve">1 </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Кегли (набор) </w:t>
            </w:r>
          </w:p>
        </w:tc>
        <w:tc>
          <w:tcPr>
            <w:tcW w:w="1993" w:type="dxa"/>
            <w:gridSpan w:val="2"/>
          </w:tcPr>
          <w:p w:rsidR="000958BC" w:rsidRPr="00EA2A80" w:rsidRDefault="000958BC" w:rsidP="00911976">
            <w:pPr>
              <w:pStyle w:val="Default"/>
              <w:contextualSpacing/>
            </w:pPr>
            <w:r w:rsidRPr="00EA2A80">
              <w:t xml:space="preserve">1 </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Серсо </w:t>
            </w:r>
          </w:p>
        </w:tc>
        <w:tc>
          <w:tcPr>
            <w:tcW w:w="1993" w:type="dxa"/>
            <w:gridSpan w:val="2"/>
          </w:tcPr>
          <w:p w:rsidR="000958BC" w:rsidRPr="00EA2A80" w:rsidRDefault="000958BC" w:rsidP="00911976">
            <w:pPr>
              <w:pStyle w:val="Default"/>
              <w:contextualSpacing/>
            </w:pPr>
            <w:r w:rsidRPr="00EA2A80">
              <w:t xml:space="preserve">1 </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Мишень с дротиками (набор) </w:t>
            </w:r>
          </w:p>
        </w:tc>
        <w:tc>
          <w:tcPr>
            <w:tcW w:w="1993" w:type="dxa"/>
            <w:gridSpan w:val="2"/>
          </w:tcPr>
          <w:p w:rsidR="000958BC" w:rsidRPr="00EA2A80" w:rsidRDefault="000958BC" w:rsidP="00911976">
            <w:pPr>
              <w:pStyle w:val="Default"/>
              <w:contextualSpacing/>
            </w:pPr>
            <w:r w:rsidRPr="00EA2A80">
              <w:t xml:space="preserve">1 </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Коврик с разметкой для игры в «классики» </w:t>
            </w:r>
          </w:p>
        </w:tc>
        <w:tc>
          <w:tcPr>
            <w:tcW w:w="1993" w:type="dxa"/>
            <w:gridSpan w:val="2"/>
          </w:tcPr>
          <w:p w:rsidR="000958BC" w:rsidRPr="00EA2A80" w:rsidRDefault="000958BC" w:rsidP="00911976">
            <w:pPr>
              <w:pStyle w:val="Default"/>
              <w:contextualSpacing/>
            </w:pPr>
            <w:r w:rsidRPr="00EA2A80">
              <w:t xml:space="preserve">1 </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Мячи, разные </w:t>
            </w:r>
          </w:p>
        </w:tc>
        <w:tc>
          <w:tcPr>
            <w:tcW w:w="1993" w:type="dxa"/>
            <w:gridSpan w:val="2"/>
          </w:tcPr>
          <w:p w:rsidR="000958BC" w:rsidRPr="00EA2A80" w:rsidRDefault="000958BC" w:rsidP="00911976">
            <w:pPr>
              <w:pStyle w:val="Default"/>
              <w:contextualSpacing/>
            </w:pPr>
            <w:r w:rsidRPr="00EA2A80">
              <w:t xml:space="preserve">5-6 </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Гусек (с маршрутом до 50 ходов и игральным кубиком на 6 очков) </w:t>
            </w:r>
          </w:p>
        </w:tc>
        <w:tc>
          <w:tcPr>
            <w:tcW w:w="1993" w:type="dxa"/>
            <w:gridSpan w:val="2"/>
          </w:tcPr>
          <w:p w:rsidR="000958BC" w:rsidRPr="00EA2A80" w:rsidRDefault="000958BC" w:rsidP="00911976">
            <w:pPr>
              <w:pStyle w:val="Default"/>
              <w:contextualSpacing/>
            </w:pPr>
            <w:r w:rsidRPr="00EA2A80">
              <w:t xml:space="preserve">3-4 разные </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Лото (картиночное, поле до 8-12 частей) </w:t>
            </w:r>
          </w:p>
        </w:tc>
        <w:tc>
          <w:tcPr>
            <w:tcW w:w="1993" w:type="dxa"/>
            <w:gridSpan w:val="2"/>
          </w:tcPr>
          <w:p w:rsidR="000958BC" w:rsidRPr="00EA2A80" w:rsidRDefault="000958BC" w:rsidP="00911976">
            <w:pPr>
              <w:pStyle w:val="Default"/>
              <w:contextualSpacing/>
            </w:pPr>
            <w:r w:rsidRPr="00EA2A80">
              <w:t xml:space="preserve">4 -6 разные </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Лото цифровое </w:t>
            </w:r>
          </w:p>
        </w:tc>
        <w:tc>
          <w:tcPr>
            <w:tcW w:w="1993" w:type="dxa"/>
            <w:gridSpan w:val="2"/>
          </w:tcPr>
          <w:p w:rsidR="000958BC" w:rsidRPr="00EA2A80" w:rsidRDefault="000958BC" w:rsidP="00911976">
            <w:pPr>
              <w:pStyle w:val="Default"/>
              <w:contextualSpacing/>
            </w:pPr>
            <w:r w:rsidRPr="00EA2A80">
              <w:t xml:space="preserve">1-2 </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Домино (с картинками) </w:t>
            </w:r>
          </w:p>
        </w:tc>
        <w:tc>
          <w:tcPr>
            <w:tcW w:w="1993" w:type="dxa"/>
            <w:gridSpan w:val="2"/>
          </w:tcPr>
          <w:p w:rsidR="000958BC" w:rsidRPr="00EA2A80" w:rsidRDefault="000958BC" w:rsidP="00911976">
            <w:pPr>
              <w:pStyle w:val="Default"/>
              <w:contextualSpacing/>
            </w:pPr>
            <w:r w:rsidRPr="00EA2A80">
              <w:t xml:space="preserve">1-2 </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Домино точечное </w:t>
            </w:r>
          </w:p>
        </w:tc>
        <w:tc>
          <w:tcPr>
            <w:tcW w:w="1993" w:type="dxa"/>
            <w:gridSpan w:val="2"/>
          </w:tcPr>
          <w:p w:rsidR="000958BC" w:rsidRPr="00EA2A80" w:rsidRDefault="000958BC" w:rsidP="00911976">
            <w:pPr>
              <w:pStyle w:val="Default"/>
              <w:contextualSpacing/>
            </w:pPr>
            <w:r w:rsidRPr="00EA2A80">
              <w:t xml:space="preserve">1 </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Шашки </w:t>
            </w:r>
          </w:p>
        </w:tc>
        <w:tc>
          <w:tcPr>
            <w:tcW w:w="1993" w:type="dxa"/>
            <w:gridSpan w:val="2"/>
          </w:tcPr>
          <w:p w:rsidR="000958BC" w:rsidRPr="00EA2A80" w:rsidRDefault="000958BC" w:rsidP="00911976">
            <w:pPr>
              <w:pStyle w:val="Default"/>
              <w:contextualSpacing/>
            </w:pPr>
            <w:r w:rsidRPr="00EA2A80">
              <w:t xml:space="preserve">1-2 </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Шахматы </w:t>
            </w:r>
          </w:p>
        </w:tc>
        <w:tc>
          <w:tcPr>
            <w:tcW w:w="1993" w:type="dxa"/>
            <w:gridSpan w:val="2"/>
          </w:tcPr>
          <w:p w:rsidR="000958BC" w:rsidRPr="00EA2A80" w:rsidRDefault="000958BC" w:rsidP="00911976">
            <w:pPr>
              <w:pStyle w:val="Default"/>
              <w:contextualSpacing/>
            </w:pPr>
            <w:r w:rsidRPr="00EA2A80">
              <w:t xml:space="preserve">1-2 </w:t>
            </w:r>
          </w:p>
        </w:tc>
      </w:tr>
      <w:tr w:rsidR="000958BC" w:rsidRPr="00EA2A80" w:rsidTr="00911976">
        <w:trPr>
          <w:gridAfter w:val="1"/>
          <w:wAfter w:w="100" w:type="dxa"/>
          <w:trHeight w:val="271"/>
        </w:trPr>
        <w:tc>
          <w:tcPr>
            <w:tcW w:w="15459" w:type="dxa"/>
            <w:gridSpan w:val="10"/>
          </w:tcPr>
          <w:p w:rsidR="000958BC" w:rsidRPr="00EA2A80" w:rsidRDefault="000958BC" w:rsidP="00911976">
            <w:pPr>
              <w:pStyle w:val="Default"/>
              <w:contextualSpacing/>
              <w:jc w:val="center"/>
            </w:pPr>
            <w:r w:rsidRPr="00EA2A80">
              <w:rPr>
                <w:b/>
                <w:bCs/>
                <w:color w:val="2E5395"/>
              </w:rPr>
              <w:t>Предметная среда для продуктивной деятельности</w:t>
            </w:r>
          </w:p>
        </w:tc>
      </w:tr>
      <w:tr w:rsidR="000958BC" w:rsidRPr="00EA2A80" w:rsidTr="00911976">
        <w:trPr>
          <w:gridAfter w:val="1"/>
          <w:wAfter w:w="100" w:type="dxa"/>
          <w:trHeight w:val="271"/>
        </w:trPr>
        <w:tc>
          <w:tcPr>
            <w:tcW w:w="15459" w:type="dxa"/>
            <w:gridSpan w:val="10"/>
          </w:tcPr>
          <w:p w:rsidR="000958BC" w:rsidRPr="00EA2A80" w:rsidRDefault="000958BC" w:rsidP="00911976">
            <w:pPr>
              <w:pStyle w:val="Default"/>
              <w:contextualSpacing/>
              <w:jc w:val="center"/>
              <w:rPr>
                <w:b/>
                <w:bCs/>
                <w:color w:val="2E5395"/>
              </w:rPr>
            </w:pPr>
            <w:r w:rsidRPr="00EA2A80">
              <w:rPr>
                <w:b/>
                <w:bCs/>
                <w:color w:val="4471C4"/>
              </w:rPr>
              <w:t>Ранний возраста (2-3 года)</w:t>
            </w:r>
          </w:p>
        </w:tc>
      </w:tr>
      <w:tr w:rsidR="000958BC" w:rsidRPr="00EA2A80" w:rsidTr="00911976">
        <w:trPr>
          <w:gridAfter w:val="1"/>
          <w:wAfter w:w="100" w:type="dxa"/>
          <w:trHeight w:val="271"/>
        </w:trPr>
        <w:tc>
          <w:tcPr>
            <w:tcW w:w="15459" w:type="dxa"/>
            <w:gridSpan w:val="10"/>
          </w:tcPr>
          <w:p w:rsidR="000958BC" w:rsidRPr="00EA2A80" w:rsidRDefault="000958BC" w:rsidP="00911976">
            <w:pPr>
              <w:pStyle w:val="a5"/>
              <w:spacing w:before="0" w:beforeAutospacing="0" w:after="0" w:afterAutospacing="0"/>
              <w:ind w:firstLine="709"/>
              <w:contextualSpacing/>
              <w:jc w:val="both"/>
              <w:rPr>
                <w:color w:val="000000"/>
              </w:rPr>
            </w:pPr>
            <w:r w:rsidRPr="00EA2A80">
              <w:rPr>
                <w:color w:val="000000"/>
              </w:rPr>
              <w:t>Виды продуктивной деятельности в раннем возрасте (2-3 года): рисование, лепка, аппликация, конструирование. Продуктивные виды деятельности способствуют развитию наблюдательности, зрительной памяти, способности к более точному определению пространственных соотношений, различению формы и цвета, к сравнению. Изобразительную деятельность составляют рисование, лепка, аппликация. Их взаимосвязь прослеживается в средствах выразительности, используемых для создания продукта. К ним относятся форма, ритм линий и форм на плоскости, объем. Декоративное рисование, аппликация и лепка предполагают использование цветового строя и гармонии, а сюжетное - композиции.</w:t>
            </w:r>
          </w:p>
          <w:p w:rsidR="000958BC" w:rsidRPr="00EA2A80" w:rsidRDefault="000958BC" w:rsidP="00911976">
            <w:pPr>
              <w:spacing w:line="240" w:lineRule="auto"/>
              <w:ind w:firstLine="709"/>
              <w:contextualSpacing/>
              <w:rPr>
                <w:color w:val="000000"/>
                <w:sz w:val="24"/>
                <w:szCs w:val="24"/>
              </w:rPr>
            </w:pPr>
            <w:r w:rsidRPr="00EA2A80">
              <w:rPr>
                <w:color w:val="000000"/>
                <w:sz w:val="24"/>
                <w:szCs w:val="24"/>
              </w:rPr>
              <w:t xml:space="preserve">В процессе конструирования решаются какие-либо технические задачи, предполагающие создание построек, приведение в определенное взаимное расположение предметов, их </w:t>
            </w:r>
            <w:proofErr w:type="spellStart"/>
            <w:r w:rsidRPr="00EA2A80">
              <w:rPr>
                <w:color w:val="000000"/>
                <w:sz w:val="24"/>
                <w:szCs w:val="24"/>
              </w:rPr>
              <w:t>частеи</w:t>
            </w:r>
            <w:proofErr w:type="spellEnd"/>
            <w:r w:rsidRPr="00EA2A80">
              <w:rPr>
                <w:color w:val="000000"/>
                <w:sz w:val="24"/>
                <w:szCs w:val="24"/>
              </w:rPr>
              <w:t>̆ и элементов.</w:t>
            </w:r>
          </w:p>
          <w:p w:rsidR="000958BC" w:rsidRPr="00EA2A80" w:rsidRDefault="000958BC" w:rsidP="00911976">
            <w:pPr>
              <w:pStyle w:val="a5"/>
              <w:spacing w:before="0" w:beforeAutospacing="0" w:after="0" w:afterAutospacing="0"/>
              <w:ind w:firstLine="709"/>
              <w:contextualSpacing/>
              <w:jc w:val="both"/>
              <w:rPr>
                <w:color w:val="000000"/>
              </w:rPr>
            </w:pPr>
            <w:r w:rsidRPr="00EA2A80">
              <w:rPr>
                <w:color w:val="000000"/>
              </w:rPr>
              <w:t xml:space="preserve">Замысел </w:t>
            </w:r>
            <w:proofErr w:type="spellStart"/>
            <w:r w:rsidRPr="00EA2A80">
              <w:rPr>
                <w:color w:val="000000"/>
              </w:rPr>
              <w:t>продуктивнои</w:t>
            </w:r>
            <w:proofErr w:type="spellEnd"/>
            <w:r w:rsidRPr="00EA2A80">
              <w:rPr>
                <w:color w:val="000000"/>
              </w:rPr>
              <w:t xml:space="preserve">̆ деятельности воплощается с помощью разных изобразительных средств. Ребенок, осваивая эту деятельность, учится выделять в реальном предмете те стороны, которые могут быть отражены в том или ином ее виде. Таким образом, признаки и качества изображаемых предметов выступают опорными точками ребенка в познании </w:t>
            </w:r>
            <w:proofErr w:type="spellStart"/>
            <w:r w:rsidRPr="00EA2A80">
              <w:rPr>
                <w:color w:val="000000"/>
              </w:rPr>
              <w:t>действительности</w:t>
            </w:r>
            <w:proofErr w:type="spellEnd"/>
            <w:r w:rsidRPr="00EA2A80">
              <w:rPr>
                <w:color w:val="000000"/>
              </w:rPr>
              <w:t>. У дошкольника складывается умение вариативно использовать выразительные средства и орудия, возникают обобщенные способы изображения объектов окружающего мира (</w:t>
            </w:r>
            <w:proofErr w:type="spellStart"/>
            <w:r w:rsidRPr="00EA2A80">
              <w:rPr>
                <w:color w:val="000000"/>
              </w:rPr>
              <w:t>Д.Б.Эльконин</w:t>
            </w:r>
            <w:proofErr w:type="spellEnd"/>
            <w:r w:rsidRPr="00EA2A80">
              <w:rPr>
                <w:color w:val="000000"/>
              </w:rPr>
              <w:t xml:space="preserve">). </w:t>
            </w:r>
          </w:p>
          <w:p w:rsidR="000958BC" w:rsidRPr="00EA2A80" w:rsidRDefault="000958BC" w:rsidP="00911976">
            <w:pPr>
              <w:spacing w:line="240" w:lineRule="auto"/>
              <w:ind w:firstLine="709"/>
              <w:contextualSpacing/>
              <w:rPr>
                <w:color w:val="000000"/>
                <w:sz w:val="24"/>
                <w:szCs w:val="24"/>
              </w:rPr>
            </w:pPr>
            <w:r w:rsidRPr="00EA2A80">
              <w:rPr>
                <w:color w:val="000000"/>
                <w:sz w:val="24"/>
                <w:szCs w:val="24"/>
              </w:rPr>
              <w:lastRenderedPageBreak/>
              <w:t>Предпосылками продуктивных видов деятельности, так же как игры и труда, выступают:</w:t>
            </w:r>
          </w:p>
          <w:p w:rsidR="000958BC" w:rsidRPr="00EA2A80" w:rsidRDefault="000958BC" w:rsidP="00911976">
            <w:pPr>
              <w:spacing w:line="240" w:lineRule="auto"/>
              <w:ind w:firstLine="709"/>
              <w:contextualSpacing/>
              <w:rPr>
                <w:color w:val="000000"/>
                <w:sz w:val="24"/>
                <w:szCs w:val="24"/>
              </w:rPr>
            </w:pPr>
            <w:r w:rsidRPr="00EA2A80">
              <w:rPr>
                <w:color w:val="000000"/>
                <w:sz w:val="24"/>
                <w:szCs w:val="24"/>
              </w:rPr>
              <w:t>• потребность малыша в самостоятельности и активности,</w:t>
            </w:r>
          </w:p>
          <w:p w:rsidR="000958BC" w:rsidRPr="00EA2A80" w:rsidRDefault="000958BC" w:rsidP="00911976">
            <w:pPr>
              <w:spacing w:line="240" w:lineRule="auto"/>
              <w:ind w:firstLine="709"/>
              <w:contextualSpacing/>
              <w:rPr>
                <w:color w:val="000000"/>
                <w:sz w:val="24"/>
                <w:szCs w:val="24"/>
              </w:rPr>
            </w:pPr>
            <w:r w:rsidRPr="00EA2A80">
              <w:rPr>
                <w:color w:val="000000"/>
                <w:sz w:val="24"/>
                <w:szCs w:val="24"/>
              </w:rPr>
              <w:t>• подражание взрослому,</w:t>
            </w:r>
          </w:p>
          <w:p w:rsidR="000958BC" w:rsidRPr="00EA2A80" w:rsidRDefault="000958BC" w:rsidP="00911976">
            <w:pPr>
              <w:spacing w:line="240" w:lineRule="auto"/>
              <w:ind w:firstLine="709"/>
              <w:contextualSpacing/>
              <w:rPr>
                <w:color w:val="000000"/>
                <w:sz w:val="24"/>
                <w:szCs w:val="24"/>
              </w:rPr>
            </w:pPr>
            <w:r w:rsidRPr="00EA2A80">
              <w:rPr>
                <w:color w:val="000000"/>
                <w:sz w:val="24"/>
                <w:szCs w:val="24"/>
              </w:rPr>
              <w:t xml:space="preserve">• освоение предметных </w:t>
            </w:r>
            <w:proofErr w:type="spellStart"/>
            <w:r w:rsidRPr="00EA2A80">
              <w:rPr>
                <w:color w:val="000000"/>
                <w:sz w:val="24"/>
                <w:szCs w:val="24"/>
              </w:rPr>
              <w:t>действии</w:t>
            </w:r>
            <w:proofErr w:type="spellEnd"/>
            <w:r w:rsidRPr="00EA2A80">
              <w:rPr>
                <w:color w:val="000000"/>
                <w:sz w:val="24"/>
                <w:szCs w:val="24"/>
              </w:rPr>
              <w:t>̆,</w:t>
            </w:r>
          </w:p>
          <w:p w:rsidR="000958BC" w:rsidRPr="00EA2A80" w:rsidRDefault="000958BC" w:rsidP="00911976">
            <w:pPr>
              <w:spacing w:line="240" w:lineRule="auto"/>
              <w:ind w:firstLine="709"/>
              <w:contextualSpacing/>
              <w:rPr>
                <w:color w:val="000000"/>
                <w:sz w:val="24"/>
                <w:szCs w:val="24"/>
              </w:rPr>
            </w:pPr>
            <w:r w:rsidRPr="00EA2A80">
              <w:rPr>
                <w:color w:val="000000"/>
                <w:sz w:val="24"/>
                <w:szCs w:val="24"/>
              </w:rPr>
              <w:t>• формирование координации движений руки и глаза.</w:t>
            </w:r>
          </w:p>
          <w:p w:rsidR="000958BC" w:rsidRPr="00EA2A80" w:rsidRDefault="000958BC" w:rsidP="00911976">
            <w:pPr>
              <w:spacing w:line="240" w:lineRule="auto"/>
              <w:ind w:firstLine="296"/>
              <w:contextualSpacing/>
              <w:rPr>
                <w:sz w:val="24"/>
                <w:szCs w:val="24"/>
              </w:rPr>
            </w:pPr>
            <w:r w:rsidRPr="00EA2A80">
              <w:rPr>
                <w:sz w:val="24"/>
                <w:szCs w:val="24"/>
              </w:rPr>
              <w:t>Исследовательский интерес, способность и стремление экспериментировать зарождаются в раннем детстве в ходе предметной деятельности. Именно в «бесцельных», неосознанных действиях ребенка начинает формироваться познавательная активность и познавательная мотивация, которая ведет за собой познавательное развитие. Познавательно-исследовательская деятельность развивает восприятие, внимание, мышление, речь ребенка. Смысловым центром этой деятельности является интерес к игровому материалу и действиям с ним, благодаря которым ребенок становится самостоятельным, начинает осознавать свои возможности.</w:t>
            </w:r>
          </w:p>
          <w:p w:rsidR="000958BC" w:rsidRPr="00EA2A80" w:rsidRDefault="000958BC" w:rsidP="00911976">
            <w:pPr>
              <w:spacing w:line="240" w:lineRule="auto"/>
              <w:ind w:firstLine="296"/>
              <w:contextualSpacing/>
              <w:rPr>
                <w:sz w:val="24"/>
                <w:szCs w:val="24"/>
              </w:rPr>
            </w:pPr>
            <w:r w:rsidRPr="00EA2A80">
              <w:rPr>
                <w:sz w:val="24"/>
                <w:szCs w:val="24"/>
              </w:rPr>
              <w:t>Возможность многократно наблюдать, самостоятельно воспроизводить, повторять – это условие исследования в любом возрасте. До 3–4 лет экспериментирование непосредственно связано с предметными действиями – оно происходит в потоке действий, которые совершает ребенок с предметами. Постепенно экспериментирование становится целенаправленным – ребенок начинает сознательно выявлять свойства предметов. Чем разнообразнее материал, который есть в распоряжении у малыша, тем более многогранным будет экспериментирование.</w:t>
            </w:r>
          </w:p>
          <w:p w:rsidR="000958BC" w:rsidRPr="00EA2A80" w:rsidRDefault="000958BC" w:rsidP="00911976">
            <w:pPr>
              <w:spacing w:line="240" w:lineRule="auto"/>
              <w:ind w:firstLine="296"/>
              <w:contextualSpacing/>
              <w:rPr>
                <w:sz w:val="24"/>
                <w:szCs w:val="24"/>
              </w:rPr>
            </w:pPr>
            <w:r w:rsidRPr="00EA2A80">
              <w:rPr>
                <w:sz w:val="24"/>
                <w:szCs w:val="24"/>
              </w:rPr>
              <w:t>Материалы для исследовательских действий детей можно разделить на две группы: для предметной деятельности (составные игрушки, игрушки-каталки, игрушки-тренажеры, подручный материал) и детского экспериментирования (динамические игрушки, звучащие игрушки, наборы песка и воды, игрушки с сюрпризом).</w:t>
            </w:r>
          </w:p>
          <w:p w:rsidR="000958BC" w:rsidRPr="00EA2A80" w:rsidRDefault="000958BC" w:rsidP="00911976">
            <w:pPr>
              <w:spacing w:line="240" w:lineRule="auto"/>
              <w:ind w:firstLine="296"/>
              <w:contextualSpacing/>
              <w:rPr>
                <w:sz w:val="24"/>
                <w:szCs w:val="24"/>
              </w:rPr>
            </w:pPr>
            <w:r w:rsidRPr="00EA2A80">
              <w:rPr>
                <w:sz w:val="24"/>
                <w:szCs w:val="24"/>
              </w:rPr>
              <w:t>Игрушки для предметной деятельности и экспериментирования различаются. Первые должны направлять ребенка на выделение определенного значимого признака (например, формы или размера). Вторые – отображают различный характер движения предметов, их звучания, взаимодействия между собой или с различными веществами – водой, воздухом, песком т. п. Важные качества игрушек для предметной деятельности и экспериментирования – наглядность и яркий, очевидный эффект явления, который побуждает ребенка воспроизвести действие и желание разобраться.</w:t>
            </w:r>
          </w:p>
          <w:p w:rsidR="000958BC" w:rsidRPr="00EA2A80" w:rsidRDefault="000958BC" w:rsidP="00911976">
            <w:pPr>
              <w:spacing w:line="240" w:lineRule="auto"/>
              <w:ind w:firstLine="709"/>
              <w:contextualSpacing/>
              <w:rPr>
                <w:color w:val="000000"/>
                <w:sz w:val="24"/>
                <w:szCs w:val="24"/>
              </w:rPr>
            </w:pPr>
            <w:r w:rsidRPr="00EA2A80">
              <w:rPr>
                <w:sz w:val="24"/>
                <w:szCs w:val="24"/>
              </w:rPr>
              <w:t>Познавательные действия возможны также с наглядно-образным материалом. К данному виду материала относятся наглядные пособия, которые отражают предметные, природные или социальные объекты и события. Это различные наборы карточек и картинок с разнообразными изображениями. Картинки полезны для развития речи, которое в раннем возрасте является одной из центральных задач воспитания.</w:t>
            </w:r>
          </w:p>
        </w:tc>
      </w:tr>
      <w:tr w:rsidR="000958BC" w:rsidRPr="00EA2A80" w:rsidTr="00911976">
        <w:trPr>
          <w:gridAfter w:val="1"/>
          <w:wAfter w:w="100" w:type="dxa"/>
          <w:trHeight w:val="60"/>
        </w:trPr>
        <w:tc>
          <w:tcPr>
            <w:tcW w:w="3309" w:type="dxa"/>
            <w:gridSpan w:val="2"/>
            <w:vMerge w:val="restart"/>
          </w:tcPr>
          <w:p w:rsidR="000958BC" w:rsidRPr="00EA2A80" w:rsidRDefault="000958BC" w:rsidP="00911976">
            <w:pPr>
              <w:pStyle w:val="a5"/>
              <w:spacing w:before="0" w:beforeAutospacing="0" w:after="0" w:afterAutospacing="0"/>
              <w:contextualSpacing/>
              <w:rPr>
                <w:b/>
                <w:bCs/>
              </w:rPr>
            </w:pPr>
            <w:r w:rsidRPr="00EA2A80">
              <w:rPr>
                <w:b/>
                <w:bCs/>
              </w:rPr>
              <w:lastRenderedPageBreak/>
              <w:t>1. Примерный набор материалов для  групп раннего возраста</w:t>
            </w:r>
          </w:p>
        </w:tc>
        <w:tc>
          <w:tcPr>
            <w:tcW w:w="10157" w:type="dxa"/>
            <w:gridSpan w:val="6"/>
          </w:tcPr>
          <w:p w:rsidR="000958BC" w:rsidRPr="00EA2A80" w:rsidRDefault="000958BC" w:rsidP="00911976">
            <w:pPr>
              <w:pStyle w:val="Default"/>
              <w:contextualSpacing/>
              <w:jc w:val="center"/>
            </w:pPr>
            <w:r w:rsidRPr="00EA2A80">
              <w:rPr>
                <w:i/>
                <w:iCs/>
              </w:rPr>
              <w:t>Наименование</w:t>
            </w:r>
          </w:p>
        </w:tc>
        <w:tc>
          <w:tcPr>
            <w:tcW w:w="1993" w:type="dxa"/>
            <w:gridSpan w:val="2"/>
          </w:tcPr>
          <w:p w:rsidR="000958BC" w:rsidRPr="00EA2A80" w:rsidRDefault="000958BC" w:rsidP="00911976">
            <w:pPr>
              <w:pStyle w:val="Default"/>
              <w:contextualSpacing/>
              <w:jc w:val="center"/>
            </w:pPr>
            <w:r w:rsidRPr="00EA2A80">
              <w:rPr>
                <w:i/>
                <w:iCs/>
              </w:rPr>
              <w:t>Кол-во на группу</w:t>
            </w:r>
          </w:p>
        </w:tc>
      </w:tr>
      <w:tr w:rsidR="000958BC" w:rsidRPr="00EA2A80" w:rsidTr="00911976">
        <w:trPr>
          <w:gridAfter w:val="1"/>
          <w:wAfter w:w="100" w:type="dxa"/>
          <w:trHeight w:val="60"/>
        </w:trPr>
        <w:tc>
          <w:tcPr>
            <w:tcW w:w="3309" w:type="dxa"/>
            <w:gridSpan w:val="2"/>
            <w:vMerge/>
          </w:tcPr>
          <w:p w:rsidR="000958BC" w:rsidRPr="00EA2A80" w:rsidRDefault="000958BC" w:rsidP="00911976">
            <w:pPr>
              <w:pStyle w:val="a5"/>
              <w:spacing w:before="0" w:beforeAutospacing="0" w:after="0" w:afterAutospacing="0"/>
              <w:contextualSpacing/>
              <w:rPr>
                <w:color w:val="000000"/>
              </w:rPr>
            </w:pPr>
          </w:p>
        </w:tc>
        <w:tc>
          <w:tcPr>
            <w:tcW w:w="12150" w:type="dxa"/>
            <w:gridSpan w:val="8"/>
          </w:tcPr>
          <w:p w:rsidR="000958BC" w:rsidRPr="00EA2A80" w:rsidRDefault="000958BC" w:rsidP="00911976">
            <w:pPr>
              <w:spacing w:line="240" w:lineRule="auto"/>
              <w:contextualSpacing/>
              <w:jc w:val="center"/>
              <w:rPr>
                <w:b/>
                <w:i/>
                <w:sz w:val="24"/>
                <w:szCs w:val="24"/>
              </w:rPr>
            </w:pPr>
            <w:r w:rsidRPr="00EA2A80">
              <w:rPr>
                <w:b/>
                <w:i/>
                <w:sz w:val="24"/>
                <w:szCs w:val="24"/>
              </w:rPr>
              <w:t>Объекты для исследования в действии</w:t>
            </w:r>
          </w:p>
        </w:tc>
      </w:tr>
      <w:tr w:rsidR="000958BC" w:rsidRPr="00EA2A80" w:rsidTr="00911976">
        <w:trPr>
          <w:gridAfter w:val="1"/>
          <w:wAfter w:w="100" w:type="dxa"/>
          <w:trHeight w:val="60"/>
        </w:trPr>
        <w:tc>
          <w:tcPr>
            <w:tcW w:w="3309" w:type="dxa"/>
            <w:gridSpan w:val="2"/>
            <w:vMerge/>
          </w:tcPr>
          <w:p w:rsidR="000958BC" w:rsidRPr="00EA2A80" w:rsidRDefault="000958BC" w:rsidP="00911976">
            <w:pPr>
              <w:pStyle w:val="a5"/>
              <w:spacing w:before="0" w:beforeAutospacing="0" w:after="0" w:afterAutospacing="0"/>
              <w:contextualSpacing/>
              <w:rPr>
                <w:color w:val="000000"/>
              </w:rPr>
            </w:pPr>
          </w:p>
        </w:tc>
        <w:tc>
          <w:tcPr>
            <w:tcW w:w="10157" w:type="dxa"/>
            <w:gridSpan w:val="6"/>
          </w:tcPr>
          <w:p w:rsidR="000958BC" w:rsidRPr="00EA2A80" w:rsidRDefault="000958BC" w:rsidP="00911976">
            <w:pPr>
              <w:spacing w:line="240" w:lineRule="auto"/>
              <w:contextualSpacing/>
              <w:jc w:val="left"/>
              <w:rPr>
                <w:sz w:val="24"/>
                <w:szCs w:val="24"/>
              </w:rPr>
            </w:pPr>
            <w:r w:rsidRPr="00EA2A80">
              <w:rPr>
                <w:color w:val="1C1C1C"/>
                <w:sz w:val="24"/>
                <w:szCs w:val="24"/>
                <w:shd w:val="clear" w:color="auto" w:fill="FFFFFF"/>
              </w:rPr>
              <w:t>Пирамидка пластмассовая малая</w:t>
            </w:r>
          </w:p>
        </w:tc>
        <w:tc>
          <w:tcPr>
            <w:tcW w:w="1993" w:type="dxa"/>
            <w:gridSpan w:val="2"/>
          </w:tcPr>
          <w:p w:rsidR="000958BC" w:rsidRPr="00EA2A80" w:rsidRDefault="000958BC" w:rsidP="00911976">
            <w:pPr>
              <w:spacing w:line="240" w:lineRule="auto"/>
              <w:contextualSpacing/>
              <w:jc w:val="center"/>
              <w:rPr>
                <w:sz w:val="24"/>
                <w:szCs w:val="24"/>
              </w:rPr>
            </w:pPr>
            <w:r w:rsidRPr="00EA2A80">
              <w:rPr>
                <w:sz w:val="24"/>
                <w:szCs w:val="24"/>
              </w:rPr>
              <w:t>1</w:t>
            </w:r>
          </w:p>
        </w:tc>
      </w:tr>
      <w:tr w:rsidR="000958BC" w:rsidRPr="00EA2A80" w:rsidTr="00911976">
        <w:trPr>
          <w:gridAfter w:val="1"/>
          <w:wAfter w:w="100" w:type="dxa"/>
          <w:trHeight w:val="60"/>
        </w:trPr>
        <w:tc>
          <w:tcPr>
            <w:tcW w:w="3309" w:type="dxa"/>
            <w:gridSpan w:val="2"/>
            <w:vMerge/>
          </w:tcPr>
          <w:p w:rsidR="000958BC" w:rsidRPr="00EA2A80" w:rsidRDefault="000958BC" w:rsidP="00911976">
            <w:pPr>
              <w:pStyle w:val="a5"/>
              <w:spacing w:before="0" w:beforeAutospacing="0" w:after="0" w:afterAutospacing="0"/>
              <w:contextualSpacing/>
              <w:rPr>
                <w:color w:val="000000"/>
              </w:rPr>
            </w:pPr>
          </w:p>
        </w:tc>
        <w:tc>
          <w:tcPr>
            <w:tcW w:w="10157" w:type="dxa"/>
            <w:gridSpan w:val="6"/>
          </w:tcPr>
          <w:p w:rsidR="000958BC" w:rsidRPr="00EA2A80" w:rsidRDefault="000958BC" w:rsidP="00911976">
            <w:pPr>
              <w:spacing w:line="240" w:lineRule="auto"/>
              <w:contextualSpacing/>
              <w:rPr>
                <w:color w:val="1C1C1C"/>
                <w:sz w:val="24"/>
                <w:szCs w:val="24"/>
              </w:rPr>
            </w:pPr>
            <w:r w:rsidRPr="00EA2A80">
              <w:rPr>
                <w:color w:val="1C1C1C"/>
                <w:sz w:val="24"/>
                <w:szCs w:val="24"/>
              </w:rPr>
              <w:t>Пирамидка деревянная из 5 элементов, окрашенных в один из основных цветов</w:t>
            </w:r>
          </w:p>
        </w:tc>
        <w:tc>
          <w:tcPr>
            <w:tcW w:w="1993" w:type="dxa"/>
            <w:gridSpan w:val="2"/>
          </w:tcPr>
          <w:p w:rsidR="000958BC" w:rsidRPr="00EA2A80" w:rsidRDefault="000958BC" w:rsidP="00911976">
            <w:pPr>
              <w:spacing w:line="240" w:lineRule="auto"/>
              <w:contextualSpacing/>
              <w:jc w:val="center"/>
              <w:rPr>
                <w:color w:val="1C1C1C"/>
                <w:sz w:val="24"/>
                <w:szCs w:val="24"/>
              </w:rPr>
            </w:pPr>
            <w:r w:rsidRPr="00EA2A80">
              <w:rPr>
                <w:color w:val="1C1C1C"/>
                <w:sz w:val="24"/>
                <w:szCs w:val="24"/>
              </w:rPr>
              <w:t>2</w:t>
            </w:r>
          </w:p>
        </w:tc>
      </w:tr>
      <w:tr w:rsidR="000958BC" w:rsidRPr="00EA2A80" w:rsidTr="00911976">
        <w:trPr>
          <w:gridAfter w:val="1"/>
          <w:wAfter w:w="100" w:type="dxa"/>
          <w:trHeight w:val="60"/>
        </w:trPr>
        <w:tc>
          <w:tcPr>
            <w:tcW w:w="3309" w:type="dxa"/>
            <w:gridSpan w:val="2"/>
            <w:vMerge/>
          </w:tcPr>
          <w:p w:rsidR="000958BC" w:rsidRPr="00EA2A80" w:rsidRDefault="000958BC" w:rsidP="00911976">
            <w:pPr>
              <w:pStyle w:val="a5"/>
              <w:spacing w:before="0" w:beforeAutospacing="0" w:after="0" w:afterAutospacing="0"/>
              <w:contextualSpacing/>
              <w:rPr>
                <w:color w:val="000000"/>
              </w:rPr>
            </w:pPr>
          </w:p>
        </w:tc>
        <w:tc>
          <w:tcPr>
            <w:tcW w:w="10157" w:type="dxa"/>
            <w:gridSpan w:val="6"/>
          </w:tcPr>
          <w:p w:rsidR="000958BC" w:rsidRPr="00EA2A80" w:rsidRDefault="000958BC" w:rsidP="00911976">
            <w:pPr>
              <w:spacing w:line="240" w:lineRule="auto"/>
              <w:contextualSpacing/>
              <w:rPr>
                <w:color w:val="1C1C1C"/>
                <w:sz w:val="24"/>
                <w:szCs w:val="24"/>
              </w:rPr>
            </w:pPr>
            <w:r w:rsidRPr="00EA2A80">
              <w:rPr>
                <w:color w:val="1C1C1C"/>
                <w:sz w:val="24"/>
                <w:szCs w:val="24"/>
              </w:rPr>
              <w:t>Пирамидка деревянная из 7 элементов 7 цветов со скругленным основанием для балансировки</w:t>
            </w:r>
          </w:p>
        </w:tc>
        <w:tc>
          <w:tcPr>
            <w:tcW w:w="1993" w:type="dxa"/>
            <w:gridSpan w:val="2"/>
          </w:tcPr>
          <w:p w:rsidR="000958BC" w:rsidRPr="00EA2A80" w:rsidRDefault="000958BC" w:rsidP="00911976">
            <w:pPr>
              <w:spacing w:line="240" w:lineRule="auto"/>
              <w:contextualSpacing/>
              <w:jc w:val="center"/>
              <w:rPr>
                <w:color w:val="1C1C1C"/>
                <w:sz w:val="24"/>
                <w:szCs w:val="24"/>
              </w:rPr>
            </w:pPr>
            <w:r w:rsidRPr="00EA2A80">
              <w:rPr>
                <w:color w:val="1C1C1C"/>
                <w:sz w:val="24"/>
                <w:szCs w:val="24"/>
              </w:rPr>
              <w:t>2</w:t>
            </w:r>
          </w:p>
        </w:tc>
      </w:tr>
      <w:tr w:rsidR="000958BC" w:rsidRPr="00EA2A80" w:rsidTr="00911976">
        <w:trPr>
          <w:gridAfter w:val="1"/>
          <w:wAfter w:w="100" w:type="dxa"/>
          <w:trHeight w:val="60"/>
        </w:trPr>
        <w:tc>
          <w:tcPr>
            <w:tcW w:w="3309" w:type="dxa"/>
            <w:gridSpan w:val="2"/>
            <w:vMerge/>
          </w:tcPr>
          <w:p w:rsidR="000958BC" w:rsidRPr="00EA2A80" w:rsidRDefault="000958BC" w:rsidP="00911976">
            <w:pPr>
              <w:pStyle w:val="a5"/>
              <w:spacing w:before="0" w:beforeAutospacing="0" w:after="0" w:afterAutospacing="0"/>
              <w:contextualSpacing/>
              <w:rPr>
                <w:color w:val="000000"/>
              </w:rPr>
            </w:pPr>
          </w:p>
        </w:tc>
        <w:tc>
          <w:tcPr>
            <w:tcW w:w="10157" w:type="dxa"/>
            <w:gridSpan w:val="6"/>
          </w:tcPr>
          <w:p w:rsidR="000958BC" w:rsidRPr="00EA2A80" w:rsidRDefault="000958BC" w:rsidP="00911976">
            <w:pPr>
              <w:spacing w:line="240" w:lineRule="auto"/>
              <w:contextualSpacing/>
              <w:rPr>
                <w:color w:val="1C1C1C"/>
                <w:sz w:val="24"/>
                <w:szCs w:val="24"/>
              </w:rPr>
            </w:pPr>
            <w:r w:rsidRPr="00EA2A80">
              <w:rPr>
                <w:color w:val="1C1C1C"/>
                <w:sz w:val="24"/>
                <w:szCs w:val="24"/>
              </w:rPr>
              <w:t>Комплект из 2–3 пирамидок с 6–8 элементами разной конфигурации и 4–6 цветов на единой основе</w:t>
            </w:r>
          </w:p>
        </w:tc>
        <w:tc>
          <w:tcPr>
            <w:tcW w:w="1993" w:type="dxa"/>
            <w:gridSpan w:val="2"/>
          </w:tcPr>
          <w:p w:rsidR="000958BC" w:rsidRPr="00EA2A80" w:rsidRDefault="000958BC" w:rsidP="00911976">
            <w:pPr>
              <w:spacing w:line="240" w:lineRule="auto"/>
              <w:contextualSpacing/>
              <w:jc w:val="center"/>
              <w:rPr>
                <w:color w:val="1C1C1C"/>
                <w:sz w:val="24"/>
                <w:szCs w:val="24"/>
              </w:rPr>
            </w:pPr>
            <w:r w:rsidRPr="00EA2A80">
              <w:rPr>
                <w:color w:val="1C1C1C"/>
                <w:sz w:val="24"/>
                <w:szCs w:val="24"/>
              </w:rPr>
              <w:t>2</w:t>
            </w:r>
          </w:p>
        </w:tc>
      </w:tr>
      <w:tr w:rsidR="000958BC" w:rsidRPr="00EA2A80" w:rsidTr="00911976">
        <w:trPr>
          <w:gridAfter w:val="1"/>
          <w:wAfter w:w="100" w:type="dxa"/>
          <w:trHeight w:val="60"/>
        </w:trPr>
        <w:tc>
          <w:tcPr>
            <w:tcW w:w="3309" w:type="dxa"/>
            <w:gridSpan w:val="2"/>
            <w:vMerge/>
          </w:tcPr>
          <w:p w:rsidR="000958BC" w:rsidRPr="00EA2A80" w:rsidRDefault="000958BC" w:rsidP="00911976">
            <w:pPr>
              <w:pStyle w:val="a5"/>
              <w:spacing w:before="0" w:beforeAutospacing="0" w:after="0" w:afterAutospacing="0"/>
              <w:contextualSpacing/>
              <w:rPr>
                <w:color w:val="000000"/>
              </w:rPr>
            </w:pPr>
          </w:p>
        </w:tc>
        <w:tc>
          <w:tcPr>
            <w:tcW w:w="10157" w:type="dxa"/>
            <w:gridSpan w:val="6"/>
          </w:tcPr>
          <w:p w:rsidR="000958BC" w:rsidRPr="00EA2A80" w:rsidRDefault="000958BC" w:rsidP="00911976">
            <w:pPr>
              <w:spacing w:line="240" w:lineRule="auto"/>
              <w:contextualSpacing/>
              <w:rPr>
                <w:color w:val="1C1C1C"/>
                <w:sz w:val="24"/>
                <w:szCs w:val="24"/>
              </w:rPr>
            </w:pPr>
            <w:r w:rsidRPr="00EA2A80">
              <w:rPr>
                <w:color w:val="1C1C1C"/>
                <w:sz w:val="24"/>
                <w:szCs w:val="24"/>
              </w:rPr>
              <w:t>Напольная пирамида высотой не менее 40 см из 10 крупных элементов разных размеров 4 основных цветов</w:t>
            </w:r>
          </w:p>
        </w:tc>
        <w:tc>
          <w:tcPr>
            <w:tcW w:w="1993" w:type="dxa"/>
            <w:gridSpan w:val="2"/>
          </w:tcPr>
          <w:p w:rsidR="000958BC" w:rsidRPr="00EA2A80" w:rsidRDefault="000958BC" w:rsidP="00911976">
            <w:pPr>
              <w:spacing w:line="240" w:lineRule="auto"/>
              <w:contextualSpacing/>
              <w:jc w:val="center"/>
              <w:rPr>
                <w:color w:val="1C1C1C"/>
                <w:sz w:val="24"/>
                <w:szCs w:val="24"/>
              </w:rPr>
            </w:pPr>
            <w:r w:rsidRPr="00EA2A80">
              <w:rPr>
                <w:color w:val="1C1C1C"/>
                <w:sz w:val="24"/>
                <w:szCs w:val="24"/>
              </w:rPr>
              <w:t>1</w:t>
            </w:r>
          </w:p>
        </w:tc>
      </w:tr>
      <w:tr w:rsidR="000958BC" w:rsidRPr="00EA2A80" w:rsidTr="00911976">
        <w:trPr>
          <w:gridAfter w:val="1"/>
          <w:wAfter w:w="100" w:type="dxa"/>
          <w:trHeight w:val="30"/>
        </w:trPr>
        <w:tc>
          <w:tcPr>
            <w:tcW w:w="3309" w:type="dxa"/>
            <w:gridSpan w:val="2"/>
            <w:vMerge/>
          </w:tcPr>
          <w:p w:rsidR="000958BC" w:rsidRPr="00EA2A80" w:rsidRDefault="000958BC" w:rsidP="00911976">
            <w:pPr>
              <w:pStyle w:val="a5"/>
              <w:spacing w:before="0" w:beforeAutospacing="0" w:after="0" w:afterAutospacing="0"/>
              <w:contextualSpacing/>
              <w:rPr>
                <w:color w:val="000000"/>
              </w:rPr>
            </w:pPr>
          </w:p>
        </w:tc>
        <w:tc>
          <w:tcPr>
            <w:tcW w:w="10157" w:type="dxa"/>
            <w:gridSpan w:val="6"/>
          </w:tcPr>
          <w:p w:rsidR="000958BC" w:rsidRPr="00EA2A80" w:rsidRDefault="000958BC" w:rsidP="00911976">
            <w:pPr>
              <w:spacing w:line="240" w:lineRule="auto"/>
              <w:contextualSpacing/>
              <w:rPr>
                <w:color w:val="1C1C1C"/>
                <w:sz w:val="24"/>
                <w:szCs w:val="24"/>
              </w:rPr>
            </w:pPr>
            <w:r w:rsidRPr="00EA2A80">
              <w:rPr>
                <w:color w:val="1C1C1C"/>
                <w:sz w:val="24"/>
                <w:szCs w:val="24"/>
              </w:rPr>
              <w:t>Напольная пирамида высотой не менее 30 см из 8 крупных элементов разных размеров 4 основных цветов </w:t>
            </w:r>
          </w:p>
        </w:tc>
        <w:tc>
          <w:tcPr>
            <w:tcW w:w="1993" w:type="dxa"/>
            <w:gridSpan w:val="2"/>
          </w:tcPr>
          <w:p w:rsidR="000958BC" w:rsidRPr="00EA2A80" w:rsidRDefault="000958BC" w:rsidP="00911976">
            <w:pPr>
              <w:spacing w:line="240" w:lineRule="auto"/>
              <w:contextualSpacing/>
              <w:jc w:val="center"/>
              <w:rPr>
                <w:color w:val="1C1C1C"/>
                <w:sz w:val="24"/>
                <w:szCs w:val="24"/>
              </w:rPr>
            </w:pPr>
            <w:r w:rsidRPr="00EA2A80">
              <w:rPr>
                <w:color w:val="1C1C1C"/>
                <w:sz w:val="24"/>
                <w:szCs w:val="24"/>
              </w:rPr>
              <w:t>1</w:t>
            </w:r>
          </w:p>
        </w:tc>
      </w:tr>
      <w:tr w:rsidR="000958BC" w:rsidRPr="00EA2A80" w:rsidTr="00911976">
        <w:trPr>
          <w:gridAfter w:val="1"/>
          <w:wAfter w:w="100" w:type="dxa"/>
          <w:trHeight w:val="20"/>
        </w:trPr>
        <w:tc>
          <w:tcPr>
            <w:tcW w:w="3309" w:type="dxa"/>
            <w:gridSpan w:val="2"/>
            <w:vMerge/>
          </w:tcPr>
          <w:p w:rsidR="000958BC" w:rsidRPr="00EA2A80" w:rsidRDefault="000958BC" w:rsidP="00911976">
            <w:pPr>
              <w:pStyle w:val="a5"/>
              <w:spacing w:before="0" w:beforeAutospacing="0" w:after="0" w:afterAutospacing="0"/>
              <w:contextualSpacing/>
              <w:rPr>
                <w:color w:val="000000"/>
              </w:rPr>
            </w:pPr>
          </w:p>
        </w:tc>
        <w:tc>
          <w:tcPr>
            <w:tcW w:w="10157" w:type="dxa"/>
            <w:gridSpan w:val="6"/>
          </w:tcPr>
          <w:p w:rsidR="000958BC" w:rsidRPr="00EA2A80" w:rsidRDefault="000958BC" w:rsidP="00911976">
            <w:pPr>
              <w:spacing w:line="240" w:lineRule="auto"/>
              <w:contextualSpacing/>
              <w:rPr>
                <w:color w:val="1C1C1C"/>
                <w:sz w:val="24"/>
                <w:szCs w:val="24"/>
              </w:rPr>
            </w:pPr>
            <w:r w:rsidRPr="00EA2A80">
              <w:rPr>
                <w:color w:val="1C1C1C"/>
                <w:sz w:val="24"/>
                <w:szCs w:val="24"/>
              </w:rPr>
              <w:t>Напольная пирамида-башня высотой не менее 90 см из 10 разноцветных элементов-стаканчиков разных размеров, складывающихся в ведерко с крышкой-сортировщиком и объемными элементами-вкладышами</w:t>
            </w:r>
          </w:p>
        </w:tc>
        <w:tc>
          <w:tcPr>
            <w:tcW w:w="1993" w:type="dxa"/>
            <w:gridSpan w:val="2"/>
          </w:tcPr>
          <w:p w:rsidR="000958BC" w:rsidRPr="00EA2A80" w:rsidRDefault="000958BC" w:rsidP="00911976">
            <w:pPr>
              <w:spacing w:line="240" w:lineRule="auto"/>
              <w:contextualSpacing/>
              <w:jc w:val="center"/>
              <w:rPr>
                <w:color w:val="1C1C1C"/>
                <w:sz w:val="24"/>
                <w:szCs w:val="24"/>
              </w:rPr>
            </w:pPr>
            <w:r w:rsidRPr="00EA2A80">
              <w:rPr>
                <w:color w:val="1C1C1C"/>
                <w:sz w:val="24"/>
                <w:szCs w:val="24"/>
              </w:rPr>
              <w:t>1</w:t>
            </w:r>
          </w:p>
        </w:tc>
      </w:tr>
      <w:tr w:rsidR="000958BC" w:rsidRPr="00EA2A80" w:rsidTr="00911976">
        <w:trPr>
          <w:gridAfter w:val="1"/>
          <w:wAfter w:w="100" w:type="dxa"/>
          <w:trHeight w:val="20"/>
        </w:trPr>
        <w:tc>
          <w:tcPr>
            <w:tcW w:w="3309" w:type="dxa"/>
            <w:gridSpan w:val="2"/>
            <w:vMerge/>
          </w:tcPr>
          <w:p w:rsidR="000958BC" w:rsidRPr="00EA2A80" w:rsidRDefault="000958BC" w:rsidP="00911976">
            <w:pPr>
              <w:pStyle w:val="a5"/>
              <w:spacing w:before="0" w:beforeAutospacing="0" w:after="0" w:afterAutospacing="0"/>
              <w:contextualSpacing/>
              <w:rPr>
                <w:color w:val="000000"/>
              </w:rPr>
            </w:pPr>
          </w:p>
        </w:tc>
        <w:tc>
          <w:tcPr>
            <w:tcW w:w="10157" w:type="dxa"/>
            <w:gridSpan w:val="6"/>
          </w:tcPr>
          <w:p w:rsidR="000958BC" w:rsidRPr="00EA2A80" w:rsidRDefault="000958BC" w:rsidP="00911976">
            <w:pPr>
              <w:spacing w:line="240" w:lineRule="auto"/>
              <w:contextualSpacing/>
              <w:rPr>
                <w:color w:val="1C1C1C"/>
                <w:sz w:val="24"/>
                <w:szCs w:val="24"/>
              </w:rPr>
            </w:pPr>
            <w:r w:rsidRPr="00EA2A80">
              <w:rPr>
                <w:color w:val="1C1C1C"/>
                <w:sz w:val="24"/>
                <w:szCs w:val="24"/>
              </w:rPr>
              <w:t>Пирамида-башня из 5–7 разноцветных элементов-стаканчиков, верхний из которых выполнен в виде головки животного</w:t>
            </w:r>
          </w:p>
        </w:tc>
        <w:tc>
          <w:tcPr>
            <w:tcW w:w="1993" w:type="dxa"/>
            <w:gridSpan w:val="2"/>
          </w:tcPr>
          <w:p w:rsidR="000958BC" w:rsidRPr="00EA2A80" w:rsidRDefault="000958BC" w:rsidP="00911976">
            <w:pPr>
              <w:spacing w:line="240" w:lineRule="auto"/>
              <w:contextualSpacing/>
              <w:jc w:val="center"/>
              <w:rPr>
                <w:color w:val="1C1C1C"/>
                <w:sz w:val="24"/>
                <w:szCs w:val="24"/>
              </w:rPr>
            </w:pPr>
            <w:r w:rsidRPr="00EA2A80">
              <w:rPr>
                <w:color w:val="1C1C1C"/>
                <w:sz w:val="24"/>
                <w:szCs w:val="24"/>
              </w:rPr>
              <w:t>1</w:t>
            </w:r>
          </w:p>
        </w:tc>
      </w:tr>
      <w:tr w:rsidR="000958BC" w:rsidRPr="00EA2A80" w:rsidTr="00911976">
        <w:trPr>
          <w:gridAfter w:val="1"/>
          <w:wAfter w:w="100" w:type="dxa"/>
          <w:trHeight w:val="20"/>
        </w:trPr>
        <w:tc>
          <w:tcPr>
            <w:tcW w:w="3309" w:type="dxa"/>
            <w:gridSpan w:val="2"/>
            <w:vMerge/>
          </w:tcPr>
          <w:p w:rsidR="000958BC" w:rsidRPr="00EA2A80" w:rsidRDefault="000958BC" w:rsidP="00911976">
            <w:pPr>
              <w:pStyle w:val="a5"/>
              <w:spacing w:before="0" w:beforeAutospacing="0" w:after="0" w:afterAutospacing="0"/>
              <w:contextualSpacing/>
              <w:rPr>
                <w:color w:val="000000"/>
              </w:rPr>
            </w:pPr>
          </w:p>
        </w:tc>
        <w:tc>
          <w:tcPr>
            <w:tcW w:w="10157" w:type="dxa"/>
            <w:gridSpan w:val="6"/>
          </w:tcPr>
          <w:p w:rsidR="000958BC" w:rsidRPr="00EA2A80" w:rsidRDefault="000958BC" w:rsidP="00911976">
            <w:pPr>
              <w:spacing w:line="240" w:lineRule="auto"/>
              <w:contextualSpacing/>
              <w:rPr>
                <w:color w:val="1C1C1C"/>
                <w:sz w:val="24"/>
                <w:szCs w:val="24"/>
              </w:rPr>
            </w:pPr>
            <w:r w:rsidRPr="00EA2A80">
              <w:rPr>
                <w:color w:val="1C1C1C"/>
                <w:sz w:val="24"/>
                <w:szCs w:val="24"/>
              </w:rPr>
              <w:t>Пирамида-башня из 6–10 разноцветных элементов в виде куба, треугольной призмы или других фигур, которые вкладываются друг в друга</w:t>
            </w:r>
          </w:p>
        </w:tc>
        <w:tc>
          <w:tcPr>
            <w:tcW w:w="1993" w:type="dxa"/>
            <w:gridSpan w:val="2"/>
          </w:tcPr>
          <w:p w:rsidR="000958BC" w:rsidRPr="00EA2A80" w:rsidRDefault="000958BC" w:rsidP="00911976">
            <w:pPr>
              <w:spacing w:line="240" w:lineRule="auto"/>
              <w:contextualSpacing/>
              <w:jc w:val="center"/>
              <w:rPr>
                <w:color w:val="1C1C1C"/>
                <w:sz w:val="24"/>
                <w:szCs w:val="24"/>
              </w:rPr>
            </w:pPr>
            <w:r w:rsidRPr="00EA2A80">
              <w:rPr>
                <w:color w:val="1C1C1C"/>
                <w:sz w:val="24"/>
                <w:szCs w:val="24"/>
              </w:rPr>
              <w:t>1</w:t>
            </w:r>
          </w:p>
        </w:tc>
      </w:tr>
      <w:tr w:rsidR="000958BC" w:rsidRPr="00EA2A80" w:rsidTr="00911976">
        <w:trPr>
          <w:gridAfter w:val="1"/>
          <w:wAfter w:w="100" w:type="dxa"/>
          <w:trHeight w:val="20"/>
        </w:trPr>
        <w:tc>
          <w:tcPr>
            <w:tcW w:w="3309" w:type="dxa"/>
            <w:gridSpan w:val="2"/>
            <w:vMerge/>
          </w:tcPr>
          <w:p w:rsidR="000958BC" w:rsidRPr="00EA2A80" w:rsidRDefault="000958BC" w:rsidP="00911976">
            <w:pPr>
              <w:pStyle w:val="a5"/>
              <w:spacing w:before="0" w:beforeAutospacing="0" w:after="0" w:afterAutospacing="0"/>
              <w:contextualSpacing/>
              <w:rPr>
                <w:color w:val="000000"/>
              </w:rPr>
            </w:pPr>
          </w:p>
        </w:tc>
        <w:tc>
          <w:tcPr>
            <w:tcW w:w="10157" w:type="dxa"/>
            <w:gridSpan w:val="6"/>
          </w:tcPr>
          <w:p w:rsidR="000958BC" w:rsidRPr="00EA2A80" w:rsidRDefault="000958BC" w:rsidP="00911976">
            <w:pPr>
              <w:spacing w:line="240" w:lineRule="auto"/>
              <w:contextualSpacing/>
              <w:rPr>
                <w:color w:val="1C1C1C"/>
                <w:sz w:val="24"/>
                <w:szCs w:val="24"/>
              </w:rPr>
            </w:pPr>
            <w:r w:rsidRPr="00EA2A80">
              <w:rPr>
                <w:color w:val="1C1C1C"/>
                <w:sz w:val="24"/>
                <w:szCs w:val="24"/>
              </w:rPr>
              <w:t>Игрушка со звуковыми эффектами и тактильными элементами на пластиковой основе</w:t>
            </w:r>
          </w:p>
        </w:tc>
        <w:tc>
          <w:tcPr>
            <w:tcW w:w="1993" w:type="dxa"/>
            <w:gridSpan w:val="2"/>
          </w:tcPr>
          <w:p w:rsidR="000958BC" w:rsidRPr="00EA2A80" w:rsidRDefault="000958BC" w:rsidP="00911976">
            <w:pPr>
              <w:spacing w:line="240" w:lineRule="auto"/>
              <w:contextualSpacing/>
              <w:jc w:val="center"/>
              <w:rPr>
                <w:color w:val="1C1C1C"/>
                <w:sz w:val="24"/>
                <w:szCs w:val="24"/>
              </w:rPr>
            </w:pPr>
            <w:r w:rsidRPr="00EA2A80">
              <w:rPr>
                <w:color w:val="1C1C1C"/>
                <w:sz w:val="24"/>
                <w:szCs w:val="24"/>
              </w:rPr>
              <w:t>2</w:t>
            </w:r>
          </w:p>
        </w:tc>
      </w:tr>
      <w:tr w:rsidR="000958BC" w:rsidRPr="00EA2A80" w:rsidTr="00911976">
        <w:trPr>
          <w:gridAfter w:val="1"/>
          <w:wAfter w:w="100" w:type="dxa"/>
          <w:trHeight w:val="20"/>
        </w:trPr>
        <w:tc>
          <w:tcPr>
            <w:tcW w:w="3309" w:type="dxa"/>
            <w:gridSpan w:val="2"/>
            <w:vMerge/>
          </w:tcPr>
          <w:p w:rsidR="000958BC" w:rsidRPr="00EA2A80" w:rsidRDefault="000958BC" w:rsidP="00911976">
            <w:pPr>
              <w:pStyle w:val="a5"/>
              <w:spacing w:before="0" w:beforeAutospacing="0" w:after="0" w:afterAutospacing="0"/>
              <w:contextualSpacing/>
              <w:rPr>
                <w:color w:val="000000"/>
              </w:rPr>
            </w:pPr>
          </w:p>
        </w:tc>
        <w:tc>
          <w:tcPr>
            <w:tcW w:w="10157" w:type="dxa"/>
            <w:gridSpan w:val="6"/>
          </w:tcPr>
          <w:p w:rsidR="000958BC" w:rsidRPr="00EA2A80" w:rsidRDefault="000958BC" w:rsidP="00911976">
            <w:pPr>
              <w:spacing w:line="240" w:lineRule="auto"/>
              <w:contextualSpacing/>
              <w:rPr>
                <w:color w:val="1C1C1C"/>
                <w:sz w:val="24"/>
                <w:szCs w:val="24"/>
              </w:rPr>
            </w:pPr>
            <w:r w:rsidRPr="00EA2A80">
              <w:rPr>
                <w:color w:val="1C1C1C"/>
                <w:sz w:val="24"/>
                <w:szCs w:val="24"/>
              </w:rPr>
              <w:t>Игрушка с подвижными частями со звуковыми эффектами и тактильными элементами из мягкого пластика</w:t>
            </w:r>
          </w:p>
        </w:tc>
        <w:tc>
          <w:tcPr>
            <w:tcW w:w="1993" w:type="dxa"/>
            <w:gridSpan w:val="2"/>
          </w:tcPr>
          <w:p w:rsidR="000958BC" w:rsidRPr="00EA2A80" w:rsidRDefault="000958BC" w:rsidP="00911976">
            <w:pPr>
              <w:spacing w:line="240" w:lineRule="auto"/>
              <w:contextualSpacing/>
              <w:jc w:val="center"/>
              <w:rPr>
                <w:color w:val="1C1C1C"/>
                <w:sz w:val="24"/>
                <w:szCs w:val="24"/>
              </w:rPr>
            </w:pPr>
            <w:r w:rsidRPr="00EA2A80">
              <w:rPr>
                <w:color w:val="1C1C1C"/>
                <w:sz w:val="24"/>
                <w:szCs w:val="24"/>
              </w:rPr>
              <w:t>1</w:t>
            </w:r>
          </w:p>
        </w:tc>
      </w:tr>
      <w:tr w:rsidR="000958BC" w:rsidRPr="00EA2A80" w:rsidTr="00911976">
        <w:trPr>
          <w:gridAfter w:val="1"/>
          <w:wAfter w:w="100" w:type="dxa"/>
          <w:trHeight w:val="20"/>
        </w:trPr>
        <w:tc>
          <w:tcPr>
            <w:tcW w:w="3309" w:type="dxa"/>
            <w:gridSpan w:val="2"/>
            <w:vMerge/>
          </w:tcPr>
          <w:p w:rsidR="000958BC" w:rsidRPr="00EA2A80" w:rsidRDefault="000958BC" w:rsidP="00911976">
            <w:pPr>
              <w:pStyle w:val="a5"/>
              <w:spacing w:before="0" w:beforeAutospacing="0" w:after="0" w:afterAutospacing="0"/>
              <w:contextualSpacing/>
              <w:rPr>
                <w:color w:val="000000"/>
              </w:rPr>
            </w:pPr>
          </w:p>
        </w:tc>
        <w:tc>
          <w:tcPr>
            <w:tcW w:w="10157" w:type="dxa"/>
            <w:gridSpan w:val="6"/>
          </w:tcPr>
          <w:p w:rsidR="000958BC" w:rsidRPr="00EA2A80" w:rsidRDefault="000958BC" w:rsidP="00911976">
            <w:pPr>
              <w:spacing w:line="240" w:lineRule="auto"/>
              <w:contextualSpacing/>
              <w:rPr>
                <w:color w:val="1C1C1C"/>
                <w:sz w:val="24"/>
                <w:szCs w:val="24"/>
              </w:rPr>
            </w:pPr>
            <w:r w:rsidRPr="00EA2A80">
              <w:rPr>
                <w:color w:val="1C1C1C"/>
                <w:sz w:val="24"/>
                <w:szCs w:val="24"/>
              </w:rPr>
              <w:t>Игрушка с тактильными элементами из мягкого пластика и вибрирующими частями, приводимыми в движение нажатием на кнопку</w:t>
            </w:r>
          </w:p>
        </w:tc>
        <w:tc>
          <w:tcPr>
            <w:tcW w:w="1993" w:type="dxa"/>
            <w:gridSpan w:val="2"/>
          </w:tcPr>
          <w:p w:rsidR="000958BC" w:rsidRPr="00EA2A80" w:rsidRDefault="000958BC" w:rsidP="00911976">
            <w:pPr>
              <w:spacing w:line="240" w:lineRule="auto"/>
              <w:contextualSpacing/>
              <w:jc w:val="center"/>
              <w:rPr>
                <w:color w:val="1C1C1C"/>
                <w:sz w:val="24"/>
                <w:szCs w:val="24"/>
              </w:rPr>
            </w:pPr>
            <w:r w:rsidRPr="00EA2A80">
              <w:rPr>
                <w:color w:val="1C1C1C"/>
                <w:sz w:val="24"/>
                <w:szCs w:val="24"/>
              </w:rPr>
              <w:t>1</w:t>
            </w:r>
          </w:p>
        </w:tc>
      </w:tr>
      <w:tr w:rsidR="000958BC" w:rsidRPr="00EA2A80" w:rsidTr="00911976">
        <w:trPr>
          <w:gridAfter w:val="1"/>
          <w:wAfter w:w="100" w:type="dxa"/>
          <w:trHeight w:val="20"/>
        </w:trPr>
        <w:tc>
          <w:tcPr>
            <w:tcW w:w="3309" w:type="dxa"/>
            <w:gridSpan w:val="2"/>
            <w:vMerge/>
          </w:tcPr>
          <w:p w:rsidR="000958BC" w:rsidRPr="00EA2A80" w:rsidRDefault="000958BC" w:rsidP="00911976">
            <w:pPr>
              <w:pStyle w:val="a5"/>
              <w:spacing w:before="0" w:beforeAutospacing="0" w:after="0" w:afterAutospacing="0"/>
              <w:contextualSpacing/>
              <w:rPr>
                <w:color w:val="000000"/>
              </w:rPr>
            </w:pPr>
          </w:p>
        </w:tc>
        <w:tc>
          <w:tcPr>
            <w:tcW w:w="10157" w:type="dxa"/>
            <w:gridSpan w:val="6"/>
          </w:tcPr>
          <w:p w:rsidR="000958BC" w:rsidRPr="00EA2A80" w:rsidRDefault="000958BC" w:rsidP="00911976">
            <w:pPr>
              <w:spacing w:line="240" w:lineRule="auto"/>
              <w:contextualSpacing/>
              <w:rPr>
                <w:color w:val="1C1C1C"/>
                <w:sz w:val="24"/>
                <w:szCs w:val="24"/>
              </w:rPr>
            </w:pPr>
            <w:r w:rsidRPr="00EA2A80">
              <w:rPr>
                <w:color w:val="1C1C1C"/>
                <w:sz w:val="24"/>
                <w:szCs w:val="24"/>
              </w:rPr>
              <w:t>Игрушка с подвижными частями из пластмассы разной структуры со звуковыми эффектами, тактильными  и зеркальным элементами</w:t>
            </w:r>
          </w:p>
        </w:tc>
        <w:tc>
          <w:tcPr>
            <w:tcW w:w="1993" w:type="dxa"/>
            <w:gridSpan w:val="2"/>
          </w:tcPr>
          <w:p w:rsidR="000958BC" w:rsidRPr="00EA2A80" w:rsidRDefault="000958BC" w:rsidP="00911976">
            <w:pPr>
              <w:spacing w:line="240" w:lineRule="auto"/>
              <w:contextualSpacing/>
              <w:jc w:val="center"/>
              <w:rPr>
                <w:color w:val="1C1C1C"/>
                <w:sz w:val="24"/>
                <w:szCs w:val="24"/>
              </w:rPr>
            </w:pPr>
            <w:r w:rsidRPr="00EA2A80">
              <w:rPr>
                <w:color w:val="1C1C1C"/>
                <w:sz w:val="24"/>
                <w:szCs w:val="24"/>
              </w:rPr>
              <w:t>1</w:t>
            </w:r>
          </w:p>
        </w:tc>
      </w:tr>
      <w:tr w:rsidR="000958BC" w:rsidRPr="00EA2A80" w:rsidTr="00911976">
        <w:trPr>
          <w:gridAfter w:val="1"/>
          <w:wAfter w:w="100" w:type="dxa"/>
          <w:trHeight w:val="20"/>
        </w:trPr>
        <w:tc>
          <w:tcPr>
            <w:tcW w:w="3309" w:type="dxa"/>
            <w:gridSpan w:val="2"/>
            <w:vMerge/>
          </w:tcPr>
          <w:p w:rsidR="000958BC" w:rsidRPr="00EA2A80" w:rsidRDefault="000958BC" w:rsidP="00911976">
            <w:pPr>
              <w:pStyle w:val="a5"/>
              <w:spacing w:before="0" w:beforeAutospacing="0" w:after="0" w:afterAutospacing="0"/>
              <w:contextualSpacing/>
              <w:rPr>
                <w:color w:val="000000"/>
              </w:rPr>
            </w:pPr>
          </w:p>
        </w:tc>
        <w:tc>
          <w:tcPr>
            <w:tcW w:w="10157" w:type="dxa"/>
            <w:gridSpan w:val="6"/>
          </w:tcPr>
          <w:p w:rsidR="000958BC" w:rsidRPr="00EA2A80" w:rsidRDefault="000958BC" w:rsidP="00911976">
            <w:pPr>
              <w:spacing w:line="240" w:lineRule="auto"/>
              <w:contextualSpacing/>
              <w:rPr>
                <w:color w:val="1C1C1C"/>
                <w:sz w:val="24"/>
                <w:szCs w:val="24"/>
              </w:rPr>
            </w:pPr>
            <w:r w:rsidRPr="00EA2A80">
              <w:rPr>
                <w:color w:val="1C1C1C"/>
                <w:sz w:val="24"/>
                <w:szCs w:val="24"/>
              </w:rPr>
              <w:t>Звучащая игрушка с различными извлекаемыми звуками, музыкальным оформлением и световым эффектом при вращении</w:t>
            </w:r>
          </w:p>
        </w:tc>
        <w:tc>
          <w:tcPr>
            <w:tcW w:w="1993" w:type="dxa"/>
            <w:gridSpan w:val="2"/>
          </w:tcPr>
          <w:p w:rsidR="000958BC" w:rsidRPr="00EA2A80" w:rsidRDefault="000958BC" w:rsidP="00911976">
            <w:pPr>
              <w:spacing w:line="240" w:lineRule="auto"/>
              <w:contextualSpacing/>
              <w:jc w:val="center"/>
              <w:rPr>
                <w:color w:val="1C1C1C"/>
                <w:sz w:val="24"/>
                <w:szCs w:val="24"/>
              </w:rPr>
            </w:pPr>
            <w:r w:rsidRPr="00EA2A80">
              <w:rPr>
                <w:color w:val="1C1C1C"/>
                <w:sz w:val="24"/>
                <w:szCs w:val="24"/>
              </w:rPr>
              <w:t>1</w:t>
            </w:r>
          </w:p>
        </w:tc>
      </w:tr>
      <w:tr w:rsidR="000958BC" w:rsidRPr="00EA2A80" w:rsidTr="00911976">
        <w:trPr>
          <w:gridAfter w:val="1"/>
          <w:wAfter w:w="100" w:type="dxa"/>
          <w:trHeight w:val="20"/>
        </w:trPr>
        <w:tc>
          <w:tcPr>
            <w:tcW w:w="3309" w:type="dxa"/>
            <w:gridSpan w:val="2"/>
            <w:vMerge/>
          </w:tcPr>
          <w:p w:rsidR="000958BC" w:rsidRPr="00EA2A80" w:rsidRDefault="000958BC" w:rsidP="00911976">
            <w:pPr>
              <w:pStyle w:val="a5"/>
              <w:spacing w:before="0" w:beforeAutospacing="0" w:after="0" w:afterAutospacing="0"/>
              <w:contextualSpacing/>
              <w:rPr>
                <w:color w:val="000000"/>
              </w:rPr>
            </w:pPr>
          </w:p>
        </w:tc>
        <w:tc>
          <w:tcPr>
            <w:tcW w:w="10157" w:type="dxa"/>
            <w:gridSpan w:val="6"/>
          </w:tcPr>
          <w:p w:rsidR="000958BC" w:rsidRPr="00EA2A80" w:rsidRDefault="000958BC" w:rsidP="00911976">
            <w:pPr>
              <w:spacing w:line="240" w:lineRule="auto"/>
              <w:contextualSpacing/>
              <w:rPr>
                <w:color w:val="1C1C1C"/>
                <w:sz w:val="24"/>
                <w:szCs w:val="24"/>
              </w:rPr>
            </w:pPr>
            <w:r w:rsidRPr="00EA2A80">
              <w:rPr>
                <w:color w:val="1C1C1C"/>
                <w:sz w:val="24"/>
                <w:szCs w:val="24"/>
              </w:rPr>
              <w:t>Звучащая игрушка со звуковыми эффектами, извлекаемыми при вращении ручки</w:t>
            </w:r>
          </w:p>
        </w:tc>
        <w:tc>
          <w:tcPr>
            <w:tcW w:w="1993" w:type="dxa"/>
            <w:gridSpan w:val="2"/>
          </w:tcPr>
          <w:p w:rsidR="000958BC" w:rsidRPr="00EA2A80" w:rsidRDefault="000958BC" w:rsidP="00911976">
            <w:pPr>
              <w:spacing w:line="240" w:lineRule="auto"/>
              <w:contextualSpacing/>
              <w:jc w:val="center"/>
              <w:rPr>
                <w:color w:val="1C1C1C"/>
                <w:sz w:val="24"/>
                <w:szCs w:val="24"/>
              </w:rPr>
            </w:pPr>
            <w:r w:rsidRPr="00EA2A80">
              <w:rPr>
                <w:color w:val="1C1C1C"/>
                <w:sz w:val="24"/>
                <w:szCs w:val="24"/>
              </w:rPr>
              <w:t>2</w:t>
            </w:r>
          </w:p>
        </w:tc>
      </w:tr>
      <w:tr w:rsidR="000958BC" w:rsidRPr="00EA2A80" w:rsidTr="00911976">
        <w:trPr>
          <w:gridAfter w:val="1"/>
          <w:wAfter w:w="100" w:type="dxa"/>
          <w:trHeight w:val="20"/>
        </w:trPr>
        <w:tc>
          <w:tcPr>
            <w:tcW w:w="3309" w:type="dxa"/>
            <w:gridSpan w:val="2"/>
            <w:vMerge/>
          </w:tcPr>
          <w:p w:rsidR="000958BC" w:rsidRPr="00EA2A80" w:rsidRDefault="000958BC" w:rsidP="00911976">
            <w:pPr>
              <w:pStyle w:val="a5"/>
              <w:spacing w:before="0" w:beforeAutospacing="0" w:after="0" w:afterAutospacing="0"/>
              <w:contextualSpacing/>
              <w:rPr>
                <w:color w:val="000000"/>
              </w:rPr>
            </w:pPr>
          </w:p>
        </w:tc>
        <w:tc>
          <w:tcPr>
            <w:tcW w:w="10157" w:type="dxa"/>
            <w:gridSpan w:val="6"/>
          </w:tcPr>
          <w:p w:rsidR="000958BC" w:rsidRPr="00EA2A80" w:rsidRDefault="000958BC" w:rsidP="00911976">
            <w:pPr>
              <w:spacing w:line="240" w:lineRule="auto"/>
              <w:contextualSpacing/>
              <w:rPr>
                <w:color w:val="1C1C1C"/>
                <w:sz w:val="24"/>
                <w:szCs w:val="24"/>
              </w:rPr>
            </w:pPr>
            <w:r w:rsidRPr="00EA2A80">
              <w:rPr>
                <w:color w:val="1C1C1C"/>
                <w:sz w:val="24"/>
                <w:szCs w:val="24"/>
              </w:rPr>
              <w:t>Игрушка на текстильной основе с подвижными или закрепленными элементами разной текстуры (включая зеркальный), с различным наполнением или звучанием, с оформлением контрастными цветами</w:t>
            </w:r>
          </w:p>
        </w:tc>
        <w:tc>
          <w:tcPr>
            <w:tcW w:w="1993" w:type="dxa"/>
            <w:gridSpan w:val="2"/>
          </w:tcPr>
          <w:p w:rsidR="000958BC" w:rsidRPr="00EA2A80" w:rsidRDefault="000958BC" w:rsidP="00911976">
            <w:pPr>
              <w:spacing w:line="240" w:lineRule="auto"/>
              <w:contextualSpacing/>
              <w:jc w:val="center"/>
              <w:rPr>
                <w:color w:val="1C1C1C"/>
                <w:sz w:val="24"/>
                <w:szCs w:val="24"/>
              </w:rPr>
            </w:pPr>
            <w:r w:rsidRPr="00EA2A80">
              <w:rPr>
                <w:color w:val="1C1C1C"/>
                <w:sz w:val="24"/>
                <w:szCs w:val="24"/>
              </w:rPr>
              <w:t>1</w:t>
            </w:r>
          </w:p>
        </w:tc>
      </w:tr>
      <w:tr w:rsidR="000958BC" w:rsidRPr="00EA2A80" w:rsidTr="00911976">
        <w:trPr>
          <w:gridAfter w:val="1"/>
          <w:wAfter w:w="100" w:type="dxa"/>
          <w:trHeight w:val="20"/>
        </w:trPr>
        <w:tc>
          <w:tcPr>
            <w:tcW w:w="3309" w:type="dxa"/>
            <w:gridSpan w:val="2"/>
            <w:vMerge/>
          </w:tcPr>
          <w:p w:rsidR="000958BC" w:rsidRPr="00EA2A80" w:rsidRDefault="000958BC" w:rsidP="00911976">
            <w:pPr>
              <w:pStyle w:val="a5"/>
              <w:spacing w:before="0" w:beforeAutospacing="0" w:after="0" w:afterAutospacing="0"/>
              <w:contextualSpacing/>
              <w:rPr>
                <w:color w:val="000000"/>
              </w:rPr>
            </w:pPr>
          </w:p>
        </w:tc>
        <w:tc>
          <w:tcPr>
            <w:tcW w:w="10157" w:type="dxa"/>
            <w:gridSpan w:val="6"/>
          </w:tcPr>
          <w:p w:rsidR="000958BC" w:rsidRPr="00EA2A80" w:rsidRDefault="000958BC" w:rsidP="00911976">
            <w:pPr>
              <w:spacing w:line="240" w:lineRule="auto"/>
              <w:contextualSpacing/>
              <w:rPr>
                <w:color w:val="1C1C1C"/>
                <w:sz w:val="24"/>
                <w:szCs w:val="24"/>
              </w:rPr>
            </w:pPr>
            <w:r w:rsidRPr="00EA2A80">
              <w:rPr>
                <w:color w:val="1C1C1C"/>
                <w:sz w:val="24"/>
                <w:szCs w:val="24"/>
              </w:rPr>
              <w:t>Игрушка на текстильной основе в виде легкоузнаваемого животного, с элементами разной текстуры (включая зеркальный) и разных цветов, с эффектом вибрации и характерного звучания при механическом воздействии</w:t>
            </w:r>
          </w:p>
        </w:tc>
        <w:tc>
          <w:tcPr>
            <w:tcW w:w="1993" w:type="dxa"/>
            <w:gridSpan w:val="2"/>
          </w:tcPr>
          <w:p w:rsidR="000958BC" w:rsidRPr="00EA2A80" w:rsidRDefault="000958BC" w:rsidP="00911976">
            <w:pPr>
              <w:spacing w:line="240" w:lineRule="auto"/>
              <w:contextualSpacing/>
              <w:jc w:val="center"/>
              <w:rPr>
                <w:color w:val="1C1C1C"/>
                <w:sz w:val="24"/>
                <w:szCs w:val="24"/>
              </w:rPr>
            </w:pPr>
            <w:r w:rsidRPr="00EA2A80">
              <w:rPr>
                <w:color w:val="1C1C1C"/>
                <w:sz w:val="24"/>
                <w:szCs w:val="24"/>
              </w:rPr>
              <w:t>1</w:t>
            </w:r>
          </w:p>
        </w:tc>
      </w:tr>
      <w:tr w:rsidR="000958BC" w:rsidRPr="00EA2A80" w:rsidTr="00911976">
        <w:trPr>
          <w:gridAfter w:val="1"/>
          <w:wAfter w:w="100" w:type="dxa"/>
          <w:trHeight w:val="20"/>
        </w:trPr>
        <w:tc>
          <w:tcPr>
            <w:tcW w:w="3309" w:type="dxa"/>
            <w:gridSpan w:val="2"/>
            <w:vMerge/>
          </w:tcPr>
          <w:p w:rsidR="000958BC" w:rsidRPr="00EA2A80" w:rsidRDefault="000958BC" w:rsidP="00911976">
            <w:pPr>
              <w:pStyle w:val="a5"/>
              <w:spacing w:before="0" w:beforeAutospacing="0" w:after="0" w:afterAutospacing="0"/>
              <w:contextualSpacing/>
              <w:rPr>
                <w:color w:val="000000"/>
              </w:rPr>
            </w:pPr>
          </w:p>
        </w:tc>
        <w:tc>
          <w:tcPr>
            <w:tcW w:w="10157" w:type="dxa"/>
            <w:gridSpan w:val="6"/>
          </w:tcPr>
          <w:p w:rsidR="000958BC" w:rsidRPr="00EA2A80" w:rsidRDefault="000958BC" w:rsidP="00911976">
            <w:pPr>
              <w:spacing w:line="240" w:lineRule="auto"/>
              <w:contextualSpacing/>
              <w:rPr>
                <w:color w:val="1C1C1C"/>
                <w:sz w:val="24"/>
                <w:szCs w:val="24"/>
              </w:rPr>
            </w:pPr>
            <w:r w:rsidRPr="00EA2A80">
              <w:rPr>
                <w:color w:val="1C1C1C"/>
                <w:sz w:val="24"/>
                <w:szCs w:val="24"/>
              </w:rPr>
              <w:t>Игрушка на текстильной основе в виде легкоузнаваемого животного с подвижными или закрепленными элементами разной текстуры с различным наполнением или звучанием, с эффектом вибрации и характерного звучания при механическом воздействии</w:t>
            </w:r>
          </w:p>
        </w:tc>
        <w:tc>
          <w:tcPr>
            <w:tcW w:w="1993" w:type="dxa"/>
            <w:gridSpan w:val="2"/>
          </w:tcPr>
          <w:p w:rsidR="000958BC" w:rsidRPr="00EA2A80" w:rsidRDefault="000958BC" w:rsidP="00911976">
            <w:pPr>
              <w:spacing w:line="240" w:lineRule="auto"/>
              <w:contextualSpacing/>
              <w:jc w:val="center"/>
              <w:rPr>
                <w:color w:val="1C1C1C"/>
                <w:sz w:val="24"/>
                <w:szCs w:val="24"/>
              </w:rPr>
            </w:pPr>
            <w:r w:rsidRPr="00EA2A80">
              <w:rPr>
                <w:color w:val="1C1C1C"/>
                <w:sz w:val="24"/>
                <w:szCs w:val="24"/>
              </w:rPr>
              <w:t>1</w:t>
            </w:r>
          </w:p>
        </w:tc>
      </w:tr>
      <w:tr w:rsidR="000958BC" w:rsidRPr="00EA2A80" w:rsidTr="00911976">
        <w:trPr>
          <w:gridAfter w:val="1"/>
          <w:wAfter w:w="100" w:type="dxa"/>
          <w:trHeight w:val="20"/>
        </w:trPr>
        <w:tc>
          <w:tcPr>
            <w:tcW w:w="3309" w:type="dxa"/>
            <w:gridSpan w:val="2"/>
            <w:vMerge/>
          </w:tcPr>
          <w:p w:rsidR="000958BC" w:rsidRPr="00EA2A80" w:rsidRDefault="000958BC" w:rsidP="00911976">
            <w:pPr>
              <w:pStyle w:val="a5"/>
              <w:spacing w:before="0" w:beforeAutospacing="0" w:after="0" w:afterAutospacing="0"/>
              <w:contextualSpacing/>
              <w:rPr>
                <w:color w:val="000000"/>
              </w:rPr>
            </w:pPr>
          </w:p>
        </w:tc>
        <w:tc>
          <w:tcPr>
            <w:tcW w:w="10157" w:type="dxa"/>
            <w:gridSpan w:val="6"/>
          </w:tcPr>
          <w:p w:rsidR="000958BC" w:rsidRPr="00EA2A80" w:rsidRDefault="000958BC" w:rsidP="00911976">
            <w:pPr>
              <w:spacing w:line="240" w:lineRule="auto"/>
              <w:contextualSpacing/>
              <w:rPr>
                <w:color w:val="1C1C1C"/>
                <w:sz w:val="24"/>
                <w:szCs w:val="24"/>
              </w:rPr>
            </w:pPr>
            <w:r w:rsidRPr="00EA2A80">
              <w:rPr>
                <w:color w:val="1C1C1C"/>
                <w:sz w:val="24"/>
                <w:szCs w:val="24"/>
              </w:rPr>
              <w:t>Игрушка на текстильной основе в виде легкоузнаваемого животного с подвижными или закрепленными элементами разной текстуры с различным наполнением или звучанием, с эффектом вибрации и характерного звучания при механическом воздействии</w:t>
            </w:r>
          </w:p>
        </w:tc>
        <w:tc>
          <w:tcPr>
            <w:tcW w:w="1993" w:type="dxa"/>
            <w:gridSpan w:val="2"/>
          </w:tcPr>
          <w:p w:rsidR="000958BC" w:rsidRPr="00EA2A80" w:rsidRDefault="000958BC" w:rsidP="00911976">
            <w:pPr>
              <w:spacing w:line="240" w:lineRule="auto"/>
              <w:contextualSpacing/>
              <w:jc w:val="center"/>
              <w:rPr>
                <w:color w:val="1C1C1C"/>
                <w:sz w:val="24"/>
                <w:szCs w:val="24"/>
              </w:rPr>
            </w:pPr>
            <w:r w:rsidRPr="00EA2A80">
              <w:rPr>
                <w:color w:val="1C1C1C"/>
                <w:sz w:val="24"/>
                <w:szCs w:val="24"/>
              </w:rPr>
              <w:t>1</w:t>
            </w:r>
          </w:p>
        </w:tc>
      </w:tr>
      <w:tr w:rsidR="000958BC" w:rsidRPr="00EA2A80" w:rsidTr="00911976">
        <w:trPr>
          <w:gridAfter w:val="1"/>
          <w:wAfter w:w="100" w:type="dxa"/>
          <w:trHeight w:val="20"/>
        </w:trPr>
        <w:tc>
          <w:tcPr>
            <w:tcW w:w="3309" w:type="dxa"/>
            <w:gridSpan w:val="2"/>
            <w:vMerge/>
          </w:tcPr>
          <w:p w:rsidR="000958BC" w:rsidRPr="00EA2A80" w:rsidRDefault="000958BC" w:rsidP="00911976">
            <w:pPr>
              <w:pStyle w:val="a5"/>
              <w:spacing w:before="0" w:beforeAutospacing="0" w:after="0" w:afterAutospacing="0"/>
              <w:contextualSpacing/>
              <w:rPr>
                <w:color w:val="000000"/>
              </w:rPr>
            </w:pPr>
          </w:p>
        </w:tc>
        <w:tc>
          <w:tcPr>
            <w:tcW w:w="10157" w:type="dxa"/>
            <w:gridSpan w:val="6"/>
          </w:tcPr>
          <w:p w:rsidR="000958BC" w:rsidRPr="00EA2A80" w:rsidRDefault="000958BC" w:rsidP="00911976">
            <w:pPr>
              <w:spacing w:line="240" w:lineRule="auto"/>
              <w:contextualSpacing/>
              <w:rPr>
                <w:color w:val="1C1C1C"/>
                <w:sz w:val="24"/>
                <w:szCs w:val="24"/>
              </w:rPr>
            </w:pPr>
            <w:proofErr w:type="spellStart"/>
            <w:r w:rsidRPr="00EA2A80">
              <w:rPr>
                <w:color w:val="1C1C1C"/>
                <w:sz w:val="24"/>
                <w:szCs w:val="24"/>
              </w:rPr>
              <w:t>Мягконабивная</w:t>
            </w:r>
            <w:proofErr w:type="spellEnd"/>
            <w:r w:rsidRPr="00EA2A80">
              <w:rPr>
                <w:color w:val="1C1C1C"/>
                <w:sz w:val="24"/>
                <w:szCs w:val="24"/>
              </w:rPr>
              <w:t xml:space="preserve"> игрушка-</w:t>
            </w:r>
            <w:proofErr w:type="spellStart"/>
            <w:r w:rsidRPr="00EA2A80">
              <w:rPr>
                <w:color w:val="1C1C1C"/>
                <w:sz w:val="24"/>
                <w:szCs w:val="24"/>
              </w:rPr>
              <w:t>флекси</w:t>
            </w:r>
            <w:proofErr w:type="spellEnd"/>
            <w:r w:rsidRPr="00EA2A80">
              <w:rPr>
                <w:color w:val="1C1C1C"/>
                <w:sz w:val="24"/>
                <w:szCs w:val="24"/>
              </w:rPr>
              <w:t xml:space="preserve"> в виде животного со звуковыми эффектами двух видов</w:t>
            </w:r>
          </w:p>
        </w:tc>
        <w:tc>
          <w:tcPr>
            <w:tcW w:w="1993" w:type="dxa"/>
            <w:gridSpan w:val="2"/>
          </w:tcPr>
          <w:p w:rsidR="000958BC" w:rsidRPr="00EA2A80" w:rsidRDefault="000958BC" w:rsidP="00911976">
            <w:pPr>
              <w:spacing w:line="240" w:lineRule="auto"/>
              <w:contextualSpacing/>
              <w:jc w:val="center"/>
              <w:rPr>
                <w:color w:val="1C1C1C"/>
                <w:sz w:val="24"/>
                <w:szCs w:val="24"/>
              </w:rPr>
            </w:pPr>
            <w:r w:rsidRPr="00EA2A80">
              <w:rPr>
                <w:color w:val="1C1C1C"/>
                <w:sz w:val="24"/>
                <w:szCs w:val="24"/>
              </w:rPr>
              <w:t>1</w:t>
            </w:r>
          </w:p>
        </w:tc>
      </w:tr>
      <w:tr w:rsidR="000958BC" w:rsidRPr="00EA2A80" w:rsidTr="00911976">
        <w:trPr>
          <w:gridAfter w:val="1"/>
          <w:wAfter w:w="100" w:type="dxa"/>
          <w:trHeight w:val="20"/>
        </w:trPr>
        <w:tc>
          <w:tcPr>
            <w:tcW w:w="3309" w:type="dxa"/>
            <w:gridSpan w:val="2"/>
            <w:vMerge/>
          </w:tcPr>
          <w:p w:rsidR="000958BC" w:rsidRPr="00EA2A80" w:rsidRDefault="000958BC" w:rsidP="00911976">
            <w:pPr>
              <w:pStyle w:val="a5"/>
              <w:spacing w:before="0" w:beforeAutospacing="0" w:after="0" w:afterAutospacing="0"/>
              <w:contextualSpacing/>
              <w:rPr>
                <w:color w:val="000000"/>
              </w:rPr>
            </w:pPr>
          </w:p>
        </w:tc>
        <w:tc>
          <w:tcPr>
            <w:tcW w:w="10157" w:type="dxa"/>
            <w:gridSpan w:val="6"/>
          </w:tcPr>
          <w:p w:rsidR="000958BC" w:rsidRPr="00EA2A80" w:rsidRDefault="000958BC" w:rsidP="00911976">
            <w:pPr>
              <w:spacing w:line="240" w:lineRule="auto"/>
              <w:contextualSpacing/>
              <w:rPr>
                <w:color w:val="1C1C1C"/>
                <w:sz w:val="24"/>
                <w:szCs w:val="24"/>
              </w:rPr>
            </w:pPr>
            <w:proofErr w:type="spellStart"/>
            <w:r w:rsidRPr="00EA2A80">
              <w:rPr>
                <w:color w:val="1C1C1C"/>
                <w:sz w:val="24"/>
                <w:szCs w:val="24"/>
              </w:rPr>
              <w:t>Мягконабивная</w:t>
            </w:r>
            <w:proofErr w:type="spellEnd"/>
            <w:r w:rsidRPr="00EA2A80">
              <w:rPr>
                <w:color w:val="1C1C1C"/>
                <w:sz w:val="24"/>
                <w:szCs w:val="24"/>
              </w:rPr>
              <w:t xml:space="preserve"> игрушка-</w:t>
            </w:r>
            <w:proofErr w:type="spellStart"/>
            <w:r w:rsidRPr="00EA2A80">
              <w:rPr>
                <w:color w:val="1C1C1C"/>
                <w:sz w:val="24"/>
                <w:szCs w:val="24"/>
              </w:rPr>
              <w:t>флекси</w:t>
            </w:r>
            <w:proofErr w:type="spellEnd"/>
            <w:r w:rsidRPr="00EA2A80">
              <w:rPr>
                <w:color w:val="1C1C1C"/>
                <w:sz w:val="24"/>
                <w:szCs w:val="24"/>
              </w:rPr>
              <w:t xml:space="preserve"> в виде животного со звуковым эффектом и съемной шубкой</w:t>
            </w:r>
          </w:p>
        </w:tc>
        <w:tc>
          <w:tcPr>
            <w:tcW w:w="1993" w:type="dxa"/>
            <w:gridSpan w:val="2"/>
          </w:tcPr>
          <w:p w:rsidR="000958BC" w:rsidRPr="00EA2A80" w:rsidRDefault="000958BC" w:rsidP="00911976">
            <w:pPr>
              <w:spacing w:line="240" w:lineRule="auto"/>
              <w:contextualSpacing/>
              <w:jc w:val="center"/>
              <w:rPr>
                <w:color w:val="1C1C1C"/>
                <w:sz w:val="24"/>
                <w:szCs w:val="24"/>
              </w:rPr>
            </w:pPr>
            <w:r w:rsidRPr="00EA2A80">
              <w:rPr>
                <w:color w:val="1C1C1C"/>
                <w:sz w:val="24"/>
                <w:szCs w:val="24"/>
              </w:rPr>
              <w:t>1</w:t>
            </w:r>
          </w:p>
        </w:tc>
      </w:tr>
      <w:tr w:rsidR="000958BC" w:rsidRPr="00EA2A80" w:rsidTr="00911976">
        <w:trPr>
          <w:gridAfter w:val="1"/>
          <w:wAfter w:w="100" w:type="dxa"/>
          <w:trHeight w:val="20"/>
        </w:trPr>
        <w:tc>
          <w:tcPr>
            <w:tcW w:w="3309" w:type="dxa"/>
            <w:gridSpan w:val="2"/>
            <w:vMerge/>
          </w:tcPr>
          <w:p w:rsidR="000958BC" w:rsidRPr="00EA2A80" w:rsidRDefault="000958BC" w:rsidP="00911976">
            <w:pPr>
              <w:pStyle w:val="a5"/>
              <w:spacing w:before="0" w:beforeAutospacing="0" w:after="0" w:afterAutospacing="0"/>
              <w:contextualSpacing/>
              <w:rPr>
                <w:color w:val="000000"/>
              </w:rPr>
            </w:pPr>
          </w:p>
        </w:tc>
        <w:tc>
          <w:tcPr>
            <w:tcW w:w="10157" w:type="dxa"/>
            <w:gridSpan w:val="6"/>
          </w:tcPr>
          <w:p w:rsidR="000958BC" w:rsidRPr="00EA2A80" w:rsidRDefault="000958BC" w:rsidP="00911976">
            <w:pPr>
              <w:spacing w:line="240" w:lineRule="auto"/>
              <w:contextualSpacing/>
              <w:rPr>
                <w:color w:val="1C1C1C"/>
                <w:sz w:val="24"/>
                <w:szCs w:val="24"/>
              </w:rPr>
            </w:pPr>
            <w:r w:rsidRPr="00EA2A80">
              <w:rPr>
                <w:color w:val="1C1C1C"/>
                <w:sz w:val="24"/>
                <w:szCs w:val="24"/>
              </w:rPr>
              <w:t>Деревянная игрушка с желобами для прокатывания шарика и звуковым эффектом</w:t>
            </w:r>
          </w:p>
        </w:tc>
        <w:tc>
          <w:tcPr>
            <w:tcW w:w="1993" w:type="dxa"/>
            <w:gridSpan w:val="2"/>
          </w:tcPr>
          <w:p w:rsidR="000958BC" w:rsidRPr="00EA2A80" w:rsidRDefault="000958BC" w:rsidP="00911976">
            <w:pPr>
              <w:spacing w:line="240" w:lineRule="auto"/>
              <w:contextualSpacing/>
              <w:jc w:val="center"/>
              <w:rPr>
                <w:color w:val="1C1C1C"/>
                <w:sz w:val="24"/>
                <w:szCs w:val="24"/>
              </w:rPr>
            </w:pPr>
            <w:r w:rsidRPr="00EA2A80">
              <w:rPr>
                <w:color w:val="1C1C1C"/>
                <w:sz w:val="24"/>
                <w:szCs w:val="24"/>
              </w:rPr>
              <w:t>1</w:t>
            </w:r>
          </w:p>
        </w:tc>
      </w:tr>
      <w:tr w:rsidR="000958BC" w:rsidRPr="00EA2A80" w:rsidTr="00911976">
        <w:trPr>
          <w:gridAfter w:val="1"/>
          <w:wAfter w:w="100" w:type="dxa"/>
          <w:trHeight w:val="20"/>
        </w:trPr>
        <w:tc>
          <w:tcPr>
            <w:tcW w:w="3309" w:type="dxa"/>
            <w:gridSpan w:val="2"/>
            <w:vMerge/>
          </w:tcPr>
          <w:p w:rsidR="000958BC" w:rsidRPr="00EA2A80" w:rsidRDefault="000958BC" w:rsidP="00911976">
            <w:pPr>
              <w:pStyle w:val="a5"/>
              <w:spacing w:before="0" w:beforeAutospacing="0" w:after="0" w:afterAutospacing="0"/>
              <w:contextualSpacing/>
              <w:rPr>
                <w:color w:val="000000"/>
              </w:rPr>
            </w:pPr>
          </w:p>
        </w:tc>
        <w:tc>
          <w:tcPr>
            <w:tcW w:w="10157" w:type="dxa"/>
            <w:gridSpan w:val="6"/>
          </w:tcPr>
          <w:p w:rsidR="000958BC" w:rsidRPr="00EA2A80" w:rsidRDefault="000958BC" w:rsidP="00911976">
            <w:pPr>
              <w:spacing w:line="240" w:lineRule="auto"/>
              <w:contextualSpacing/>
              <w:rPr>
                <w:color w:val="1C1C1C"/>
                <w:sz w:val="24"/>
                <w:szCs w:val="24"/>
              </w:rPr>
            </w:pPr>
            <w:r w:rsidRPr="00EA2A80">
              <w:rPr>
                <w:color w:val="1C1C1C"/>
                <w:sz w:val="24"/>
                <w:szCs w:val="24"/>
              </w:rPr>
              <w:t>Деревянная игрушка с отверстиями и желобом для забивания молоточком и прокатывания шариков</w:t>
            </w:r>
          </w:p>
        </w:tc>
        <w:tc>
          <w:tcPr>
            <w:tcW w:w="1993" w:type="dxa"/>
            <w:gridSpan w:val="2"/>
          </w:tcPr>
          <w:p w:rsidR="000958BC" w:rsidRPr="00EA2A80" w:rsidRDefault="000958BC" w:rsidP="00911976">
            <w:pPr>
              <w:spacing w:line="240" w:lineRule="auto"/>
              <w:contextualSpacing/>
              <w:jc w:val="center"/>
              <w:rPr>
                <w:color w:val="1C1C1C"/>
                <w:sz w:val="24"/>
                <w:szCs w:val="24"/>
              </w:rPr>
            </w:pPr>
            <w:r w:rsidRPr="00EA2A80">
              <w:rPr>
                <w:color w:val="1C1C1C"/>
                <w:sz w:val="24"/>
                <w:szCs w:val="24"/>
              </w:rPr>
              <w:t>1</w:t>
            </w:r>
          </w:p>
        </w:tc>
      </w:tr>
      <w:tr w:rsidR="000958BC" w:rsidRPr="00EA2A80" w:rsidTr="00911976">
        <w:trPr>
          <w:gridAfter w:val="1"/>
          <w:wAfter w:w="100" w:type="dxa"/>
          <w:trHeight w:val="20"/>
        </w:trPr>
        <w:tc>
          <w:tcPr>
            <w:tcW w:w="3309" w:type="dxa"/>
            <w:gridSpan w:val="2"/>
            <w:vMerge/>
          </w:tcPr>
          <w:p w:rsidR="000958BC" w:rsidRPr="00EA2A80" w:rsidRDefault="000958BC" w:rsidP="00911976">
            <w:pPr>
              <w:pStyle w:val="a5"/>
              <w:spacing w:before="0" w:beforeAutospacing="0" w:after="0" w:afterAutospacing="0"/>
              <w:contextualSpacing/>
              <w:rPr>
                <w:color w:val="000000"/>
              </w:rPr>
            </w:pPr>
          </w:p>
        </w:tc>
        <w:tc>
          <w:tcPr>
            <w:tcW w:w="10157" w:type="dxa"/>
            <w:gridSpan w:val="6"/>
          </w:tcPr>
          <w:p w:rsidR="000958BC" w:rsidRPr="00EA2A80" w:rsidRDefault="000958BC" w:rsidP="00911976">
            <w:pPr>
              <w:spacing w:line="240" w:lineRule="auto"/>
              <w:contextualSpacing/>
              <w:rPr>
                <w:color w:val="1C1C1C"/>
                <w:sz w:val="24"/>
                <w:szCs w:val="24"/>
              </w:rPr>
            </w:pPr>
            <w:r w:rsidRPr="00EA2A80">
              <w:rPr>
                <w:color w:val="1C1C1C"/>
                <w:sz w:val="24"/>
                <w:szCs w:val="24"/>
              </w:rPr>
              <w:t>Деревянная двухсторонняя игрушка с втулками и молоточком для забивания</w:t>
            </w:r>
          </w:p>
        </w:tc>
        <w:tc>
          <w:tcPr>
            <w:tcW w:w="1993" w:type="dxa"/>
            <w:gridSpan w:val="2"/>
          </w:tcPr>
          <w:p w:rsidR="000958BC" w:rsidRPr="00EA2A80" w:rsidRDefault="000958BC" w:rsidP="00911976">
            <w:pPr>
              <w:spacing w:line="240" w:lineRule="auto"/>
              <w:contextualSpacing/>
              <w:jc w:val="center"/>
              <w:rPr>
                <w:color w:val="1C1C1C"/>
                <w:sz w:val="24"/>
                <w:szCs w:val="24"/>
              </w:rPr>
            </w:pPr>
            <w:r w:rsidRPr="00EA2A80">
              <w:rPr>
                <w:color w:val="1C1C1C"/>
                <w:sz w:val="24"/>
                <w:szCs w:val="24"/>
              </w:rPr>
              <w:t>3</w:t>
            </w:r>
          </w:p>
        </w:tc>
      </w:tr>
      <w:tr w:rsidR="000958BC" w:rsidRPr="00EA2A80" w:rsidTr="00911976">
        <w:trPr>
          <w:gridAfter w:val="1"/>
          <w:wAfter w:w="100" w:type="dxa"/>
          <w:trHeight w:val="20"/>
        </w:trPr>
        <w:tc>
          <w:tcPr>
            <w:tcW w:w="3309" w:type="dxa"/>
            <w:gridSpan w:val="2"/>
            <w:vMerge/>
          </w:tcPr>
          <w:p w:rsidR="000958BC" w:rsidRPr="00EA2A80" w:rsidRDefault="000958BC" w:rsidP="00911976">
            <w:pPr>
              <w:pStyle w:val="a5"/>
              <w:spacing w:before="0" w:beforeAutospacing="0" w:after="0" w:afterAutospacing="0"/>
              <w:contextualSpacing/>
              <w:rPr>
                <w:color w:val="000000"/>
              </w:rPr>
            </w:pPr>
          </w:p>
        </w:tc>
        <w:tc>
          <w:tcPr>
            <w:tcW w:w="10157" w:type="dxa"/>
            <w:gridSpan w:val="6"/>
          </w:tcPr>
          <w:p w:rsidR="000958BC" w:rsidRPr="00EA2A80" w:rsidRDefault="000958BC" w:rsidP="00911976">
            <w:pPr>
              <w:spacing w:line="240" w:lineRule="auto"/>
              <w:contextualSpacing/>
              <w:rPr>
                <w:color w:val="1C1C1C"/>
                <w:sz w:val="24"/>
                <w:szCs w:val="24"/>
              </w:rPr>
            </w:pPr>
            <w:r w:rsidRPr="00EA2A80">
              <w:rPr>
                <w:color w:val="1C1C1C"/>
                <w:sz w:val="24"/>
                <w:szCs w:val="24"/>
              </w:rPr>
              <w:t>Игрушка на колесах на палочке или с веревочкой с подвижными или озвученными элементами</w:t>
            </w:r>
          </w:p>
        </w:tc>
        <w:tc>
          <w:tcPr>
            <w:tcW w:w="1993" w:type="dxa"/>
            <w:gridSpan w:val="2"/>
          </w:tcPr>
          <w:p w:rsidR="000958BC" w:rsidRPr="00EA2A80" w:rsidRDefault="000958BC" w:rsidP="00911976">
            <w:pPr>
              <w:spacing w:line="240" w:lineRule="auto"/>
              <w:contextualSpacing/>
              <w:jc w:val="center"/>
              <w:rPr>
                <w:color w:val="1C1C1C"/>
                <w:sz w:val="24"/>
                <w:szCs w:val="24"/>
              </w:rPr>
            </w:pPr>
            <w:r w:rsidRPr="00EA2A80">
              <w:rPr>
                <w:color w:val="1C1C1C"/>
                <w:sz w:val="24"/>
                <w:szCs w:val="24"/>
              </w:rPr>
              <w:t>5</w:t>
            </w:r>
          </w:p>
        </w:tc>
      </w:tr>
      <w:tr w:rsidR="000958BC" w:rsidRPr="00EA2A80" w:rsidTr="00911976">
        <w:trPr>
          <w:gridAfter w:val="1"/>
          <w:wAfter w:w="100" w:type="dxa"/>
          <w:trHeight w:val="20"/>
        </w:trPr>
        <w:tc>
          <w:tcPr>
            <w:tcW w:w="3309" w:type="dxa"/>
            <w:gridSpan w:val="2"/>
            <w:vMerge/>
          </w:tcPr>
          <w:p w:rsidR="000958BC" w:rsidRPr="00EA2A80" w:rsidRDefault="000958BC" w:rsidP="00911976">
            <w:pPr>
              <w:pStyle w:val="a5"/>
              <w:spacing w:before="0" w:beforeAutospacing="0" w:after="0" w:afterAutospacing="0"/>
              <w:contextualSpacing/>
              <w:rPr>
                <w:color w:val="000000"/>
              </w:rPr>
            </w:pPr>
          </w:p>
        </w:tc>
        <w:tc>
          <w:tcPr>
            <w:tcW w:w="10157" w:type="dxa"/>
            <w:gridSpan w:val="6"/>
          </w:tcPr>
          <w:p w:rsidR="000958BC" w:rsidRPr="00EA2A80" w:rsidRDefault="000958BC" w:rsidP="00911976">
            <w:pPr>
              <w:spacing w:line="240" w:lineRule="auto"/>
              <w:contextualSpacing/>
              <w:rPr>
                <w:color w:val="1C1C1C"/>
                <w:sz w:val="24"/>
                <w:szCs w:val="24"/>
              </w:rPr>
            </w:pPr>
            <w:r w:rsidRPr="00EA2A80">
              <w:rPr>
                <w:color w:val="1C1C1C"/>
                <w:sz w:val="24"/>
                <w:szCs w:val="24"/>
              </w:rPr>
              <w:t>Игрушка с подвижными элементами в виде зверюшек на платформе с колесами и ручкой для толкания и опоры при ходьбе</w:t>
            </w:r>
          </w:p>
        </w:tc>
        <w:tc>
          <w:tcPr>
            <w:tcW w:w="1993" w:type="dxa"/>
            <w:gridSpan w:val="2"/>
          </w:tcPr>
          <w:p w:rsidR="000958BC" w:rsidRPr="00EA2A80" w:rsidRDefault="000958BC" w:rsidP="00911976">
            <w:pPr>
              <w:spacing w:line="240" w:lineRule="auto"/>
              <w:contextualSpacing/>
              <w:jc w:val="center"/>
              <w:rPr>
                <w:color w:val="1C1C1C"/>
                <w:sz w:val="24"/>
                <w:szCs w:val="24"/>
              </w:rPr>
            </w:pPr>
            <w:r w:rsidRPr="00EA2A80">
              <w:rPr>
                <w:color w:val="1C1C1C"/>
                <w:sz w:val="24"/>
                <w:szCs w:val="24"/>
              </w:rPr>
              <w:t>1</w:t>
            </w:r>
          </w:p>
        </w:tc>
      </w:tr>
      <w:tr w:rsidR="000958BC" w:rsidRPr="00EA2A80" w:rsidTr="00911976">
        <w:trPr>
          <w:gridAfter w:val="1"/>
          <w:wAfter w:w="100" w:type="dxa"/>
          <w:trHeight w:val="20"/>
        </w:trPr>
        <w:tc>
          <w:tcPr>
            <w:tcW w:w="3309" w:type="dxa"/>
            <w:gridSpan w:val="2"/>
            <w:vMerge/>
          </w:tcPr>
          <w:p w:rsidR="000958BC" w:rsidRPr="00EA2A80" w:rsidRDefault="000958BC" w:rsidP="00911976">
            <w:pPr>
              <w:pStyle w:val="a5"/>
              <w:spacing w:before="0" w:beforeAutospacing="0" w:after="0" w:afterAutospacing="0"/>
              <w:contextualSpacing/>
              <w:rPr>
                <w:color w:val="000000"/>
              </w:rPr>
            </w:pPr>
          </w:p>
        </w:tc>
        <w:tc>
          <w:tcPr>
            <w:tcW w:w="10157" w:type="dxa"/>
            <w:gridSpan w:val="6"/>
          </w:tcPr>
          <w:p w:rsidR="000958BC" w:rsidRPr="00EA2A80" w:rsidRDefault="000958BC" w:rsidP="00911976">
            <w:pPr>
              <w:spacing w:line="240" w:lineRule="auto"/>
              <w:contextualSpacing/>
              <w:rPr>
                <w:color w:val="1C1C1C"/>
                <w:sz w:val="24"/>
                <w:szCs w:val="24"/>
              </w:rPr>
            </w:pPr>
            <w:r w:rsidRPr="00EA2A80">
              <w:rPr>
                <w:color w:val="1C1C1C"/>
                <w:sz w:val="24"/>
                <w:szCs w:val="24"/>
              </w:rPr>
              <w:t>Игрушка в виде зверюшки на колесиках с механизмом и скоростью движения, зависящей от силы механического воздействия</w:t>
            </w:r>
          </w:p>
        </w:tc>
        <w:tc>
          <w:tcPr>
            <w:tcW w:w="1993" w:type="dxa"/>
            <w:gridSpan w:val="2"/>
          </w:tcPr>
          <w:p w:rsidR="000958BC" w:rsidRPr="00EA2A80" w:rsidRDefault="000958BC" w:rsidP="00911976">
            <w:pPr>
              <w:spacing w:line="240" w:lineRule="auto"/>
              <w:contextualSpacing/>
              <w:jc w:val="center"/>
              <w:rPr>
                <w:color w:val="1C1C1C"/>
                <w:sz w:val="24"/>
                <w:szCs w:val="24"/>
              </w:rPr>
            </w:pPr>
            <w:r w:rsidRPr="00EA2A80">
              <w:rPr>
                <w:color w:val="1C1C1C"/>
                <w:sz w:val="24"/>
                <w:szCs w:val="24"/>
              </w:rPr>
              <w:t>1</w:t>
            </w:r>
          </w:p>
        </w:tc>
      </w:tr>
      <w:tr w:rsidR="000958BC" w:rsidRPr="00EA2A80" w:rsidTr="00911976">
        <w:trPr>
          <w:gridAfter w:val="1"/>
          <w:wAfter w:w="100" w:type="dxa"/>
          <w:trHeight w:val="20"/>
        </w:trPr>
        <w:tc>
          <w:tcPr>
            <w:tcW w:w="3309" w:type="dxa"/>
            <w:gridSpan w:val="2"/>
            <w:vMerge/>
          </w:tcPr>
          <w:p w:rsidR="000958BC" w:rsidRPr="00EA2A80" w:rsidRDefault="000958BC" w:rsidP="00911976">
            <w:pPr>
              <w:pStyle w:val="a5"/>
              <w:spacing w:before="0" w:beforeAutospacing="0" w:after="0" w:afterAutospacing="0"/>
              <w:contextualSpacing/>
              <w:rPr>
                <w:color w:val="000000"/>
              </w:rPr>
            </w:pPr>
          </w:p>
        </w:tc>
        <w:tc>
          <w:tcPr>
            <w:tcW w:w="10157" w:type="dxa"/>
            <w:gridSpan w:val="6"/>
          </w:tcPr>
          <w:p w:rsidR="000958BC" w:rsidRPr="00EA2A80" w:rsidRDefault="000958BC" w:rsidP="00911976">
            <w:pPr>
              <w:spacing w:line="240" w:lineRule="auto"/>
              <w:contextualSpacing/>
              <w:rPr>
                <w:color w:val="1C1C1C"/>
                <w:sz w:val="24"/>
                <w:szCs w:val="24"/>
              </w:rPr>
            </w:pPr>
            <w:r w:rsidRPr="00EA2A80">
              <w:rPr>
                <w:color w:val="1C1C1C"/>
                <w:sz w:val="24"/>
                <w:szCs w:val="24"/>
              </w:rPr>
              <w:t>Инерционная игрушка на колесиках в виде животных</w:t>
            </w:r>
          </w:p>
        </w:tc>
        <w:tc>
          <w:tcPr>
            <w:tcW w:w="1993" w:type="dxa"/>
            <w:gridSpan w:val="2"/>
          </w:tcPr>
          <w:p w:rsidR="000958BC" w:rsidRPr="00EA2A80" w:rsidRDefault="000958BC" w:rsidP="00911976">
            <w:pPr>
              <w:spacing w:line="240" w:lineRule="auto"/>
              <w:contextualSpacing/>
              <w:jc w:val="center"/>
              <w:rPr>
                <w:color w:val="1C1C1C"/>
                <w:sz w:val="24"/>
                <w:szCs w:val="24"/>
              </w:rPr>
            </w:pPr>
            <w:r w:rsidRPr="00EA2A80">
              <w:rPr>
                <w:color w:val="1C1C1C"/>
                <w:sz w:val="24"/>
                <w:szCs w:val="24"/>
              </w:rPr>
              <w:t>4</w:t>
            </w:r>
          </w:p>
        </w:tc>
      </w:tr>
      <w:tr w:rsidR="000958BC" w:rsidRPr="00EA2A80" w:rsidTr="00911976">
        <w:trPr>
          <w:gridAfter w:val="1"/>
          <w:wAfter w:w="100" w:type="dxa"/>
          <w:trHeight w:val="20"/>
        </w:trPr>
        <w:tc>
          <w:tcPr>
            <w:tcW w:w="3309" w:type="dxa"/>
            <w:gridSpan w:val="2"/>
            <w:vMerge/>
          </w:tcPr>
          <w:p w:rsidR="000958BC" w:rsidRPr="00EA2A80" w:rsidRDefault="000958BC" w:rsidP="00911976">
            <w:pPr>
              <w:pStyle w:val="a5"/>
              <w:spacing w:before="0" w:beforeAutospacing="0" w:after="0" w:afterAutospacing="0"/>
              <w:contextualSpacing/>
              <w:rPr>
                <w:color w:val="000000"/>
              </w:rPr>
            </w:pPr>
          </w:p>
        </w:tc>
        <w:tc>
          <w:tcPr>
            <w:tcW w:w="10157" w:type="dxa"/>
            <w:gridSpan w:val="6"/>
          </w:tcPr>
          <w:p w:rsidR="000958BC" w:rsidRPr="00EA2A80" w:rsidRDefault="000958BC" w:rsidP="00911976">
            <w:pPr>
              <w:spacing w:line="240" w:lineRule="auto"/>
              <w:contextualSpacing/>
              <w:rPr>
                <w:color w:val="1C1C1C"/>
                <w:sz w:val="24"/>
                <w:szCs w:val="24"/>
              </w:rPr>
            </w:pPr>
            <w:r w:rsidRPr="00EA2A80">
              <w:rPr>
                <w:color w:val="1C1C1C"/>
                <w:sz w:val="24"/>
                <w:szCs w:val="24"/>
              </w:rPr>
              <w:t>Механическая заводная игрушка-забава с простыми движениями («клюющая птичка»)</w:t>
            </w:r>
          </w:p>
        </w:tc>
        <w:tc>
          <w:tcPr>
            <w:tcW w:w="1993" w:type="dxa"/>
            <w:gridSpan w:val="2"/>
          </w:tcPr>
          <w:p w:rsidR="000958BC" w:rsidRPr="00EA2A80" w:rsidRDefault="000958BC" w:rsidP="00911976">
            <w:pPr>
              <w:spacing w:line="240" w:lineRule="auto"/>
              <w:contextualSpacing/>
              <w:jc w:val="center"/>
              <w:rPr>
                <w:color w:val="1C1C1C"/>
                <w:sz w:val="24"/>
                <w:szCs w:val="24"/>
              </w:rPr>
            </w:pPr>
            <w:r w:rsidRPr="00EA2A80">
              <w:rPr>
                <w:color w:val="1C1C1C"/>
                <w:sz w:val="24"/>
                <w:szCs w:val="24"/>
              </w:rPr>
              <w:t>3</w:t>
            </w:r>
          </w:p>
        </w:tc>
      </w:tr>
      <w:tr w:rsidR="000958BC" w:rsidRPr="00EA2A80" w:rsidTr="00911976">
        <w:trPr>
          <w:gridAfter w:val="1"/>
          <w:wAfter w:w="100" w:type="dxa"/>
          <w:trHeight w:val="20"/>
        </w:trPr>
        <w:tc>
          <w:tcPr>
            <w:tcW w:w="3309" w:type="dxa"/>
            <w:gridSpan w:val="2"/>
            <w:vMerge/>
          </w:tcPr>
          <w:p w:rsidR="000958BC" w:rsidRPr="00EA2A80" w:rsidRDefault="000958BC" w:rsidP="00911976">
            <w:pPr>
              <w:pStyle w:val="a5"/>
              <w:spacing w:before="0" w:beforeAutospacing="0" w:after="0" w:afterAutospacing="0"/>
              <w:contextualSpacing/>
              <w:rPr>
                <w:color w:val="000000"/>
              </w:rPr>
            </w:pPr>
          </w:p>
        </w:tc>
        <w:tc>
          <w:tcPr>
            <w:tcW w:w="10157" w:type="dxa"/>
            <w:gridSpan w:val="6"/>
          </w:tcPr>
          <w:p w:rsidR="000958BC" w:rsidRPr="00EA2A80" w:rsidRDefault="000958BC" w:rsidP="00911976">
            <w:pPr>
              <w:spacing w:line="240" w:lineRule="auto"/>
              <w:contextualSpacing/>
              <w:rPr>
                <w:color w:val="1C1C1C"/>
                <w:sz w:val="24"/>
                <w:szCs w:val="24"/>
              </w:rPr>
            </w:pPr>
            <w:r w:rsidRPr="00EA2A80">
              <w:rPr>
                <w:color w:val="1C1C1C"/>
                <w:sz w:val="24"/>
                <w:szCs w:val="24"/>
              </w:rPr>
              <w:t>Механические заводные игрушки-забавы в виде животных, птиц, транспортных средств с усложненными движениями</w:t>
            </w:r>
          </w:p>
        </w:tc>
        <w:tc>
          <w:tcPr>
            <w:tcW w:w="1993" w:type="dxa"/>
            <w:gridSpan w:val="2"/>
          </w:tcPr>
          <w:p w:rsidR="000958BC" w:rsidRPr="00EA2A80" w:rsidRDefault="000958BC" w:rsidP="00911976">
            <w:pPr>
              <w:spacing w:line="240" w:lineRule="auto"/>
              <w:contextualSpacing/>
              <w:jc w:val="center"/>
              <w:rPr>
                <w:color w:val="1C1C1C"/>
                <w:sz w:val="24"/>
                <w:szCs w:val="24"/>
              </w:rPr>
            </w:pPr>
            <w:r w:rsidRPr="00EA2A80">
              <w:rPr>
                <w:color w:val="1C1C1C"/>
                <w:sz w:val="24"/>
                <w:szCs w:val="24"/>
              </w:rPr>
              <w:t>3</w:t>
            </w:r>
          </w:p>
        </w:tc>
      </w:tr>
      <w:tr w:rsidR="000958BC" w:rsidRPr="00EA2A80" w:rsidTr="00911976">
        <w:trPr>
          <w:gridAfter w:val="1"/>
          <w:wAfter w:w="100" w:type="dxa"/>
          <w:trHeight w:val="20"/>
        </w:trPr>
        <w:tc>
          <w:tcPr>
            <w:tcW w:w="3309" w:type="dxa"/>
            <w:gridSpan w:val="2"/>
            <w:vMerge/>
          </w:tcPr>
          <w:p w:rsidR="000958BC" w:rsidRPr="00EA2A80" w:rsidRDefault="000958BC" w:rsidP="00911976">
            <w:pPr>
              <w:pStyle w:val="a5"/>
              <w:spacing w:before="0" w:beforeAutospacing="0" w:after="0" w:afterAutospacing="0"/>
              <w:contextualSpacing/>
              <w:rPr>
                <w:color w:val="000000"/>
              </w:rPr>
            </w:pPr>
          </w:p>
        </w:tc>
        <w:tc>
          <w:tcPr>
            <w:tcW w:w="10157" w:type="dxa"/>
            <w:gridSpan w:val="6"/>
          </w:tcPr>
          <w:p w:rsidR="000958BC" w:rsidRPr="00EA2A80" w:rsidRDefault="000958BC" w:rsidP="00911976">
            <w:pPr>
              <w:spacing w:line="240" w:lineRule="auto"/>
              <w:contextualSpacing/>
              <w:rPr>
                <w:color w:val="1C1C1C"/>
                <w:sz w:val="24"/>
                <w:szCs w:val="24"/>
              </w:rPr>
            </w:pPr>
            <w:r w:rsidRPr="00EA2A80">
              <w:rPr>
                <w:color w:val="1C1C1C"/>
                <w:sz w:val="24"/>
                <w:szCs w:val="24"/>
              </w:rPr>
              <w:t>Столик с различными игровыми средствами: пирамида, сортировщик, подвижные, съемные или озвученные элементы</w:t>
            </w:r>
          </w:p>
        </w:tc>
        <w:tc>
          <w:tcPr>
            <w:tcW w:w="1993" w:type="dxa"/>
            <w:gridSpan w:val="2"/>
          </w:tcPr>
          <w:p w:rsidR="000958BC" w:rsidRPr="00EA2A80" w:rsidRDefault="000958BC" w:rsidP="00911976">
            <w:pPr>
              <w:spacing w:line="240" w:lineRule="auto"/>
              <w:contextualSpacing/>
              <w:jc w:val="center"/>
              <w:rPr>
                <w:color w:val="1C1C1C"/>
                <w:sz w:val="24"/>
                <w:szCs w:val="24"/>
              </w:rPr>
            </w:pPr>
            <w:r w:rsidRPr="00EA2A80">
              <w:rPr>
                <w:color w:val="1C1C1C"/>
                <w:sz w:val="24"/>
                <w:szCs w:val="24"/>
              </w:rPr>
              <w:t>1</w:t>
            </w:r>
          </w:p>
        </w:tc>
      </w:tr>
      <w:tr w:rsidR="000958BC" w:rsidRPr="00EA2A80" w:rsidTr="00911976">
        <w:trPr>
          <w:gridAfter w:val="1"/>
          <w:wAfter w:w="100" w:type="dxa"/>
          <w:trHeight w:val="20"/>
        </w:trPr>
        <w:tc>
          <w:tcPr>
            <w:tcW w:w="3309" w:type="dxa"/>
            <w:gridSpan w:val="2"/>
            <w:vMerge/>
          </w:tcPr>
          <w:p w:rsidR="000958BC" w:rsidRPr="00EA2A80" w:rsidRDefault="000958BC" w:rsidP="00911976">
            <w:pPr>
              <w:pStyle w:val="a5"/>
              <w:spacing w:before="0" w:beforeAutospacing="0" w:after="0" w:afterAutospacing="0"/>
              <w:contextualSpacing/>
              <w:rPr>
                <w:color w:val="000000"/>
              </w:rPr>
            </w:pPr>
          </w:p>
        </w:tc>
        <w:tc>
          <w:tcPr>
            <w:tcW w:w="10157" w:type="dxa"/>
            <w:gridSpan w:val="6"/>
          </w:tcPr>
          <w:p w:rsidR="000958BC" w:rsidRPr="00EA2A80" w:rsidRDefault="000958BC" w:rsidP="00911976">
            <w:pPr>
              <w:spacing w:line="240" w:lineRule="auto"/>
              <w:contextualSpacing/>
              <w:rPr>
                <w:color w:val="1C1C1C"/>
                <w:sz w:val="24"/>
                <w:szCs w:val="24"/>
              </w:rPr>
            </w:pPr>
            <w:r w:rsidRPr="00EA2A80">
              <w:rPr>
                <w:color w:val="1C1C1C"/>
                <w:sz w:val="24"/>
                <w:szCs w:val="24"/>
              </w:rPr>
              <w:t>Крупный куб с различными игровыми средствами:  сортировщики, подвижные, съемные, озвученные или оснащенные световыми эффектами  элементы</w:t>
            </w:r>
          </w:p>
        </w:tc>
        <w:tc>
          <w:tcPr>
            <w:tcW w:w="1993" w:type="dxa"/>
            <w:gridSpan w:val="2"/>
          </w:tcPr>
          <w:p w:rsidR="000958BC" w:rsidRPr="00EA2A80" w:rsidRDefault="000958BC" w:rsidP="00911976">
            <w:pPr>
              <w:spacing w:line="240" w:lineRule="auto"/>
              <w:contextualSpacing/>
              <w:jc w:val="center"/>
              <w:rPr>
                <w:color w:val="1C1C1C"/>
                <w:sz w:val="24"/>
                <w:szCs w:val="24"/>
              </w:rPr>
            </w:pPr>
            <w:r w:rsidRPr="00EA2A80">
              <w:rPr>
                <w:color w:val="1C1C1C"/>
                <w:sz w:val="24"/>
                <w:szCs w:val="24"/>
              </w:rPr>
              <w:t>1</w:t>
            </w:r>
          </w:p>
        </w:tc>
      </w:tr>
      <w:tr w:rsidR="000958BC" w:rsidRPr="00EA2A80" w:rsidTr="00911976">
        <w:trPr>
          <w:gridAfter w:val="1"/>
          <w:wAfter w:w="100" w:type="dxa"/>
          <w:trHeight w:val="20"/>
        </w:trPr>
        <w:tc>
          <w:tcPr>
            <w:tcW w:w="3309" w:type="dxa"/>
            <w:gridSpan w:val="2"/>
            <w:vMerge/>
          </w:tcPr>
          <w:p w:rsidR="000958BC" w:rsidRPr="00EA2A80" w:rsidRDefault="000958BC" w:rsidP="00911976">
            <w:pPr>
              <w:pStyle w:val="a5"/>
              <w:spacing w:before="0" w:beforeAutospacing="0" w:after="0" w:afterAutospacing="0"/>
              <w:contextualSpacing/>
              <w:rPr>
                <w:color w:val="000000"/>
              </w:rPr>
            </w:pPr>
          </w:p>
        </w:tc>
        <w:tc>
          <w:tcPr>
            <w:tcW w:w="10157" w:type="dxa"/>
            <w:gridSpan w:val="6"/>
          </w:tcPr>
          <w:p w:rsidR="000958BC" w:rsidRPr="00EA2A80" w:rsidRDefault="000958BC" w:rsidP="00911976">
            <w:pPr>
              <w:spacing w:line="240" w:lineRule="auto"/>
              <w:contextualSpacing/>
              <w:rPr>
                <w:color w:val="1C1C1C"/>
                <w:sz w:val="24"/>
                <w:szCs w:val="24"/>
              </w:rPr>
            </w:pPr>
            <w:r w:rsidRPr="00EA2A80">
              <w:rPr>
                <w:color w:val="1C1C1C"/>
                <w:sz w:val="24"/>
                <w:szCs w:val="24"/>
              </w:rPr>
              <w:t>Озвученный развивающий центр с объемными вкладышами с тематическими изображениями и соответствующими звуками и музыкальным сопровождением  </w:t>
            </w:r>
          </w:p>
        </w:tc>
        <w:tc>
          <w:tcPr>
            <w:tcW w:w="1993" w:type="dxa"/>
            <w:gridSpan w:val="2"/>
          </w:tcPr>
          <w:p w:rsidR="000958BC" w:rsidRPr="00EA2A80" w:rsidRDefault="000958BC" w:rsidP="00911976">
            <w:pPr>
              <w:spacing w:line="240" w:lineRule="auto"/>
              <w:contextualSpacing/>
              <w:jc w:val="center"/>
              <w:rPr>
                <w:color w:val="1C1C1C"/>
                <w:sz w:val="24"/>
                <w:szCs w:val="24"/>
              </w:rPr>
            </w:pPr>
            <w:r w:rsidRPr="00EA2A80">
              <w:rPr>
                <w:color w:val="1C1C1C"/>
                <w:sz w:val="24"/>
                <w:szCs w:val="24"/>
              </w:rPr>
              <w:t>1</w:t>
            </w:r>
          </w:p>
        </w:tc>
      </w:tr>
      <w:tr w:rsidR="000958BC" w:rsidRPr="00EA2A80" w:rsidTr="00911976">
        <w:trPr>
          <w:gridAfter w:val="1"/>
          <w:wAfter w:w="100" w:type="dxa"/>
          <w:trHeight w:val="20"/>
        </w:trPr>
        <w:tc>
          <w:tcPr>
            <w:tcW w:w="3309" w:type="dxa"/>
            <w:gridSpan w:val="2"/>
            <w:vMerge/>
          </w:tcPr>
          <w:p w:rsidR="000958BC" w:rsidRPr="00EA2A80" w:rsidRDefault="000958BC" w:rsidP="00911976">
            <w:pPr>
              <w:pStyle w:val="a5"/>
              <w:spacing w:before="0" w:beforeAutospacing="0" w:after="0" w:afterAutospacing="0"/>
              <w:contextualSpacing/>
              <w:rPr>
                <w:color w:val="000000"/>
              </w:rPr>
            </w:pPr>
          </w:p>
        </w:tc>
        <w:tc>
          <w:tcPr>
            <w:tcW w:w="10157" w:type="dxa"/>
            <w:gridSpan w:val="6"/>
          </w:tcPr>
          <w:p w:rsidR="000958BC" w:rsidRPr="00EA2A80" w:rsidRDefault="000958BC" w:rsidP="00911976">
            <w:pPr>
              <w:spacing w:line="240" w:lineRule="auto"/>
              <w:contextualSpacing/>
              <w:rPr>
                <w:color w:val="1C1C1C"/>
                <w:sz w:val="24"/>
                <w:szCs w:val="24"/>
              </w:rPr>
            </w:pPr>
            <w:r w:rsidRPr="00EA2A80">
              <w:rPr>
                <w:color w:val="1C1C1C"/>
                <w:sz w:val="24"/>
                <w:szCs w:val="24"/>
              </w:rPr>
              <w:t>Игровая панель с тематическими изображениями, сенсорными элементами и соответствующим звучанием. Тип 1</w:t>
            </w:r>
          </w:p>
        </w:tc>
        <w:tc>
          <w:tcPr>
            <w:tcW w:w="1993" w:type="dxa"/>
            <w:gridSpan w:val="2"/>
          </w:tcPr>
          <w:p w:rsidR="000958BC" w:rsidRPr="00EA2A80" w:rsidRDefault="000958BC" w:rsidP="00911976">
            <w:pPr>
              <w:spacing w:line="240" w:lineRule="auto"/>
              <w:contextualSpacing/>
              <w:jc w:val="center"/>
              <w:rPr>
                <w:color w:val="1C1C1C"/>
                <w:sz w:val="24"/>
                <w:szCs w:val="24"/>
              </w:rPr>
            </w:pPr>
            <w:r w:rsidRPr="00EA2A80">
              <w:rPr>
                <w:color w:val="1C1C1C"/>
                <w:sz w:val="24"/>
                <w:szCs w:val="24"/>
              </w:rPr>
              <w:t>1</w:t>
            </w:r>
          </w:p>
        </w:tc>
      </w:tr>
      <w:tr w:rsidR="000958BC" w:rsidRPr="00EA2A80" w:rsidTr="00911976">
        <w:trPr>
          <w:gridAfter w:val="1"/>
          <w:wAfter w:w="100" w:type="dxa"/>
          <w:trHeight w:val="20"/>
        </w:trPr>
        <w:tc>
          <w:tcPr>
            <w:tcW w:w="3309" w:type="dxa"/>
            <w:gridSpan w:val="2"/>
            <w:vMerge/>
          </w:tcPr>
          <w:p w:rsidR="000958BC" w:rsidRPr="00EA2A80" w:rsidRDefault="000958BC" w:rsidP="00911976">
            <w:pPr>
              <w:pStyle w:val="a5"/>
              <w:spacing w:before="0" w:beforeAutospacing="0" w:after="0" w:afterAutospacing="0"/>
              <w:contextualSpacing/>
              <w:rPr>
                <w:color w:val="000000"/>
              </w:rPr>
            </w:pPr>
          </w:p>
        </w:tc>
        <w:tc>
          <w:tcPr>
            <w:tcW w:w="10157" w:type="dxa"/>
            <w:gridSpan w:val="6"/>
          </w:tcPr>
          <w:p w:rsidR="000958BC" w:rsidRPr="00EA2A80" w:rsidRDefault="000958BC" w:rsidP="00911976">
            <w:pPr>
              <w:spacing w:line="240" w:lineRule="auto"/>
              <w:contextualSpacing/>
              <w:rPr>
                <w:color w:val="1C1C1C"/>
                <w:sz w:val="24"/>
                <w:szCs w:val="24"/>
              </w:rPr>
            </w:pPr>
            <w:r w:rsidRPr="00EA2A80">
              <w:rPr>
                <w:color w:val="1C1C1C"/>
                <w:sz w:val="24"/>
                <w:szCs w:val="24"/>
              </w:rPr>
              <w:t>Игровая панель с тематическими изображениями, сенсорными элементами и соответствующим звучанием. Тип 2</w:t>
            </w:r>
          </w:p>
        </w:tc>
        <w:tc>
          <w:tcPr>
            <w:tcW w:w="1993" w:type="dxa"/>
            <w:gridSpan w:val="2"/>
          </w:tcPr>
          <w:p w:rsidR="000958BC" w:rsidRPr="00EA2A80" w:rsidRDefault="000958BC" w:rsidP="00911976">
            <w:pPr>
              <w:spacing w:line="240" w:lineRule="auto"/>
              <w:contextualSpacing/>
              <w:jc w:val="center"/>
              <w:rPr>
                <w:color w:val="1C1C1C"/>
                <w:sz w:val="24"/>
                <w:szCs w:val="24"/>
              </w:rPr>
            </w:pPr>
            <w:r w:rsidRPr="00EA2A80">
              <w:rPr>
                <w:color w:val="1C1C1C"/>
                <w:sz w:val="24"/>
                <w:szCs w:val="24"/>
              </w:rPr>
              <w:t>1</w:t>
            </w:r>
          </w:p>
        </w:tc>
      </w:tr>
      <w:tr w:rsidR="000958BC" w:rsidRPr="00EA2A80" w:rsidTr="00911976">
        <w:trPr>
          <w:gridAfter w:val="1"/>
          <w:wAfter w:w="100" w:type="dxa"/>
          <w:trHeight w:val="20"/>
        </w:trPr>
        <w:tc>
          <w:tcPr>
            <w:tcW w:w="3309" w:type="dxa"/>
            <w:gridSpan w:val="2"/>
            <w:vMerge/>
          </w:tcPr>
          <w:p w:rsidR="000958BC" w:rsidRPr="00EA2A80" w:rsidRDefault="000958BC" w:rsidP="00911976">
            <w:pPr>
              <w:pStyle w:val="a5"/>
              <w:spacing w:before="0" w:beforeAutospacing="0" w:after="0" w:afterAutospacing="0"/>
              <w:contextualSpacing/>
              <w:rPr>
                <w:color w:val="000000"/>
              </w:rPr>
            </w:pPr>
          </w:p>
        </w:tc>
        <w:tc>
          <w:tcPr>
            <w:tcW w:w="10157" w:type="dxa"/>
            <w:gridSpan w:val="6"/>
          </w:tcPr>
          <w:p w:rsidR="000958BC" w:rsidRPr="00EA2A80" w:rsidRDefault="000958BC" w:rsidP="00911976">
            <w:pPr>
              <w:spacing w:line="240" w:lineRule="auto"/>
              <w:contextualSpacing/>
              <w:rPr>
                <w:color w:val="1C1C1C"/>
                <w:sz w:val="24"/>
                <w:szCs w:val="24"/>
              </w:rPr>
            </w:pPr>
            <w:r w:rsidRPr="00EA2A80">
              <w:rPr>
                <w:color w:val="1C1C1C"/>
                <w:sz w:val="24"/>
                <w:szCs w:val="24"/>
              </w:rPr>
              <w:t>Дидактический стол с комплектом развивающих пособий</w:t>
            </w:r>
          </w:p>
        </w:tc>
        <w:tc>
          <w:tcPr>
            <w:tcW w:w="1993" w:type="dxa"/>
            <w:gridSpan w:val="2"/>
          </w:tcPr>
          <w:p w:rsidR="000958BC" w:rsidRPr="00EA2A80" w:rsidRDefault="000958BC" w:rsidP="00911976">
            <w:pPr>
              <w:spacing w:line="240" w:lineRule="auto"/>
              <w:contextualSpacing/>
              <w:jc w:val="center"/>
              <w:rPr>
                <w:color w:val="1C1C1C"/>
                <w:sz w:val="24"/>
                <w:szCs w:val="24"/>
              </w:rPr>
            </w:pPr>
            <w:r w:rsidRPr="00EA2A80">
              <w:rPr>
                <w:color w:val="1C1C1C"/>
                <w:sz w:val="24"/>
                <w:szCs w:val="24"/>
              </w:rPr>
              <w:t>1</w:t>
            </w:r>
          </w:p>
        </w:tc>
      </w:tr>
      <w:tr w:rsidR="000958BC" w:rsidRPr="00EA2A80" w:rsidTr="00911976">
        <w:trPr>
          <w:gridAfter w:val="1"/>
          <w:wAfter w:w="100" w:type="dxa"/>
          <w:trHeight w:val="20"/>
        </w:trPr>
        <w:tc>
          <w:tcPr>
            <w:tcW w:w="3309" w:type="dxa"/>
            <w:gridSpan w:val="2"/>
            <w:vMerge/>
          </w:tcPr>
          <w:p w:rsidR="000958BC" w:rsidRPr="00EA2A80" w:rsidRDefault="000958BC" w:rsidP="00911976">
            <w:pPr>
              <w:pStyle w:val="a5"/>
              <w:spacing w:before="0" w:beforeAutospacing="0" w:after="0" w:afterAutospacing="0"/>
              <w:contextualSpacing/>
              <w:rPr>
                <w:color w:val="000000"/>
              </w:rPr>
            </w:pPr>
          </w:p>
        </w:tc>
        <w:tc>
          <w:tcPr>
            <w:tcW w:w="10157" w:type="dxa"/>
            <w:gridSpan w:val="6"/>
          </w:tcPr>
          <w:p w:rsidR="000958BC" w:rsidRPr="00EA2A80" w:rsidRDefault="000958BC" w:rsidP="00911976">
            <w:pPr>
              <w:spacing w:line="240" w:lineRule="auto"/>
              <w:contextualSpacing/>
              <w:rPr>
                <w:color w:val="1C1C1C"/>
                <w:sz w:val="24"/>
                <w:szCs w:val="24"/>
              </w:rPr>
            </w:pPr>
            <w:r w:rsidRPr="00EA2A80">
              <w:rPr>
                <w:color w:val="1C1C1C"/>
                <w:sz w:val="24"/>
                <w:szCs w:val="24"/>
              </w:rPr>
              <w:t>Озвученный сортировщик в виде фигурки легкоузнаваемого животного с вращающимся корпусом с отверстиями, объемными вкладышами, цветными метками для самопроверки и возвратом вкладыша при механическом воздействии на элемент фигурки</w:t>
            </w:r>
          </w:p>
        </w:tc>
        <w:tc>
          <w:tcPr>
            <w:tcW w:w="1993" w:type="dxa"/>
            <w:gridSpan w:val="2"/>
          </w:tcPr>
          <w:p w:rsidR="000958BC" w:rsidRPr="00EA2A80" w:rsidRDefault="000958BC" w:rsidP="00911976">
            <w:pPr>
              <w:spacing w:line="240" w:lineRule="auto"/>
              <w:contextualSpacing/>
              <w:jc w:val="center"/>
              <w:rPr>
                <w:color w:val="1C1C1C"/>
                <w:sz w:val="24"/>
                <w:szCs w:val="24"/>
              </w:rPr>
            </w:pPr>
            <w:r w:rsidRPr="00EA2A80">
              <w:rPr>
                <w:color w:val="1C1C1C"/>
                <w:sz w:val="24"/>
                <w:szCs w:val="24"/>
              </w:rPr>
              <w:t>1</w:t>
            </w:r>
          </w:p>
        </w:tc>
      </w:tr>
      <w:tr w:rsidR="000958BC" w:rsidRPr="00EA2A80" w:rsidTr="00911976">
        <w:trPr>
          <w:gridAfter w:val="1"/>
          <w:wAfter w:w="100" w:type="dxa"/>
          <w:trHeight w:val="20"/>
        </w:trPr>
        <w:tc>
          <w:tcPr>
            <w:tcW w:w="3309" w:type="dxa"/>
            <w:gridSpan w:val="2"/>
            <w:vMerge/>
          </w:tcPr>
          <w:p w:rsidR="000958BC" w:rsidRPr="00EA2A80" w:rsidRDefault="000958BC" w:rsidP="00911976">
            <w:pPr>
              <w:pStyle w:val="a5"/>
              <w:spacing w:before="0" w:beforeAutospacing="0" w:after="0" w:afterAutospacing="0"/>
              <w:contextualSpacing/>
              <w:rPr>
                <w:color w:val="000000"/>
              </w:rPr>
            </w:pPr>
          </w:p>
        </w:tc>
        <w:tc>
          <w:tcPr>
            <w:tcW w:w="10157" w:type="dxa"/>
            <w:gridSpan w:val="6"/>
          </w:tcPr>
          <w:p w:rsidR="000958BC" w:rsidRPr="00EA2A80" w:rsidRDefault="000958BC" w:rsidP="00911976">
            <w:pPr>
              <w:spacing w:line="240" w:lineRule="auto"/>
              <w:contextualSpacing/>
              <w:rPr>
                <w:color w:val="1C1C1C"/>
                <w:sz w:val="24"/>
                <w:szCs w:val="24"/>
              </w:rPr>
            </w:pPr>
            <w:r w:rsidRPr="00EA2A80">
              <w:rPr>
                <w:color w:val="1C1C1C"/>
                <w:sz w:val="24"/>
                <w:szCs w:val="24"/>
              </w:rPr>
              <w:t>Фигурный сортировщик с отверстиями на верхних и боковых поверхностях и объемными вкладышами</w:t>
            </w:r>
          </w:p>
        </w:tc>
        <w:tc>
          <w:tcPr>
            <w:tcW w:w="1993" w:type="dxa"/>
            <w:gridSpan w:val="2"/>
          </w:tcPr>
          <w:p w:rsidR="000958BC" w:rsidRPr="00EA2A80" w:rsidRDefault="000958BC" w:rsidP="00911976">
            <w:pPr>
              <w:spacing w:line="240" w:lineRule="auto"/>
              <w:contextualSpacing/>
              <w:jc w:val="center"/>
              <w:rPr>
                <w:color w:val="1C1C1C"/>
                <w:sz w:val="24"/>
                <w:szCs w:val="24"/>
              </w:rPr>
            </w:pPr>
            <w:r w:rsidRPr="00EA2A80">
              <w:rPr>
                <w:color w:val="1C1C1C"/>
                <w:sz w:val="24"/>
                <w:szCs w:val="24"/>
              </w:rPr>
              <w:t>1</w:t>
            </w:r>
          </w:p>
        </w:tc>
      </w:tr>
      <w:tr w:rsidR="000958BC" w:rsidRPr="00EA2A80" w:rsidTr="00911976">
        <w:trPr>
          <w:gridAfter w:val="1"/>
          <w:wAfter w:w="100" w:type="dxa"/>
          <w:trHeight w:val="20"/>
        </w:trPr>
        <w:tc>
          <w:tcPr>
            <w:tcW w:w="3309" w:type="dxa"/>
            <w:gridSpan w:val="2"/>
            <w:vMerge/>
          </w:tcPr>
          <w:p w:rsidR="000958BC" w:rsidRPr="00EA2A80" w:rsidRDefault="000958BC" w:rsidP="00911976">
            <w:pPr>
              <w:pStyle w:val="a5"/>
              <w:spacing w:before="0" w:beforeAutospacing="0" w:after="0" w:afterAutospacing="0"/>
              <w:contextualSpacing/>
              <w:rPr>
                <w:color w:val="000000"/>
              </w:rPr>
            </w:pPr>
          </w:p>
        </w:tc>
        <w:tc>
          <w:tcPr>
            <w:tcW w:w="10157" w:type="dxa"/>
            <w:gridSpan w:val="6"/>
          </w:tcPr>
          <w:p w:rsidR="000958BC" w:rsidRPr="00EA2A80" w:rsidRDefault="000958BC" w:rsidP="00911976">
            <w:pPr>
              <w:spacing w:line="240" w:lineRule="auto"/>
              <w:contextualSpacing/>
              <w:rPr>
                <w:color w:val="1C1C1C"/>
                <w:sz w:val="24"/>
                <w:szCs w:val="24"/>
              </w:rPr>
            </w:pPr>
            <w:r w:rsidRPr="00EA2A80">
              <w:rPr>
                <w:color w:val="1C1C1C"/>
                <w:sz w:val="24"/>
                <w:szCs w:val="24"/>
              </w:rPr>
              <w:t>Сортировщик цилиндрической формы с отверстиями в основаниях и объемными вкладышами простых геометрических форм</w:t>
            </w:r>
          </w:p>
        </w:tc>
        <w:tc>
          <w:tcPr>
            <w:tcW w:w="1993" w:type="dxa"/>
            <w:gridSpan w:val="2"/>
          </w:tcPr>
          <w:p w:rsidR="000958BC" w:rsidRPr="00EA2A80" w:rsidRDefault="000958BC" w:rsidP="00911976">
            <w:pPr>
              <w:spacing w:line="240" w:lineRule="auto"/>
              <w:contextualSpacing/>
              <w:jc w:val="center"/>
              <w:rPr>
                <w:color w:val="1C1C1C"/>
                <w:sz w:val="24"/>
                <w:szCs w:val="24"/>
              </w:rPr>
            </w:pPr>
            <w:r w:rsidRPr="00EA2A80">
              <w:rPr>
                <w:color w:val="1C1C1C"/>
                <w:sz w:val="24"/>
                <w:szCs w:val="24"/>
              </w:rPr>
              <w:t>1</w:t>
            </w:r>
          </w:p>
        </w:tc>
      </w:tr>
      <w:tr w:rsidR="000958BC" w:rsidRPr="00EA2A80" w:rsidTr="00911976">
        <w:trPr>
          <w:gridAfter w:val="1"/>
          <w:wAfter w:w="100" w:type="dxa"/>
          <w:trHeight w:val="20"/>
        </w:trPr>
        <w:tc>
          <w:tcPr>
            <w:tcW w:w="3309" w:type="dxa"/>
            <w:gridSpan w:val="2"/>
            <w:vMerge/>
          </w:tcPr>
          <w:p w:rsidR="000958BC" w:rsidRPr="00EA2A80" w:rsidRDefault="000958BC" w:rsidP="00911976">
            <w:pPr>
              <w:pStyle w:val="a5"/>
              <w:spacing w:before="0" w:beforeAutospacing="0" w:after="0" w:afterAutospacing="0"/>
              <w:contextualSpacing/>
              <w:rPr>
                <w:color w:val="000000"/>
              </w:rPr>
            </w:pPr>
          </w:p>
        </w:tc>
        <w:tc>
          <w:tcPr>
            <w:tcW w:w="10157" w:type="dxa"/>
            <w:gridSpan w:val="6"/>
          </w:tcPr>
          <w:p w:rsidR="000958BC" w:rsidRPr="00EA2A80" w:rsidRDefault="000958BC" w:rsidP="00911976">
            <w:pPr>
              <w:spacing w:line="240" w:lineRule="auto"/>
              <w:contextualSpacing/>
              <w:rPr>
                <w:color w:val="1C1C1C"/>
                <w:sz w:val="24"/>
                <w:szCs w:val="24"/>
              </w:rPr>
            </w:pPr>
            <w:r w:rsidRPr="00EA2A80">
              <w:rPr>
                <w:color w:val="1C1C1C"/>
                <w:sz w:val="24"/>
                <w:szCs w:val="24"/>
              </w:rPr>
              <w:t>Озвученный сортировщик цилиндрической формы с отверстиями в наклонном основании и объемными вкладышами усложненных произвольных форм</w:t>
            </w:r>
          </w:p>
        </w:tc>
        <w:tc>
          <w:tcPr>
            <w:tcW w:w="1993" w:type="dxa"/>
            <w:gridSpan w:val="2"/>
          </w:tcPr>
          <w:p w:rsidR="000958BC" w:rsidRPr="00EA2A80" w:rsidRDefault="000958BC" w:rsidP="00911976">
            <w:pPr>
              <w:spacing w:line="240" w:lineRule="auto"/>
              <w:contextualSpacing/>
              <w:jc w:val="center"/>
              <w:rPr>
                <w:color w:val="1C1C1C"/>
                <w:sz w:val="24"/>
                <w:szCs w:val="24"/>
              </w:rPr>
            </w:pPr>
            <w:r w:rsidRPr="00EA2A80">
              <w:rPr>
                <w:color w:val="1C1C1C"/>
                <w:sz w:val="24"/>
                <w:szCs w:val="24"/>
              </w:rPr>
              <w:t>1</w:t>
            </w:r>
          </w:p>
        </w:tc>
      </w:tr>
      <w:tr w:rsidR="000958BC" w:rsidRPr="00EA2A80" w:rsidTr="00911976">
        <w:trPr>
          <w:gridAfter w:val="1"/>
          <w:wAfter w:w="100" w:type="dxa"/>
          <w:trHeight w:val="20"/>
        </w:trPr>
        <w:tc>
          <w:tcPr>
            <w:tcW w:w="3309" w:type="dxa"/>
            <w:gridSpan w:val="2"/>
            <w:vMerge/>
          </w:tcPr>
          <w:p w:rsidR="000958BC" w:rsidRPr="00EA2A80" w:rsidRDefault="000958BC" w:rsidP="00911976">
            <w:pPr>
              <w:pStyle w:val="a5"/>
              <w:spacing w:before="0" w:beforeAutospacing="0" w:after="0" w:afterAutospacing="0"/>
              <w:contextualSpacing/>
              <w:rPr>
                <w:color w:val="000000"/>
              </w:rPr>
            </w:pPr>
          </w:p>
        </w:tc>
        <w:tc>
          <w:tcPr>
            <w:tcW w:w="10157" w:type="dxa"/>
            <w:gridSpan w:val="6"/>
          </w:tcPr>
          <w:p w:rsidR="000958BC" w:rsidRPr="00EA2A80" w:rsidRDefault="000958BC" w:rsidP="00911976">
            <w:pPr>
              <w:spacing w:line="240" w:lineRule="auto"/>
              <w:contextualSpacing/>
              <w:rPr>
                <w:color w:val="1C1C1C"/>
                <w:sz w:val="24"/>
                <w:szCs w:val="24"/>
              </w:rPr>
            </w:pPr>
            <w:r w:rsidRPr="00EA2A80">
              <w:rPr>
                <w:color w:val="1C1C1C"/>
                <w:sz w:val="24"/>
                <w:szCs w:val="24"/>
              </w:rPr>
              <w:t>Сортировщик с расположенными группами стержнями на общей основе  и плоскими элементами для нанизывания с соответствующими конфигурациями отверстий</w:t>
            </w:r>
          </w:p>
        </w:tc>
        <w:tc>
          <w:tcPr>
            <w:tcW w:w="1993" w:type="dxa"/>
            <w:gridSpan w:val="2"/>
          </w:tcPr>
          <w:p w:rsidR="000958BC" w:rsidRPr="00EA2A80" w:rsidRDefault="000958BC" w:rsidP="00911976">
            <w:pPr>
              <w:spacing w:line="240" w:lineRule="auto"/>
              <w:contextualSpacing/>
              <w:jc w:val="center"/>
              <w:rPr>
                <w:color w:val="1C1C1C"/>
                <w:sz w:val="24"/>
                <w:szCs w:val="24"/>
              </w:rPr>
            </w:pPr>
            <w:r w:rsidRPr="00EA2A80">
              <w:rPr>
                <w:color w:val="1C1C1C"/>
                <w:sz w:val="24"/>
                <w:szCs w:val="24"/>
              </w:rPr>
              <w:t>1</w:t>
            </w:r>
          </w:p>
        </w:tc>
      </w:tr>
      <w:tr w:rsidR="000958BC" w:rsidRPr="00EA2A80" w:rsidTr="00911976">
        <w:trPr>
          <w:gridAfter w:val="1"/>
          <w:wAfter w:w="100" w:type="dxa"/>
          <w:trHeight w:val="20"/>
        </w:trPr>
        <w:tc>
          <w:tcPr>
            <w:tcW w:w="3309" w:type="dxa"/>
            <w:gridSpan w:val="2"/>
            <w:vMerge/>
          </w:tcPr>
          <w:p w:rsidR="000958BC" w:rsidRPr="00EA2A80" w:rsidRDefault="000958BC" w:rsidP="00911976">
            <w:pPr>
              <w:pStyle w:val="a5"/>
              <w:spacing w:before="0" w:beforeAutospacing="0" w:after="0" w:afterAutospacing="0"/>
              <w:contextualSpacing/>
              <w:rPr>
                <w:color w:val="000000"/>
              </w:rPr>
            </w:pPr>
          </w:p>
        </w:tc>
        <w:tc>
          <w:tcPr>
            <w:tcW w:w="10157" w:type="dxa"/>
            <w:gridSpan w:val="6"/>
          </w:tcPr>
          <w:p w:rsidR="000958BC" w:rsidRPr="00EA2A80" w:rsidRDefault="000958BC" w:rsidP="00911976">
            <w:pPr>
              <w:spacing w:line="240" w:lineRule="auto"/>
              <w:contextualSpacing/>
              <w:rPr>
                <w:color w:val="1C1C1C"/>
                <w:sz w:val="24"/>
                <w:szCs w:val="24"/>
              </w:rPr>
            </w:pPr>
            <w:r w:rsidRPr="00EA2A80">
              <w:rPr>
                <w:color w:val="1C1C1C"/>
                <w:sz w:val="24"/>
                <w:szCs w:val="24"/>
              </w:rPr>
              <w:t>Комплект из стержней разной длины на единой основе и шариков для нанизывания и сортировки по цвету</w:t>
            </w:r>
          </w:p>
        </w:tc>
        <w:tc>
          <w:tcPr>
            <w:tcW w:w="1993" w:type="dxa"/>
            <w:gridSpan w:val="2"/>
          </w:tcPr>
          <w:p w:rsidR="000958BC" w:rsidRPr="00EA2A80" w:rsidRDefault="000958BC" w:rsidP="00911976">
            <w:pPr>
              <w:spacing w:line="240" w:lineRule="auto"/>
              <w:contextualSpacing/>
              <w:jc w:val="center"/>
              <w:rPr>
                <w:color w:val="1C1C1C"/>
                <w:sz w:val="24"/>
                <w:szCs w:val="24"/>
              </w:rPr>
            </w:pPr>
            <w:r w:rsidRPr="00EA2A80">
              <w:rPr>
                <w:color w:val="1C1C1C"/>
                <w:sz w:val="24"/>
                <w:szCs w:val="24"/>
              </w:rPr>
              <w:t>3</w:t>
            </w:r>
          </w:p>
        </w:tc>
      </w:tr>
      <w:tr w:rsidR="000958BC" w:rsidRPr="00EA2A80" w:rsidTr="00911976">
        <w:trPr>
          <w:gridAfter w:val="1"/>
          <w:wAfter w:w="100" w:type="dxa"/>
          <w:trHeight w:val="20"/>
        </w:trPr>
        <w:tc>
          <w:tcPr>
            <w:tcW w:w="3309" w:type="dxa"/>
            <w:gridSpan w:val="2"/>
            <w:vMerge/>
          </w:tcPr>
          <w:p w:rsidR="000958BC" w:rsidRPr="00EA2A80" w:rsidRDefault="000958BC" w:rsidP="00911976">
            <w:pPr>
              <w:pStyle w:val="a5"/>
              <w:spacing w:before="0" w:beforeAutospacing="0" w:after="0" w:afterAutospacing="0"/>
              <w:contextualSpacing/>
              <w:rPr>
                <w:color w:val="000000"/>
              </w:rPr>
            </w:pPr>
          </w:p>
        </w:tc>
        <w:tc>
          <w:tcPr>
            <w:tcW w:w="10157" w:type="dxa"/>
            <w:gridSpan w:val="6"/>
          </w:tcPr>
          <w:p w:rsidR="000958BC" w:rsidRPr="00EA2A80" w:rsidRDefault="000958BC" w:rsidP="00911976">
            <w:pPr>
              <w:spacing w:line="240" w:lineRule="auto"/>
              <w:contextualSpacing/>
              <w:rPr>
                <w:color w:val="1C1C1C"/>
                <w:sz w:val="24"/>
                <w:szCs w:val="24"/>
              </w:rPr>
            </w:pPr>
            <w:r w:rsidRPr="00EA2A80">
              <w:rPr>
                <w:color w:val="1C1C1C"/>
                <w:sz w:val="24"/>
                <w:szCs w:val="24"/>
              </w:rPr>
              <w:t>Комплект из стержней разной длины на единой основе и фигурных элементов для нанизывания и сортировки по цвету</w:t>
            </w:r>
          </w:p>
        </w:tc>
        <w:tc>
          <w:tcPr>
            <w:tcW w:w="1993" w:type="dxa"/>
            <w:gridSpan w:val="2"/>
          </w:tcPr>
          <w:p w:rsidR="000958BC" w:rsidRPr="00EA2A80" w:rsidRDefault="000958BC" w:rsidP="00911976">
            <w:pPr>
              <w:spacing w:line="240" w:lineRule="auto"/>
              <w:contextualSpacing/>
              <w:jc w:val="center"/>
              <w:rPr>
                <w:color w:val="1C1C1C"/>
                <w:sz w:val="24"/>
                <w:szCs w:val="24"/>
              </w:rPr>
            </w:pPr>
            <w:r w:rsidRPr="00EA2A80">
              <w:rPr>
                <w:color w:val="1C1C1C"/>
                <w:sz w:val="24"/>
                <w:szCs w:val="24"/>
              </w:rPr>
              <w:t>1</w:t>
            </w:r>
          </w:p>
        </w:tc>
      </w:tr>
      <w:tr w:rsidR="000958BC" w:rsidRPr="00EA2A80" w:rsidTr="00911976">
        <w:trPr>
          <w:gridAfter w:val="1"/>
          <w:wAfter w:w="100" w:type="dxa"/>
          <w:trHeight w:val="20"/>
        </w:trPr>
        <w:tc>
          <w:tcPr>
            <w:tcW w:w="3309" w:type="dxa"/>
            <w:gridSpan w:val="2"/>
            <w:vMerge/>
          </w:tcPr>
          <w:p w:rsidR="000958BC" w:rsidRPr="00EA2A80" w:rsidRDefault="000958BC" w:rsidP="00911976">
            <w:pPr>
              <w:pStyle w:val="a5"/>
              <w:spacing w:before="0" w:beforeAutospacing="0" w:after="0" w:afterAutospacing="0"/>
              <w:contextualSpacing/>
              <w:rPr>
                <w:color w:val="000000"/>
              </w:rPr>
            </w:pPr>
          </w:p>
        </w:tc>
        <w:tc>
          <w:tcPr>
            <w:tcW w:w="10157" w:type="dxa"/>
            <w:gridSpan w:val="6"/>
          </w:tcPr>
          <w:p w:rsidR="000958BC" w:rsidRPr="00EA2A80" w:rsidRDefault="000958BC" w:rsidP="00911976">
            <w:pPr>
              <w:spacing w:line="240" w:lineRule="auto"/>
              <w:contextualSpacing/>
              <w:rPr>
                <w:color w:val="1C1C1C"/>
                <w:sz w:val="24"/>
                <w:szCs w:val="24"/>
              </w:rPr>
            </w:pPr>
            <w:r w:rsidRPr="00EA2A80">
              <w:rPr>
                <w:color w:val="1C1C1C"/>
                <w:sz w:val="24"/>
                <w:szCs w:val="24"/>
              </w:rPr>
              <w:t>Набор из объемных элементов разных повторяющихся форм, цветов и размеров на общем основании для сравнения</w:t>
            </w:r>
          </w:p>
        </w:tc>
        <w:tc>
          <w:tcPr>
            <w:tcW w:w="1993" w:type="dxa"/>
            <w:gridSpan w:val="2"/>
          </w:tcPr>
          <w:p w:rsidR="000958BC" w:rsidRPr="00EA2A80" w:rsidRDefault="000958BC" w:rsidP="00911976">
            <w:pPr>
              <w:spacing w:line="240" w:lineRule="auto"/>
              <w:contextualSpacing/>
              <w:jc w:val="center"/>
              <w:rPr>
                <w:color w:val="1C1C1C"/>
                <w:sz w:val="24"/>
                <w:szCs w:val="24"/>
              </w:rPr>
            </w:pPr>
            <w:r w:rsidRPr="00EA2A80">
              <w:rPr>
                <w:color w:val="1C1C1C"/>
                <w:sz w:val="24"/>
                <w:szCs w:val="24"/>
              </w:rPr>
              <w:t>1</w:t>
            </w:r>
          </w:p>
        </w:tc>
      </w:tr>
      <w:tr w:rsidR="000958BC" w:rsidRPr="00EA2A80" w:rsidTr="00911976">
        <w:trPr>
          <w:gridAfter w:val="1"/>
          <w:wAfter w:w="100" w:type="dxa"/>
          <w:trHeight w:val="20"/>
        </w:trPr>
        <w:tc>
          <w:tcPr>
            <w:tcW w:w="3309" w:type="dxa"/>
            <w:gridSpan w:val="2"/>
            <w:vMerge/>
          </w:tcPr>
          <w:p w:rsidR="000958BC" w:rsidRPr="00EA2A80" w:rsidRDefault="000958BC" w:rsidP="00911976">
            <w:pPr>
              <w:pStyle w:val="a5"/>
              <w:spacing w:before="0" w:beforeAutospacing="0" w:after="0" w:afterAutospacing="0"/>
              <w:contextualSpacing/>
              <w:rPr>
                <w:color w:val="000000"/>
              </w:rPr>
            </w:pPr>
          </w:p>
        </w:tc>
        <w:tc>
          <w:tcPr>
            <w:tcW w:w="10157" w:type="dxa"/>
            <w:gridSpan w:val="6"/>
          </w:tcPr>
          <w:p w:rsidR="000958BC" w:rsidRPr="00EA2A80" w:rsidRDefault="000958BC" w:rsidP="00911976">
            <w:pPr>
              <w:spacing w:line="240" w:lineRule="auto"/>
              <w:contextualSpacing/>
              <w:rPr>
                <w:color w:val="1C1C1C"/>
                <w:sz w:val="24"/>
                <w:szCs w:val="24"/>
              </w:rPr>
            </w:pPr>
            <w:r w:rsidRPr="00EA2A80">
              <w:rPr>
                <w:color w:val="1C1C1C"/>
                <w:sz w:val="24"/>
                <w:szCs w:val="24"/>
              </w:rPr>
              <w:t>Конструкция  из желобов, шариков и рычажного механизма для демонстрации понятий «один – много», «больше – меньше», действий сложение и вычитание в пределах 5</w:t>
            </w:r>
          </w:p>
        </w:tc>
        <w:tc>
          <w:tcPr>
            <w:tcW w:w="1993" w:type="dxa"/>
            <w:gridSpan w:val="2"/>
          </w:tcPr>
          <w:p w:rsidR="000958BC" w:rsidRPr="00EA2A80" w:rsidRDefault="000958BC" w:rsidP="00911976">
            <w:pPr>
              <w:spacing w:line="240" w:lineRule="auto"/>
              <w:contextualSpacing/>
              <w:jc w:val="center"/>
              <w:rPr>
                <w:color w:val="1C1C1C"/>
                <w:sz w:val="24"/>
                <w:szCs w:val="24"/>
              </w:rPr>
            </w:pPr>
            <w:r w:rsidRPr="00EA2A80">
              <w:rPr>
                <w:color w:val="1C1C1C"/>
                <w:sz w:val="24"/>
                <w:szCs w:val="24"/>
              </w:rPr>
              <w:t>1</w:t>
            </w:r>
          </w:p>
        </w:tc>
      </w:tr>
      <w:tr w:rsidR="000958BC" w:rsidRPr="00EA2A80" w:rsidTr="00911976">
        <w:trPr>
          <w:gridAfter w:val="1"/>
          <w:wAfter w:w="100" w:type="dxa"/>
          <w:trHeight w:val="20"/>
        </w:trPr>
        <w:tc>
          <w:tcPr>
            <w:tcW w:w="3309" w:type="dxa"/>
            <w:gridSpan w:val="2"/>
            <w:vMerge/>
          </w:tcPr>
          <w:p w:rsidR="000958BC" w:rsidRPr="00EA2A80" w:rsidRDefault="000958BC" w:rsidP="00911976">
            <w:pPr>
              <w:pStyle w:val="a5"/>
              <w:spacing w:before="0" w:beforeAutospacing="0" w:after="0" w:afterAutospacing="0"/>
              <w:contextualSpacing/>
              <w:rPr>
                <w:color w:val="000000"/>
              </w:rPr>
            </w:pPr>
          </w:p>
        </w:tc>
        <w:tc>
          <w:tcPr>
            <w:tcW w:w="10157" w:type="dxa"/>
            <w:gridSpan w:val="6"/>
          </w:tcPr>
          <w:p w:rsidR="000958BC" w:rsidRPr="00EA2A80" w:rsidRDefault="000958BC" w:rsidP="00911976">
            <w:pPr>
              <w:spacing w:line="240" w:lineRule="auto"/>
              <w:contextualSpacing/>
              <w:rPr>
                <w:color w:val="1C1C1C"/>
                <w:sz w:val="24"/>
                <w:szCs w:val="24"/>
              </w:rPr>
            </w:pPr>
            <w:r w:rsidRPr="00EA2A80">
              <w:rPr>
                <w:color w:val="1C1C1C"/>
                <w:sz w:val="24"/>
                <w:szCs w:val="24"/>
              </w:rPr>
              <w:t>Деревянная основа с размещенными на ней неподвижными изогнутыми направляющими со скользящими по ним фигурными элементами на тему «Северный полюс» и подвижными фигурками персонажей</w:t>
            </w:r>
          </w:p>
        </w:tc>
        <w:tc>
          <w:tcPr>
            <w:tcW w:w="1993" w:type="dxa"/>
            <w:gridSpan w:val="2"/>
          </w:tcPr>
          <w:p w:rsidR="000958BC" w:rsidRPr="00EA2A80" w:rsidRDefault="000958BC" w:rsidP="00911976">
            <w:pPr>
              <w:spacing w:line="240" w:lineRule="auto"/>
              <w:contextualSpacing/>
              <w:jc w:val="center"/>
              <w:rPr>
                <w:color w:val="1C1C1C"/>
                <w:sz w:val="24"/>
                <w:szCs w:val="24"/>
              </w:rPr>
            </w:pPr>
            <w:r w:rsidRPr="00EA2A80">
              <w:rPr>
                <w:color w:val="1C1C1C"/>
                <w:sz w:val="24"/>
                <w:szCs w:val="24"/>
              </w:rPr>
              <w:t>1</w:t>
            </w:r>
          </w:p>
        </w:tc>
      </w:tr>
      <w:tr w:rsidR="000958BC" w:rsidRPr="00EA2A80" w:rsidTr="00911976">
        <w:trPr>
          <w:gridAfter w:val="1"/>
          <w:wAfter w:w="100" w:type="dxa"/>
          <w:trHeight w:val="20"/>
        </w:trPr>
        <w:tc>
          <w:tcPr>
            <w:tcW w:w="3309" w:type="dxa"/>
            <w:gridSpan w:val="2"/>
            <w:vMerge/>
          </w:tcPr>
          <w:p w:rsidR="000958BC" w:rsidRPr="00EA2A80" w:rsidRDefault="000958BC" w:rsidP="00911976">
            <w:pPr>
              <w:pStyle w:val="a5"/>
              <w:spacing w:before="0" w:beforeAutospacing="0" w:after="0" w:afterAutospacing="0"/>
              <w:contextualSpacing/>
              <w:rPr>
                <w:color w:val="000000"/>
              </w:rPr>
            </w:pPr>
          </w:p>
        </w:tc>
        <w:tc>
          <w:tcPr>
            <w:tcW w:w="10157" w:type="dxa"/>
            <w:gridSpan w:val="6"/>
          </w:tcPr>
          <w:p w:rsidR="000958BC" w:rsidRPr="00EA2A80" w:rsidRDefault="000958BC" w:rsidP="00911976">
            <w:pPr>
              <w:spacing w:line="240" w:lineRule="auto"/>
              <w:contextualSpacing/>
              <w:rPr>
                <w:color w:val="1C1C1C"/>
                <w:sz w:val="24"/>
                <w:szCs w:val="24"/>
              </w:rPr>
            </w:pPr>
            <w:r w:rsidRPr="00EA2A80">
              <w:rPr>
                <w:color w:val="1C1C1C"/>
                <w:sz w:val="24"/>
                <w:szCs w:val="24"/>
              </w:rPr>
              <w:t>Деревянная основа с размещенными на ней неподвижными изогнутыми направляющими со скользящими по ним фигурными элементами на тему «Цирк» и подвижной фигуркой персонажа</w:t>
            </w:r>
          </w:p>
        </w:tc>
        <w:tc>
          <w:tcPr>
            <w:tcW w:w="1993" w:type="dxa"/>
            <w:gridSpan w:val="2"/>
          </w:tcPr>
          <w:p w:rsidR="000958BC" w:rsidRPr="00EA2A80" w:rsidRDefault="000958BC" w:rsidP="00911976">
            <w:pPr>
              <w:spacing w:line="240" w:lineRule="auto"/>
              <w:contextualSpacing/>
              <w:jc w:val="center"/>
              <w:rPr>
                <w:color w:val="1C1C1C"/>
                <w:sz w:val="24"/>
                <w:szCs w:val="24"/>
              </w:rPr>
            </w:pPr>
            <w:r w:rsidRPr="00EA2A80">
              <w:rPr>
                <w:color w:val="1C1C1C"/>
                <w:sz w:val="24"/>
                <w:szCs w:val="24"/>
              </w:rPr>
              <w:t>1</w:t>
            </w:r>
          </w:p>
        </w:tc>
      </w:tr>
      <w:tr w:rsidR="000958BC" w:rsidRPr="00EA2A80" w:rsidTr="00911976">
        <w:trPr>
          <w:gridAfter w:val="1"/>
          <w:wAfter w:w="100" w:type="dxa"/>
          <w:trHeight w:val="20"/>
        </w:trPr>
        <w:tc>
          <w:tcPr>
            <w:tcW w:w="3309" w:type="dxa"/>
            <w:gridSpan w:val="2"/>
            <w:vMerge/>
          </w:tcPr>
          <w:p w:rsidR="000958BC" w:rsidRPr="00EA2A80" w:rsidRDefault="000958BC" w:rsidP="00911976">
            <w:pPr>
              <w:pStyle w:val="a5"/>
              <w:spacing w:before="0" w:beforeAutospacing="0" w:after="0" w:afterAutospacing="0"/>
              <w:contextualSpacing/>
              <w:rPr>
                <w:color w:val="000000"/>
              </w:rPr>
            </w:pPr>
          </w:p>
        </w:tc>
        <w:tc>
          <w:tcPr>
            <w:tcW w:w="10157" w:type="dxa"/>
            <w:gridSpan w:val="6"/>
          </w:tcPr>
          <w:p w:rsidR="000958BC" w:rsidRPr="00EA2A80" w:rsidRDefault="000958BC" w:rsidP="00911976">
            <w:pPr>
              <w:spacing w:line="240" w:lineRule="auto"/>
              <w:contextualSpacing/>
              <w:rPr>
                <w:color w:val="1C1C1C"/>
                <w:sz w:val="24"/>
                <w:szCs w:val="24"/>
              </w:rPr>
            </w:pPr>
            <w:r w:rsidRPr="00EA2A80">
              <w:rPr>
                <w:color w:val="1C1C1C"/>
                <w:sz w:val="24"/>
                <w:szCs w:val="24"/>
              </w:rPr>
              <w:t>Деревянная основа с  городским ландшафтом с размещенными на ней неподвижными изогнутыми направляющими со скользящими по ним фигурными элементами</w:t>
            </w:r>
          </w:p>
        </w:tc>
        <w:tc>
          <w:tcPr>
            <w:tcW w:w="1993" w:type="dxa"/>
            <w:gridSpan w:val="2"/>
          </w:tcPr>
          <w:p w:rsidR="000958BC" w:rsidRPr="00EA2A80" w:rsidRDefault="000958BC" w:rsidP="00911976">
            <w:pPr>
              <w:spacing w:line="240" w:lineRule="auto"/>
              <w:contextualSpacing/>
              <w:jc w:val="center"/>
              <w:rPr>
                <w:color w:val="1C1C1C"/>
                <w:sz w:val="24"/>
                <w:szCs w:val="24"/>
              </w:rPr>
            </w:pPr>
            <w:r w:rsidRPr="00EA2A80">
              <w:rPr>
                <w:color w:val="1C1C1C"/>
                <w:sz w:val="24"/>
                <w:szCs w:val="24"/>
              </w:rPr>
              <w:t>1</w:t>
            </w:r>
          </w:p>
        </w:tc>
      </w:tr>
      <w:tr w:rsidR="000958BC" w:rsidRPr="00EA2A80" w:rsidTr="00911976">
        <w:trPr>
          <w:gridAfter w:val="1"/>
          <w:wAfter w:w="100" w:type="dxa"/>
          <w:trHeight w:val="20"/>
        </w:trPr>
        <w:tc>
          <w:tcPr>
            <w:tcW w:w="3309" w:type="dxa"/>
            <w:gridSpan w:val="2"/>
            <w:vMerge/>
          </w:tcPr>
          <w:p w:rsidR="000958BC" w:rsidRPr="00EA2A80" w:rsidRDefault="000958BC" w:rsidP="00911976">
            <w:pPr>
              <w:pStyle w:val="a5"/>
              <w:spacing w:before="0" w:beforeAutospacing="0" w:after="0" w:afterAutospacing="0"/>
              <w:contextualSpacing/>
              <w:rPr>
                <w:color w:val="000000"/>
              </w:rPr>
            </w:pPr>
          </w:p>
        </w:tc>
        <w:tc>
          <w:tcPr>
            <w:tcW w:w="10157" w:type="dxa"/>
            <w:gridSpan w:val="6"/>
          </w:tcPr>
          <w:p w:rsidR="000958BC" w:rsidRPr="00EA2A80" w:rsidRDefault="000958BC" w:rsidP="00911976">
            <w:pPr>
              <w:spacing w:line="240" w:lineRule="auto"/>
              <w:contextualSpacing/>
              <w:rPr>
                <w:color w:val="1C1C1C"/>
                <w:sz w:val="24"/>
                <w:szCs w:val="24"/>
              </w:rPr>
            </w:pPr>
            <w:r w:rsidRPr="00EA2A80">
              <w:rPr>
                <w:color w:val="1C1C1C"/>
                <w:sz w:val="24"/>
                <w:szCs w:val="24"/>
              </w:rPr>
              <w:t xml:space="preserve">Матрешка </w:t>
            </w:r>
            <w:proofErr w:type="spellStart"/>
            <w:r w:rsidRPr="00EA2A80">
              <w:rPr>
                <w:color w:val="1C1C1C"/>
                <w:sz w:val="24"/>
                <w:szCs w:val="24"/>
              </w:rPr>
              <w:t>трехкукольная</w:t>
            </w:r>
            <w:proofErr w:type="spellEnd"/>
          </w:p>
        </w:tc>
        <w:tc>
          <w:tcPr>
            <w:tcW w:w="1993" w:type="dxa"/>
            <w:gridSpan w:val="2"/>
          </w:tcPr>
          <w:p w:rsidR="000958BC" w:rsidRPr="00EA2A80" w:rsidRDefault="000958BC" w:rsidP="00911976">
            <w:pPr>
              <w:spacing w:line="240" w:lineRule="auto"/>
              <w:contextualSpacing/>
              <w:jc w:val="center"/>
              <w:rPr>
                <w:color w:val="1C1C1C"/>
                <w:sz w:val="24"/>
                <w:szCs w:val="24"/>
              </w:rPr>
            </w:pPr>
            <w:r w:rsidRPr="00EA2A80">
              <w:rPr>
                <w:color w:val="1C1C1C"/>
                <w:sz w:val="24"/>
                <w:szCs w:val="24"/>
              </w:rPr>
              <w:t>1</w:t>
            </w:r>
          </w:p>
        </w:tc>
      </w:tr>
      <w:tr w:rsidR="000958BC" w:rsidRPr="00EA2A80" w:rsidTr="00911976">
        <w:trPr>
          <w:gridAfter w:val="1"/>
          <w:wAfter w:w="100" w:type="dxa"/>
          <w:trHeight w:val="20"/>
        </w:trPr>
        <w:tc>
          <w:tcPr>
            <w:tcW w:w="3309" w:type="dxa"/>
            <w:gridSpan w:val="2"/>
            <w:vMerge/>
          </w:tcPr>
          <w:p w:rsidR="000958BC" w:rsidRPr="00EA2A80" w:rsidRDefault="000958BC" w:rsidP="00911976">
            <w:pPr>
              <w:pStyle w:val="a5"/>
              <w:spacing w:before="0" w:beforeAutospacing="0" w:after="0" w:afterAutospacing="0"/>
              <w:contextualSpacing/>
              <w:rPr>
                <w:color w:val="000000"/>
              </w:rPr>
            </w:pPr>
          </w:p>
        </w:tc>
        <w:tc>
          <w:tcPr>
            <w:tcW w:w="10157" w:type="dxa"/>
            <w:gridSpan w:val="6"/>
          </w:tcPr>
          <w:p w:rsidR="000958BC" w:rsidRPr="00EA2A80" w:rsidRDefault="000958BC" w:rsidP="00911976">
            <w:pPr>
              <w:spacing w:line="240" w:lineRule="auto"/>
              <w:contextualSpacing/>
              <w:rPr>
                <w:color w:val="1C1C1C"/>
                <w:sz w:val="24"/>
                <w:szCs w:val="24"/>
              </w:rPr>
            </w:pPr>
            <w:r w:rsidRPr="00EA2A80">
              <w:rPr>
                <w:color w:val="1C1C1C"/>
                <w:sz w:val="24"/>
                <w:szCs w:val="24"/>
              </w:rPr>
              <w:t xml:space="preserve">Матрешка </w:t>
            </w:r>
            <w:proofErr w:type="spellStart"/>
            <w:r w:rsidRPr="00EA2A80">
              <w:rPr>
                <w:color w:val="1C1C1C"/>
                <w:sz w:val="24"/>
                <w:szCs w:val="24"/>
              </w:rPr>
              <w:t>пятикукольная</w:t>
            </w:r>
            <w:proofErr w:type="spellEnd"/>
          </w:p>
        </w:tc>
        <w:tc>
          <w:tcPr>
            <w:tcW w:w="1993" w:type="dxa"/>
            <w:gridSpan w:val="2"/>
          </w:tcPr>
          <w:p w:rsidR="000958BC" w:rsidRPr="00EA2A80" w:rsidRDefault="000958BC" w:rsidP="00911976">
            <w:pPr>
              <w:spacing w:line="240" w:lineRule="auto"/>
              <w:contextualSpacing/>
              <w:jc w:val="center"/>
              <w:rPr>
                <w:color w:val="1C1C1C"/>
                <w:sz w:val="24"/>
                <w:szCs w:val="24"/>
              </w:rPr>
            </w:pPr>
            <w:r w:rsidRPr="00EA2A80">
              <w:rPr>
                <w:color w:val="1C1C1C"/>
                <w:sz w:val="24"/>
                <w:szCs w:val="24"/>
              </w:rPr>
              <w:t>1</w:t>
            </w:r>
          </w:p>
        </w:tc>
      </w:tr>
      <w:tr w:rsidR="000958BC" w:rsidRPr="00EA2A80" w:rsidTr="00911976">
        <w:trPr>
          <w:gridAfter w:val="1"/>
          <w:wAfter w:w="100" w:type="dxa"/>
          <w:trHeight w:val="20"/>
        </w:trPr>
        <w:tc>
          <w:tcPr>
            <w:tcW w:w="3309" w:type="dxa"/>
            <w:gridSpan w:val="2"/>
            <w:vMerge/>
          </w:tcPr>
          <w:p w:rsidR="000958BC" w:rsidRPr="00EA2A80" w:rsidRDefault="000958BC" w:rsidP="00911976">
            <w:pPr>
              <w:pStyle w:val="a5"/>
              <w:spacing w:before="0" w:beforeAutospacing="0" w:after="0" w:afterAutospacing="0"/>
              <w:contextualSpacing/>
              <w:rPr>
                <w:color w:val="000000"/>
              </w:rPr>
            </w:pPr>
          </w:p>
        </w:tc>
        <w:tc>
          <w:tcPr>
            <w:tcW w:w="10157" w:type="dxa"/>
            <w:gridSpan w:val="6"/>
          </w:tcPr>
          <w:p w:rsidR="000958BC" w:rsidRPr="00EA2A80" w:rsidRDefault="000958BC" w:rsidP="00911976">
            <w:pPr>
              <w:spacing w:line="240" w:lineRule="auto"/>
              <w:contextualSpacing/>
              <w:rPr>
                <w:color w:val="1C1C1C"/>
                <w:sz w:val="24"/>
                <w:szCs w:val="24"/>
              </w:rPr>
            </w:pPr>
            <w:r w:rsidRPr="00EA2A80">
              <w:rPr>
                <w:color w:val="1C1C1C"/>
                <w:sz w:val="24"/>
                <w:szCs w:val="24"/>
              </w:rPr>
              <w:t>Неваляшка (различных размеров)</w:t>
            </w:r>
          </w:p>
        </w:tc>
        <w:tc>
          <w:tcPr>
            <w:tcW w:w="1993" w:type="dxa"/>
            <w:gridSpan w:val="2"/>
          </w:tcPr>
          <w:p w:rsidR="000958BC" w:rsidRPr="00EA2A80" w:rsidRDefault="000958BC" w:rsidP="00911976">
            <w:pPr>
              <w:spacing w:line="240" w:lineRule="auto"/>
              <w:contextualSpacing/>
              <w:jc w:val="center"/>
              <w:rPr>
                <w:color w:val="1C1C1C"/>
                <w:sz w:val="24"/>
                <w:szCs w:val="24"/>
              </w:rPr>
            </w:pPr>
            <w:r w:rsidRPr="00EA2A80">
              <w:rPr>
                <w:color w:val="1C1C1C"/>
                <w:sz w:val="24"/>
                <w:szCs w:val="24"/>
              </w:rPr>
              <w:t>3</w:t>
            </w:r>
          </w:p>
        </w:tc>
      </w:tr>
      <w:tr w:rsidR="000958BC" w:rsidRPr="00EA2A80" w:rsidTr="00911976">
        <w:trPr>
          <w:gridAfter w:val="1"/>
          <w:wAfter w:w="100" w:type="dxa"/>
          <w:trHeight w:val="20"/>
        </w:trPr>
        <w:tc>
          <w:tcPr>
            <w:tcW w:w="3309" w:type="dxa"/>
            <w:gridSpan w:val="2"/>
            <w:vMerge/>
          </w:tcPr>
          <w:p w:rsidR="000958BC" w:rsidRPr="00EA2A80" w:rsidRDefault="000958BC" w:rsidP="00911976">
            <w:pPr>
              <w:pStyle w:val="a5"/>
              <w:spacing w:before="0" w:beforeAutospacing="0" w:after="0" w:afterAutospacing="0"/>
              <w:contextualSpacing/>
              <w:rPr>
                <w:color w:val="000000"/>
              </w:rPr>
            </w:pPr>
          </w:p>
        </w:tc>
        <w:tc>
          <w:tcPr>
            <w:tcW w:w="10157" w:type="dxa"/>
            <w:gridSpan w:val="6"/>
          </w:tcPr>
          <w:p w:rsidR="000958BC" w:rsidRPr="00EA2A80" w:rsidRDefault="000958BC" w:rsidP="00911976">
            <w:pPr>
              <w:spacing w:line="240" w:lineRule="auto"/>
              <w:contextualSpacing/>
              <w:rPr>
                <w:color w:val="1C1C1C"/>
                <w:sz w:val="24"/>
                <w:szCs w:val="24"/>
              </w:rPr>
            </w:pPr>
            <w:r w:rsidRPr="00EA2A80">
              <w:rPr>
                <w:color w:val="1C1C1C"/>
                <w:sz w:val="24"/>
                <w:szCs w:val="24"/>
              </w:rPr>
              <w:t>Набор объемных вкладышей по принципу матрешки</w:t>
            </w:r>
          </w:p>
        </w:tc>
        <w:tc>
          <w:tcPr>
            <w:tcW w:w="1993" w:type="dxa"/>
            <w:gridSpan w:val="2"/>
          </w:tcPr>
          <w:p w:rsidR="000958BC" w:rsidRPr="00EA2A80" w:rsidRDefault="000958BC" w:rsidP="00911976">
            <w:pPr>
              <w:spacing w:line="240" w:lineRule="auto"/>
              <w:contextualSpacing/>
              <w:jc w:val="center"/>
              <w:rPr>
                <w:color w:val="1C1C1C"/>
                <w:sz w:val="24"/>
                <w:szCs w:val="24"/>
              </w:rPr>
            </w:pPr>
            <w:r w:rsidRPr="00EA2A80">
              <w:rPr>
                <w:color w:val="1C1C1C"/>
                <w:sz w:val="24"/>
                <w:szCs w:val="24"/>
              </w:rPr>
              <w:t>3</w:t>
            </w:r>
          </w:p>
        </w:tc>
      </w:tr>
      <w:tr w:rsidR="000958BC" w:rsidRPr="00EA2A80" w:rsidTr="00911976">
        <w:trPr>
          <w:gridAfter w:val="1"/>
          <w:wAfter w:w="100" w:type="dxa"/>
          <w:trHeight w:val="20"/>
        </w:trPr>
        <w:tc>
          <w:tcPr>
            <w:tcW w:w="3309" w:type="dxa"/>
            <w:gridSpan w:val="2"/>
            <w:vMerge/>
          </w:tcPr>
          <w:p w:rsidR="000958BC" w:rsidRPr="00EA2A80" w:rsidRDefault="000958BC" w:rsidP="00911976">
            <w:pPr>
              <w:pStyle w:val="a5"/>
              <w:spacing w:before="0" w:beforeAutospacing="0" w:after="0" w:afterAutospacing="0"/>
              <w:contextualSpacing/>
              <w:rPr>
                <w:color w:val="000000"/>
              </w:rPr>
            </w:pPr>
          </w:p>
        </w:tc>
        <w:tc>
          <w:tcPr>
            <w:tcW w:w="10157" w:type="dxa"/>
            <w:gridSpan w:val="6"/>
          </w:tcPr>
          <w:p w:rsidR="000958BC" w:rsidRPr="00EA2A80" w:rsidRDefault="000958BC" w:rsidP="00911976">
            <w:pPr>
              <w:spacing w:line="240" w:lineRule="auto"/>
              <w:contextualSpacing/>
              <w:rPr>
                <w:color w:val="1C1C1C"/>
                <w:sz w:val="24"/>
                <w:szCs w:val="24"/>
              </w:rPr>
            </w:pPr>
            <w:r w:rsidRPr="00EA2A80">
              <w:rPr>
                <w:color w:val="1C1C1C"/>
                <w:sz w:val="24"/>
                <w:szCs w:val="24"/>
              </w:rPr>
              <w:t>Шнуровки простые</w:t>
            </w:r>
          </w:p>
        </w:tc>
        <w:tc>
          <w:tcPr>
            <w:tcW w:w="1993" w:type="dxa"/>
            <w:gridSpan w:val="2"/>
          </w:tcPr>
          <w:p w:rsidR="000958BC" w:rsidRPr="00EA2A80" w:rsidRDefault="000958BC" w:rsidP="00911976">
            <w:pPr>
              <w:spacing w:line="240" w:lineRule="auto"/>
              <w:contextualSpacing/>
              <w:jc w:val="center"/>
              <w:rPr>
                <w:color w:val="1C1C1C"/>
                <w:sz w:val="24"/>
                <w:szCs w:val="24"/>
              </w:rPr>
            </w:pPr>
            <w:r w:rsidRPr="00EA2A80">
              <w:rPr>
                <w:color w:val="1C1C1C"/>
                <w:sz w:val="24"/>
                <w:szCs w:val="24"/>
              </w:rPr>
              <w:t>6</w:t>
            </w:r>
          </w:p>
        </w:tc>
      </w:tr>
      <w:tr w:rsidR="000958BC" w:rsidRPr="00EA2A80" w:rsidTr="00911976">
        <w:trPr>
          <w:gridAfter w:val="1"/>
          <w:wAfter w:w="100" w:type="dxa"/>
          <w:trHeight w:val="20"/>
        </w:trPr>
        <w:tc>
          <w:tcPr>
            <w:tcW w:w="3309" w:type="dxa"/>
            <w:gridSpan w:val="2"/>
            <w:vMerge/>
          </w:tcPr>
          <w:p w:rsidR="000958BC" w:rsidRPr="00EA2A80" w:rsidRDefault="000958BC" w:rsidP="00911976">
            <w:pPr>
              <w:pStyle w:val="a5"/>
              <w:spacing w:before="0" w:beforeAutospacing="0" w:after="0" w:afterAutospacing="0"/>
              <w:contextualSpacing/>
              <w:rPr>
                <w:color w:val="000000"/>
              </w:rPr>
            </w:pPr>
          </w:p>
        </w:tc>
        <w:tc>
          <w:tcPr>
            <w:tcW w:w="10157" w:type="dxa"/>
            <w:gridSpan w:val="6"/>
          </w:tcPr>
          <w:p w:rsidR="000958BC" w:rsidRPr="00EA2A80" w:rsidRDefault="000958BC" w:rsidP="00911976">
            <w:pPr>
              <w:spacing w:line="240" w:lineRule="auto"/>
              <w:contextualSpacing/>
              <w:rPr>
                <w:color w:val="1C1C1C"/>
                <w:sz w:val="24"/>
                <w:szCs w:val="24"/>
              </w:rPr>
            </w:pPr>
            <w:r w:rsidRPr="00EA2A80">
              <w:rPr>
                <w:color w:val="1C1C1C"/>
                <w:sz w:val="24"/>
                <w:szCs w:val="24"/>
              </w:rPr>
              <w:t xml:space="preserve">Напольные </w:t>
            </w:r>
            <w:proofErr w:type="spellStart"/>
            <w:r w:rsidRPr="00EA2A80">
              <w:rPr>
                <w:color w:val="1C1C1C"/>
                <w:sz w:val="24"/>
                <w:szCs w:val="24"/>
              </w:rPr>
              <w:t>мягконабивные</w:t>
            </w:r>
            <w:proofErr w:type="spellEnd"/>
            <w:r w:rsidRPr="00EA2A80">
              <w:rPr>
                <w:color w:val="1C1C1C"/>
                <w:sz w:val="24"/>
                <w:szCs w:val="24"/>
              </w:rPr>
              <w:t xml:space="preserve"> дидактические игрушки</w:t>
            </w:r>
          </w:p>
        </w:tc>
        <w:tc>
          <w:tcPr>
            <w:tcW w:w="1993" w:type="dxa"/>
            <w:gridSpan w:val="2"/>
          </w:tcPr>
          <w:p w:rsidR="000958BC" w:rsidRPr="00EA2A80" w:rsidRDefault="000958BC" w:rsidP="00911976">
            <w:pPr>
              <w:spacing w:line="240" w:lineRule="auto"/>
              <w:contextualSpacing/>
              <w:jc w:val="center"/>
              <w:rPr>
                <w:color w:val="1C1C1C"/>
                <w:sz w:val="24"/>
                <w:szCs w:val="24"/>
              </w:rPr>
            </w:pPr>
            <w:r w:rsidRPr="00EA2A80">
              <w:rPr>
                <w:color w:val="1C1C1C"/>
                <w:sz w:val="24"/>
                <w:szCs w:val="24"/>
              </w:rPr>
              <w:t>1</w:t>
            </w:r>
          </w:p>
        </w:tc>
      </w:tr>
      <w:tr w:rsidR="000958BC" w:rsidRPr="00EA2A80" w:rsidTr="00911976">
        <w:trPr>
          <w:gridAfter w:val="1"/>
          <w:wAfter w:w="100" w:type="dxa"/>
          <w:trHeight w:val="20"/>
        </w:trPr>
        <w:tc>
          <w:tcPr>
            <w:tcW w:w="3309" w:type="dxa"/>
            <w:gridSpan w:val="2"/>
            <w:vMerge/>
          </w:tcPr>
          <w:p w:rsidR="000958BC" w:rsidRPr="00EA2A80" w:rsidRDefault="000958BC" w:rsidP="00911976">
            <w:pPr>
              <w:pStyle w:val="a5"/>
              <w:spacing w:before="0" w:beforeAutospacing="0" w:after="0" w:afterAutospacing="0"/>
              <w:contextualSpacing/>
              <w:rPr>
                <w:color w:val="000000"/>
              </w:rPr>
            </w:pPr>
          </w:p>
        </w:tc>
        <w:tc>
          <w:tcPr>
            <w:tcW w:w="10157" w:type="dxa"/>
            <w:gridSpan w:val="6"/>
          </w:tcPr>
          <w:p w:rsidR="000958BC" w:rsidRPr="00EA2A80" w:rsidRDefault="000958BC" w:rsidP="00911976">
            <w:pPr>
              <w:spacing w:line="240" w:lineRule="auto"/>
              <w:contextualSpacing/>
              <w:rPr>
                <w:color w:val="1C1C1C"/>
                <w:sz w:val="24"/>
                <w:szCs w:val="24"/>
              </w:rPr>
            </w:pPr>
            <w:r w:rsidRPr="00EA2A80">
              <w:rPr>
                <w:color w:val="1C1C1C"/>
                <w:sz w:val="24"/>
                <w:szCs w:val="24"/>
              </w:rPr>
              <w:t>Набор для завинчивания из элементов разных форм, размеров и цветов</w:t>
            </w:r>
          </w:p>
        </w:tc>
        <w:tc>
          <w:tcPr>
            <w:tcW w:w="1993" w:type="dxa"/>
            <w:gridSpan w:val="2"/>
          </w:tcPr>
          <w:p w:rsidR="000958BC" w:rsidRPr="00EA2A80" w:rsidRDefault="000958BC" w:rsidP="00911976">
            <w:pPr>
              <w:spacing w:line="240" w:lineRule="auto"/>
              <w:contextualSpacing/>
              <w:jc w:val="center"/>
              <w:rPr>
                <w:color w:val="1C1C1C"/>
                <w:sz w:val="24"/>
                <w:szCs w:val="24"/>
              </w:rPr>
            </w:pPr>
            <w:r w:rsidRPr="00EA2A80">
              <w:rPr>
                <w:color w:val="1C1C1C"/>
                <w:sz w:val="24"/>
                <w:szCs w:val="24"/>
              </w:rPr>
              <w:t>2</w:t>
            </w:r>
          </w:p>
        </w:tc>
      </w:tr>
      <w:tr w:rsidR="000958BC" w:rsidRPr="00EA2A80" w:rsidTr="00911976">
        <w:trPr>
          <w:gridAfter w:val="1"/>
          <w:wAfter w:w="100" w:type="dxa"/>
          <w:trHeight w:val="20"/>
        </w:trPr>
        <w:tc>
          <w:tcPr>
            <w:tcW w:w="3309" w:type="dxa"/>
            <w:gridSpan w:val="2"/>
            <w:vMerge/>
          </w:tcPr>
          <w:p w:rsidR="000958BC" w:rsidRPr="00EA2A80" w:rsidRDefault="000958BC" w:rsidP="00911976">
            <w:pPr>
              <w:pStyle w:val="a5"/>
              <w:spacing w:before="0" w:beforeAutospacing="0" w:after="0" w:afterAutospacing="0"/>
              <w:contextualSpacing/>
              <w:rPr>
                <w:color w:val="000000"/>
              </w:rPr>
            </w:pPr>
          </w:p>
        </w:tc>
        <w:tc>
          <w:tcPr>
            <w:tcW w:w="10157" w:type="dxa"/>
            <w:gridSpan w:val="6"/>
          </w:tcPr>
          <w:p w:rsidR="000958BC" w:rsidRPr="00EA2A80" w:rsidRDefault="000958BC" w:rsidP="00911976">
            <w:pPr>
              <w:spacing w:line="240" w:lineRule="auto"/>
              <w:contextualSpacing/>
              <w:rPr>
                <w:color w:val="1C1C1C"/>
                <w:sz w:val="24"/>
                <w:szCs w:val="24"/>
              </w:rPr>
            </w:pPr>
            <w:r w:rsidRPr="00EA2A80">
              <w:rPr>
                <w:color w:val="1C1C1C"/>
                <w:sz w:val="24"/>
                <w:szCs w:val="24"/>
              </w:rPr>
              <w:t>Мозаика с крупногабаритной основой, образцами изображений и крупными фишками</w:t>
            </w:r>
          </w:p>
        </w:tc>
        <w:tc>
          <w:tcPr>
            <w:tcW w:w="1993" w:type="dxa"/>
            <w:gridSpan w:val="2"/>
          </w:tcPr>
          <w:p w:rsidR="000958BC" w:rsidRPr="00EA2A80" w:rsidRDefault="000958BC" w:rsidP="00911976">
            <w:pPr>
              <w:spacing w:line="240" w:lineRule="auto"/>
              <w:contextualSpacing/>
              <w:jc w:val="center"/>
              <w:rPr>
                <w:color w:val="1C1C1C"/>
                <w:sz w:val="24"/>
                <w:szCs w:val="24"/>
              </w:rPr>
            </w:pPr>
            <w:r w:rsidRPr="00EA2A80">
              <w:rPr>
                <w:color w:val="1C1C1C"/>
                <w:sz w:val="24"/>
                <w:szCs w:val="24"/>
              </w:rPr>
              <w:t>2</w:t>
            </w:r>
          </w:p>
        </w:tc>
      </w:tr>
      <w:tr w:rsidR="000958BC" w:rsidRPr="00EA2A80" w:rsidTr="00911976">
        <w:trPr>
          <w:gridAfter w:val="1"/>
          <w:wAfter w:w="100" w:type="dxa"/>
          <w:trHeight w:val="20"/>
        </w:trPr>
        <w:tc>
          <w:tcPr>
            <w:tcW w:w="3309" w:type="dxa"/>
            <w:gridSpan w:val="2"/>
            <w:vMerge/>
          </w:tcPr>
          <w:p w:rsidR="000958BC" w:rsidRPr="00EA2A80" w:rsidRDefault="000958BC" w:rsidP="00911976">
            <w:pPr>
              <w:pStyle w:val="a5"/>
              <w:spacing w:before="0" w:beforeAutospacing="0" w:after="0" w:afterAutospacing="0"/>
              <w:contextualSpacing/>
              <w:rPr>
                <w:color w:val="000000"/>
              </w:rPr>
            </w:pPr>
          </w:p>
        </w:tc>
        <w:tc>
          <w:tcPr>
            <w:tcW w:w="10157" w:type="dxa"/>
            <w:gridSpan w:val="6"/>
          </w:tcPr>
          <w:p w:rsidR="000958BC" w:rsidRPr="00EA2A80" w:rsidRDefault="000958BC" w:rsidP="00911976">
            <w:pPr>
              <w:spacing w:line="240" w:lineRule="auto"/>
              <w:contextualSpacing/>
              <w:rPr>
                <w:color w:val="1C1C1C"/>
                <w:sz w:val="24"/>
                <w:szCs w:val="24"/>
              </w:rPr>
            </w:pPr>
            <w:r w:rsidRPr="00EA2A80">
              <w:rPr>
                <w:color w:val="1C1C1C"/>
                <w:sz w:val="24"/>
                <w:szCs w:val="24"/>
              </w:rPr>
              <w:t>Мозаика с основой, образцами изображений и крупными фишками с чемоданчиком для хранения</w:t>
            </w:r>
          </w:p>
        </w:tc>
        <w:tc>
          <w:tcPr>
            <w:tcW w:w="1993" w:type="dxa"/>
            <w:gridSpan w:val="2"/>
          </w:tcPr>
          <w:p w:rsidR="000958BC" w:rsidRPr="00EA2A80" w:rsidRDefault="000958BC" w:rsidP="00911976">
            <w:pPr>
              <w:spacing w:line="240" w:lineRule="auto"/>
              <w:contextualSpacing/>
              <w:jc w:val="center"/>
              <w:rPr>
                <w:color w:val="1C1C1C"/>
                <w:sz w:val="24"/>
                <w:szCs w:val="24"/>
              </w:rPr>
            </w:pPr>
            <w:r w:rsidRPr="00EA2A80">
              <w:rPr>
                <w:color w:val="1C1C1C"/>
                <w:sz w:val="24"/>
                <w:szCs w:val="24"/>
              </w:rPr>
              <w:t>2</w:t>
            </w:r>
          </w:p>
        </w:tc>
      </w:tr>
      <w:tr w:rsidR="000958BC" w:rsidRPr="00EA2A80" w:rsidTr="00911976">
        <w:trPr>
          <w:gridAfter w:val="1"/>
          <w:wAfter w:w="100" w:type="dxa"/>
          <w:trHeight w:val="20"/>
        </w:trPr>
        <w:tc>
          <w:tcPr>
            <w:tcW w:w="3309" w:type="dxa"/>
            <w:gridSpan w:val="2"/>
            <w:vMerge/>
          </w:tcPr>
          <w:p w:rsidR="000958BC" w:rsidRPr="00EA2A80" w:rsidRDefault="000958BC" w:rsidP="00911976">
            <w:pPr>
              <w:pStyle w:val="a5"/>
              <w:spacing w:before="0" w:beforeAutospacing="0" w:after="0" w:afterAutospacing="0"/>
              <w:contextualSpacing/>
              <w:rPr>
                <w:color w:val="000000"/>
              </w:rPr>
            </w:pPr>
          </w:p>
        </w:tc>
        <w:tc>
          <w:tcPr>
            <w:tcW w:w="10157" w:type="dxa"/>
            <w:gridSpan w:val="6"/>
          </w:tcPr>
          <w:p w:rsidR="000958BC" w:rsidRPr="00EA2A80" w:rsidRDefault="000958BC" w:rsidP="00911976">
            <w:pPr>
              <w:spacing w:line="240" w:lineRule="auto"/>
              <w:contextualSpacing/>
              <w:rPr>
                <w:color w:val="1C1C1C"/>
                <w:sz w:val="24"/>
                <w:szCs w:val="24"/>
              </w:rPr>
            </w:pPr>
            <w:r w:rsidRPr="00EA2A80">
              <w:rPr>
                <w:color w:val="1C1C1C"/>
                <w:sz w:val="24"/>
                <w:szCs w:val="24"/>
              </w:rPr>
              <w:t>Юла или волчок</w:t>
            </w:r>
          </w:p>
        </w:tc>
        <w:tc>
          <w:tcPr>
            <w:tcW w:w="1993" w:type="dxa"/>
            <w:gridSpan w:val="2"/>
          </w:tcPr>
          <w:p w:rsidR="000958BC" w:rsidRPr="00EA2A80" w:rsidRDefault="000958BC" w:rsidP="00911976">
            <w:pPr>
              <w:spacing w:line="240" w:lineRule="auto"/>
              <w:contextualSpacing/>
              <w:jc w:val="center"/>
              <w:rPr>
                <w:color w:val="1C1C1C"/>
                <w:sz w:val="24"/>
                <w:szCs w:val="24"/>
              </w:rPr>
            </w:pPr>
            <w:r w:rsidRPr="00EA2A80">
              <w:rPr>
                <w:color w:val="1C1C1C"/>
                <w:sz w:val="24"/>
                <w:szCs w:val="24"/>
              </w:rPr>
              <w:t>2</w:t>
            </w:r>
          </w:p>
        </w:tc>
      </w:tr>
      <w:tr w:rsidR="000958BC" w:rsidRPr="00EA2A80" w:rsidTr="00911976">
        <w:trPr>
          <w:gridAfter w:val="1"/>
          <w:wAfter w:w="100" w:type="dxa"/>
          <w:trHeight w:val="20"/>
        </w:trPr>
        <w:tc>
          <w:tcPr>
            <w:tcW w:w="3309" w:type="dxa"/>
            <w:gridSpan w:val="2"/>
            <w:vMerge/>
          </w:tcPr>
          <w:p w:rsidR="000958BC" w:rsidRPr="00EA2A80" w:rsidRDefault="000958BC" w:rsidP="00911976">
            <w:pPr>
              <w:pStyle w:val="a5"/>
              <w:spacing w:before="0" w:beforeAutospacing="0" w:after="0" w:afterAutospacing="0"/>
              <w:contextualSpacing/>
              <w:rPr>
                <w:color w:val="000000"/>
              </w:rPr>
            </w:pPr>
          </w:p>
        </w:tc>
        <w:tc>
          <w:tcPr>
            <w:tcW w:w="10157" w:type="dxa"/>
            <w:gridSpan w:val="6"/>
          </w:tcPr>
          <w:p w:rsidR="000958BC" w:rsidRPr="00EA2A80" w:rsidRDefault="000958BC" w:rsidP="00911976">
            <w:pPr>
              <w:spacing w:line="240" w:lineRule="auto"/>
              <w:contextualSpacing/>
              <w:rPr>
                <w:color w:val="1C1C1C"/>
                <w:sz w:val="24"/>
                <w:szCs w:val="24"/>
              </w:rPr>
            </w:pPr>
            <w:r w:rsidRPr="00EA2A80">
              <w:rPr>
                <w:color w:val="1C1C1C"/>
                <w:sz w:val="24"/>
                <w:szCs w:val="24"/>
              </w:rPr>
              <w:t>Комплект деревянных игрушек-забав</w:t>
            </w:r>
          </w:p>
        </w:tc>
        <w:tc>
          <w:tcPr>
            <w:tcW w:w="1993" w:type="dxa"/>
            <w:gridSpan w:val="2"/>
          </w:tcPr>
          <w:p w:rsidR="000958BC" w:rsidRPr="00EA2A80" w:rsidRDefault="000958BC" w:rsidP="00911976">
            <w:pPr>
              <w:spacing w:line="240" w:lineRule="auto"/>
              <w:contextualSpacing/>
              <w:jc w:val="center"/>
              <w:rPr>
                <w:color w:val="1C1C1C"/>
                <w:sz w:val="24"/>
                <w:szCs w:val="24"/>
              </w:rPr>
            </w:pPr>
            <w:r w:rsidRPr="00EA2A80">
              <w:rPr>
                <w:color w:val="1C1C1C"/>
                <w:sz w:val="24"/>
                <w:szCs w:val="24"/>
              </w:rPr>
              <w:t>1</w:t>
            </w:r>
          </w:p>
        </w:tc>
      </w:tr>
      <w:tr w:rsidR="000958BC" w:rsidRPr="00EA2A80" w:rsidTr="00911976">
        <w:trPr>
          <w:gridAfter w:val="1"/>
          <w:wAfter w:w="100" w:type="dxa"/>
          <w:trHeight w:val="20"/>
        </w:trPr>
        <w:tc>
          <w:tcPr>
            <w:tcW w:w="3309" w:type="dxa"/>
            <w:gridSpan w:val="2"/>
            <w:vMerge/>
          </w:tcPr>
          <w:p w:rsidR="000958BC" w:rsidRPr="00EA2A80" w:rsidRDefault="000958BC" w:rsidP="00911976">
            <w:pPr>
              <w:pStyle w:val="a5"/>
              <w:spacing w:before="0" w:beforeAutospacing="0" w:after="0" w:afterAutospacing="0"/>
              <w:contextualSpacing/>
              <w:rPr>
                <w:color w:val="000000"/>
              </w:rPr>
            </w:pPr>
          </w:p>
        </w:tc>
        <w:tc>
          <w:tcPr>
            <w:tcW w:w="10157" w:type="dxa"/>
            <w:gridSpan w:val="6"/>
          </w:tcPr>
          <w:p w:rsidR="000958BC" w:rsidRPr="00EA2A80" w:rsidRDefault="000958BC" w:rsidP="00911976">
            <w:pPr>
              <w:spacing w:line="240" w:lineRule="auto"/>
              <w:contextualSpacing/>
              <w:rPr>
                <w:color w:val="1C1C1C"/>
                <w:sz w:val="24"/>
                <w:szCs w:val="24"/>
              </w:rPr>
            </w:pPr>
            <w:r w:rsidRPr="00EA2A80">
              <w:rPr>
                <w:color w:val="1C1C1C"/>
                <w:sz w:val="24"/>
                <w:szCs w:val="24"/>
              </w:rPr>
              <w:t>Погремушки</w:t>
            </w:r>
          </w:p>
        </w:tc>
        <w:tc>
          <w:tcPr>
            <w:tcW w:w="1993" w:type="dxa"/>
            <w:gridSpan w:val="2"/>
          </w:tcPr>
          <w:p w:rsidR="000958BC" w:rsidRPr="00EA2A80" w:rsidRDefault="000958BC" w:rsidP="00911976">
            <w:pPr>
              <w:spacing w:line="240" w:lineRule="auto"/>
              <w:contextualSpacing/>
              <w:jc w:val="center"/>
              <w:rPr>
                <w:color w:val="1C1C1C"/>
                <w:sz w:val="24"/>
                <w:szCs w:val="24"/>
              </w:rPr>
            </w:pPr>
            <w:r w:rsidRPr="00EA2A80">
              <w:rPr>
                <w:color w:val="1C1C1C"/>
                <w:sz w:val="24"/>
                <w:szCs w:val="24"/>
              </w:rPr>
              <w:t>10</w:t>
            </w:r>
          </w:p>
        </w:tc>
      </w:tr>
      <w:tr w:rsidR="000958BC" w:rsidRPr="00EA2A80" w:rsidTr="00911976">
        <w:trPr>
          <w:gridAfter w:val="1"/>
          <w:wAfter w:w="100" w:type="dxa"/>
          <w:trHeight w:val="20"/>
        </w:trPr>
        <w:tc>
          <w:tcPr>
            <w:tcW w:w="3309" w:type="dxa"/>
            <w:gridSpan w:val="2"/>
            <w:vMerge/>
          </w:tcPr>
          <w:p w:rsidR="000958BC" w:rsidRPr="00EA2A80" w:rsidRDefault="000958BC" w:rsidP="00911976">
            <w:pPr>
              <w:pStyle w:val="a5"/>
              <w:spacing w:before="0" w:beforeAutospacing="0" w:after="0" w:afterAutospacing="0"/>
              <w:contextualSpacing/>
              <w:rPr>
                <w:color w:val="000000"/>
              </w:rPr>
            </w:pPr>
          </w:p>
        </w:tc>
        <w:tc>
          <w:tcPr>
            <w:tcW w:w="10157" w:type="dxa"/>
            <w:gridSpan w:val="6"/>
          </w:tcPr>
          <w:p w:rsidR="000958BC" w:rsidRPr="00EA2A80" w:rsidRDefault="000958BC" w:rsidP="00911976">
            <w:pPr>
              <w:spacing w:line="240" w:lineRule="auto"/>
              <w:contextualSpacing/>
              <w:rPr>
                <w:color w:val="1C1C1C"/>
                <w:sz w:val="24"/>
                <w:szCs w:val="24"/>
              </w:rPr>
            </w:pPr>
            <w:r w:rsidRPr="00EA2A80">
              <w:rPr>
                <w:color w:val="1C1C1C"/>
                <w:sz w:val="24"/>
                <w:szCs w:val="24"/>
              </w:rPr>
              <w:t>Музыкальные молоточки</w:t>
            </w:r>
          </w:p>
        </w:tc>
        <w:tc>
          <w:tcPr>
            <w:tcW w:w="1993" w:type="dxa"/>
            <w:gridSpan w:val="2"/>
          </w:tcPr>
          <w:p w:rsidR="000958BC" w:rsidRPr="00EA2A80" w:rsidRDefault="000958BC" w:rsidP="00911976">
            <w:pPr>
              <w:spacing w:line="240" w:lineRule="auto"/>
              <w:contextualSpacing/>
              <w:jc w:val="center"/>
              <w:rPr>
                <w:color w:val="1C1C1C"/>
                <w:sz w:val="24"/>
                <w:szCs w:val="24"/>
              </w:rPr>
            </w:pPr>
            <w:r w:rsidRPr="00EA2A80">
              <w:rPr>
                <w:color w:val="1C1C1C"/>
                <w:sz w:val="24"/>
                <w:szCs w:val="24"/>
              </w:rPr>
              <w:t>5</w:t>
            </w:r>
          </w:p>
        </w:tc>
      </w:tr>
      <w:tr w:rsidR="000958BC" w:rsidRPr="00EA2A80" w:rsidTr="00911976">
        <w:trPr>
          <w:gridAfter w:val="1"/>
          <w:wAfter w:w="100" w:type="dxa"/>
          <w:trHeight w:val="20"/>
        </w:trPr>
        <w:tc>
          <w:tcPr>
            <w:tcW w:w="3309" w:type="dxa"/>
            <w:gridSpan w:val="2"/>
            <w:vMerge/>
          </w:tcPr>
          <w:p w:rsidR="000958BC" w:rsidRPr="00EA2A80" w:rsidRDefault="000958BC" w:rsidP="00911976">
            <w:pPr>
              <w:pStyle w:val="a5"/>
              <w:spacing w:before="0" w:beforeAutospacing="0" w:after="0" w:afterAutospacing="0"/>
              <w:contextualSpacing/>
              <w:rPr>
                <w:color w:val="000000"/>
              </w:rPr>
            </w:pPr>
          </w:p>
        </w:tc>
        <w:tc>
          <w:tcPr>
            <w:tcW w:w="10157" w:type="dxa"/>
            <w:gridSpan w:val="6"/>
          </w:tcPr>
          <w:p w:rsidR="000958BC" w:rsidRPr="00EA2A80" w:rsidRDefault="000958BC" w:rsidP="00911976">
            <w:pPr>
              <w:spacing w:line="240" w:lineRule="auto"/>
              <w:contextualSpacing/>
              <w:rPr>
                <w:color w:val="1C1C1C"/>
                <w:sz w:val="24"/>
                <w:szCs w:val="24"/>
              </w:rPr>
            </w:pPr>
            <w:proofErr w:type="spellStart"/>
            <w:r w:rsidRPr="00EA2A80">
              <w:rPr>
                <w:color w:val="1C1C1C"/>
                <w:sz w:val="24"/>
                <w:szCs w:val="24"/>
              </w:rPr>
              <w:t>Колокольца</w:t>
            </w:r>
            <w:proofErr w:type="spellEnd"/>
            <w:r w:rsidRPr="00EA2A80">
              <w:rPr>
                <w:color w:val="1C1C1C"/>
                <w:sz w:val="24"/>
                <w:szCs w:val="24"/>
              </w:rPr>
              <w:t xml:space="preserve"> (русский народный музыкальный инструмент)</w:t>
            </w:r>
          </w:p>
        </w:tc>
        <w:tc>
          <w:tcPr>
            <w:tcW w:w="1993" w:type="dxa"/>
            <w:gridSpan w:val="2"/>
          </w:tcPr>
          <w:p w:rsidR="000958BC" w:rsidRPr="00EA2A80" w:rsidRDefault="000958BC" w:rsidP="00911976">
            <w:pPr>
              <w:spacing w:line="240" w:lineRule="auto"/>
              <w:contextualSpacing/>
              <w:jc w:val="center"/>
              <w:rPr>
                <w:color w:val="1C1C1C"/>
                <w:sz w:val="24"/>
                <w:szCs w:val="24"/>
              </w:rPr>
            </w:pPr>
            <w:r w:rsidRPr="00EA2A80">
              <w:rPr>
                <w:color w:val="1C1C1C"/>
                <w:sz w:val="24"/>
                <w:szCs w:val="24"/>
              </w:rPr>
              <w:t>1</w:t>
            </w:r>
          </w:p>
        </w:tc>
      </w:tr>
      <w:tr w:rsidR="000958BC" w:rsidRPr="00EA2A80" w:rsidTr="00911976">
        <w:trPr>
          <w:gridAfter w:val="1"/>
          <w:wAfter w:w="100" w:type="dxa"/>
          <w:trHeight w:val="20"/>
        </w:trPr>
        <w:tc>
          <w:tcPr>
            <w:tcW w:w="3309" w:type="dxa"/>
            <w:gridSpan w:val="2"/>
            <w:vMerge/>
          </w:tcPr>
          <w:p w:rsidR="000958BC" w:rsidRPr="00EA2A80" w:rsidRDefault="000958BC" w:rsidP="00911976">
            <w:pPr>
              <w:pStyle w:val="a5"/>
              <w:spacing w:before="0" w:beforeAutospacing="0" w:after="0" w:afterAutospacing="0"/>
              <w:contextualSpacing/>
              <w:rPr>
                <w:color w:val="000000"/>
              </w:rPr>
            </w:pPr>
          </w:p>
        </w:tc>
        <w:tc>
          <w:tcPr>
            <w:tcW w:w="10157" w:type="dxa"/>
            <w:gridSpan w:val="6"/>
          </w:tcPr>
          <w:p w:rsidR="000958BC" w:rsidRPr="00EA2A80" w:rsidRDefault="000958BC" w:rsidP="00911976">
            <w:pPr>
              <w:spacing w:line="240" w:lineRule="auto"/>
              <w:contextualSpacing/>
              <w:rPr>
                <w:color w:val="1C1C1C"/>
                <w:sz w:val="24"/>
                <w:szCs w:val="24"/>
              </w:rPr>
            </w:pPr>
            <w:r w:rsidRPr="00EA2A80">
              <w:rPr>
                <w:color w:val="1C1C1C"/>
                <w:sz w:val="24"/>
                <w:szCs w:val="24"/>
              </w:rPr>
              <w:t>Бубенчики (русский народный музыкальный инструмент)</w:t>
            </w:r>
          </w:p>
        </w:tc>
        <w:tc>
          <w:tcPr>
            <w:tcW w:w="1993" w:type="dxa"/>
            <w:gridSpan w:val="2"/>
          </w:tcPr>
          <w:p w:rsidR="000958BC" w:rsidRPr="00EA2A80" w:rsidRDefault="000958BC" w:rsidP="00911976">
            <w:pPr>
              <w:spacing w:line="240" w:lineRule="auto"/>
              <w:contextualSpacing/>
              <w:jc w:val="center"/>
              <w:rPr>
                <w:color w:val="1C1C1C"/>
                <w:sz w:val="24"/>
                <w:szCs w:val="24"/>
              </w:rPr>
            </w:pPr>
            <w:r w:rsidRPr="00EA2A80">
              <w:rPr>
                <w:color w:val="1C1C1C"/>
                <w:sz w:val="24"/>
                <w:szCs w:val="24"/>
              </w:rPr>
              <w:t>1</w:t>
            </w:r>
          </w:p>
        </w:tc>
      </w:tr>
      <w:tr w:rsidR="000958BC" w:rsidRPr="00EA2A80" w:rsidTr="00911976">
        <w:trPr>
          <w:gridAfter w:val="1"/>
          <w:wAfter w:w="100" w:type="dxa"/>
          <w:trHeight w:val="20"/>
        </w:trPr>
        <w:tc>
          <w:tcPr>
            <w:tcW w:w="3309" w:type="dxa"/>
            <w:gridSpan w:val="2"/>
            <w:vMerge/>
          </w:tcPr>
          <w:p w:rsidR="000958BC" w:rsidRPr="00EA2A80" w:rsidRDefault="000958BC" w:rsidP="00911976">
            <w:pPr>
              <w:pStyle w:val="a5"/>
              <w:spacing w:before="0" w:beforeAutospacing="0" w:after="0" w:afterAutospacing="0"/>
              <w:contextualSpacing/>
              <w:rPr>
                <w:color w:val="000000"/>
              </w:rPr>
            </w:pPr>
          </w:p>
        </w:tc>
        <w:tc>
          <w:tcPr>
            <w:tcW w:w="10157" w:type="dxa"/>
            <w:gridSpan w:val="6"/>
          </w:tcPr>
          <w:p w:rsidR="000958BC" w:rsidRPr="00EA2A80" w:rsidRDefault="000958BC" w:rsidP="00911976">
            <w:pPr>
              <w:spacing w:line="240" w:lineRule="auto"/>
              <w:contextualSpacing/>
              <w:rPr>
                <w:color w:val="1C1C1C"/>
                <w:sz w:val="24"/>
                <w:szCs w:val="24"/>
              </w:rPr>
            </w:pPr>
            <w:r w:rsidRPr="00EA2A80">
              <w:rPr>
                <w:color w:val="1C1C1C"/>
                <w:sz w:val="24"/>
                <w:szCs w:val="24"/>
              </w:rPr>
              <w:t>Браслет на руку с бубенчиками</w:t>
            </w:r>
          </w:p>
        </w:tc>
        <w:tc>
          <w:tcPr>
            <w:tcW w:w="1993" w:type="dxa"/>
            <w:gridSpan w:val="2"/>
          </w:tcPr>
          <w:p w:rsidR="000958BC" w:rsidRPr="00EA2A80" w:rsidRDefault="000958BC" w:rsidP="00911976">
            <w:pPr>
              <w:spacing w:line="240" w:lineRule="auto"/>
              <w:contextualSpacing/>
              <w:jc w:val="center"/>
              <w:rPr>
                <w:color w:val="1C1C1C"/>
                <w:sz w:val="24"/>
                <w:szCs w:val="24"/>
              </w:rPr>
            </w:pPr>
            <w:r w:rsidRPr="00EA2A80">
              <w:rPr>
                <w:color w:val="1C1C1C"/>
                <w:sz w:val="24"/>
                <w:szCs w:val="24"/>
              </w:rPr>
              <w:t>5</w:t>
            </w:r>
          </w:p>
        </w:tc>
      </w:tr>
      <w:tr w:rsidR="000958BC" w:rsidRPr="00EA2A80" w:rsidTr="00911976">
        <w:trPr>
          <w:gridAfter w:val="1"/>
          <w:wAfter w:w="100" w:type="dxa"/>
          <w:trHeight w:val="20"/>
        </w:trPr>
        <w:tc>
          <w:tcPr>
            <w:tcW w:w="3309" w:type="dxa"/>
            <w:gridSpan w:val="2"/>
            <w:vMerge/>
          </w:tcPr>
          <w:p w:rsidR="000958BC" w:rsidRPr="00EA2A80" w:rsidRDefault="000958BC" w:rsidP="00911976">
            <w:pPr>
              <w:pStyle w:val="a5"/>
              <w:spacing w:before="0" w:beforeAutospacing="0" w:after="0" w:afterAutospacing="0"/>
              <w:contextualSpacing/>
              <w:rPr>
                <w:color w:val="000000"/>
              </w:rPr>
            </w:pPr>
          </w:p>
        </w:tc>
        <w:tc>
          <w:tcPr>
            <w:tcW w:w="10157" w:type="dxa"/>
            <w:gridSpan w:val="6"/>
          </w:tcPr>
          <w:p w:rsidR="000958BC" w:rsidRPr="00EA2A80" w:rsidRDefault="000958BC" w:rsidP="00911976">
            <w:pPr>
              <w:spacing w:line="240" w:lineRule="auto"/>
              <w:contextualSpacing/>
              <w:rPr>
                <w:color w:val="1C1C1C"/>
                <w:sz w:val="24"/>
                <w:szCs w:val="24"/>
              </w:rPr>
            </w:pPr>
            <w:r w:rsidRPr="00EA2A80">
              <w:rPr>
                <w:color w:val="1C1C1C"/>
                <w:sz w:val="24"/>
                <w:szCs w:val="24"/>
              </w:rPr>
              <w:t>Бумага для рисования</w:t>
            </w:r>
          </w:p>
        </w:tc>
        <w:tc>
          <w:tcPr>
            <w:tcW w:w="1993" w:type="dxa"/>
            <w:gridSpan w:val="2"/>
          </w:tcPr>
          <w:p w:rsidR="000958BC" w:rsidRPr="00EA2A80" w:rsidRDefault="000958BC" w:rsidP="00911976">
            <w:pPr>
              <w:spacing w:line="240" w:lineRule="auto"/>
              <w:contextualSpacing/>
              <w:jc w:val="center"/>
              <w:rPr>
                <w:color w:val="1C1C1C"/>
                <w:sz w:val="24"/>
                <w:szCs w:val="24"/>
              </w:rPr>
            </w:pPr>
            <w:r w:rsidRPr="00EA2A80">
              <w:rPr>
                <w:color w:val="1C1C1C"/>
                <w:sz w:val="24"/>
                <w:szCs w:val="24"/>
              </w:rPr>
              <w:t>25</w:t>
            </w:r>
          </w:p>
        </w:tc>
      </w:tr>
      <w:tr w:rsidR="000958BC" w:rsidRPr="00EA2A80" w:rsidTr="00911976">
        <w:trPr>
          <w:gridAfter w:val="1"/>
          <w:wAfter w:w="100" w:type="dxa"/>
          <w:trHeight w:val="20"/>
        </w:trPr>
        <w:tc>
          <w:tcPr>
            <w:tcW w:w="3309" w:type="dxa"/>
            <w:gridSpan w:val="2"/>
            <w:vMerge/>
          </w:tcPr>
          <w:p w:rsidR="000958BC" w:rsidRPr="00EA2A80" w:rsidRDefault="000958BC" w:rsidP="00911976">
            <w:pPr>
              <w:pStyle w:val="a5"/>
              <w:spacing w:before="0" w:beforeAutospacing="0" w:after="0" w:afterAutospacing="0"/>
              <w:contextualSpacing/>
              <w:rPr>
                <w:color w:val="000000"/>
              </w:rPr>
            </w:pPr>
          </w:p>
        </w:tc>
        <w:tc>
          <w:tcPr>
            <w:tcW w:w="10157" w:type="dxa"/>
            <w:gridSpan w:val="6"/>
          </w:tcPr>
          <w:p w:rsidR="000958BC" w:rsidRPr="00EA2A80" w:rsidRDefault="000958BC" w:rsidP="00911976">
            <w:pPr>
              <w:spacing w:line="240" w:lineRule="auto"/>
              <w:contextualSpacing/>
              <w:rPr>
                <w:color w:val="1C1C1C"/>
                <w:sz w:val="24"/>
                <w:szCs w:val="24"/>
              </w:rPr>
            </w:pPr>
            <w:r w:rsidRPr="00EA2A80">
              <w:rPr>
                <w:color w:val="1C1C1C"/>
                <w:sz w:val="24"/>
                <w:szCs w:val="24"/>
              </w:rPr>
              <w:t>Бумага цветная</w:t>
            </w:r>
          </w:p>
        </w:tc>
        <w:tc>
          <w:tcPr>
            <w:tcW w:w="1993" w:type="dxa"/>
            <w:gridSpan w:val="2"/>
          </w:tcPr>
          <w:p w:rsidR="000958BC" w:rsidRPr="00EA2A80" w:rsidRDefault="000958BC" w:rsidP="00911976">
            <w:pPr>
              <w:spacing w:line="240" w:lineRule="auto"/>
              <w:contextualSpacing/>
              <w:jc w:val="center"/>
              <w:rPr>
                <w:color w:val="1C1C1C"/>
                <w:sz w:val="24"/>
                <w:szCs w:val="24"/>
              </w:rPr>
            </w:pPr>
            <w:r w:rsidRPr="00EA2A80">
              <w:rPr>
                <w:color w:val="1C1C1C"/>
                <w:sz w:val="24"/>
                <w:szCs w:val="24"/>
              </w:rPr>
              <w:t>25</w:t>
            </w:r>
          </w:p>
        </w:tc>
      </w:tr>
      <w:tr w:rsidR="000958BC" w:rsidRPr="00EA2A80" w:rsidTr="00911976">
        <w:trPr>
          <w:gridAfter w:val="1"/>
          <w:wAfter w:w="100" w:type="dxa"/>
          <w:trHeight w:val="20"/>
        </w:trPr>
        <w:tc>
          <w:tcPr>
            <w:tcW w:w="3309" w:type="dxa"/>
            <w:gridSpan w:val="2"/>
            <w:vMerge/>
          </w:tcPr>
          <w:p w:rsidR="000958BC" w:rsidRPr="00EA2A80" w:rsidRDefault="000958BC" w:rsidP="00911976">
            <w:pPr>
              <w:pStyle w:val="a5"/>
              <w:spacing w:before="0" w:beforeAutospacing="0" w:after="0" w:afterAutospacing="0"/>
              <w:contextualSpacing/>
              <w:rPr>
                <w:color w:val="000000"/>
              </w:rPr>
            </w:pPr>
          </w:p>
        </w:tc>
        <w:tc>
          <w:tcPr>
            <w:tcW w:w="10157" w:type="dxa"/>
            <w:gridSpan w:val="6"/>
          </w:tcPr>
          <w:p w:rsidR="000958BC" w:rsidRPr="00EA2A80" w:rsidRDefault="000958BC" w:rsidP="00911976">
            <w:pPr>
              <w:spacing w:line="240" w:lineRule="auto"/>
              <w:contextualSpacing/>
              <w:rPr>
                <w:color w:val="1C1C1C"/>
                <w:sz w:val="24"/>
                <w:szCs w:val="24"/>
              </w:rPr>
            </w:pPr>
            <w:r w:rsidRPr="00EA2A80">
              <w:rPr>
                <w:color w:val="1C1C1C"/>
                <w:sz w:val="24"/>
                <w:szCs w:val="24"/>
              </w:rPr>
              <w:t>Краски пальчиковые</w:t>
            </w:r>
          </w:p>
        </w:tc>
        <w:tc>
          <w:tcPr>
            <w:tcW w:w="1993" w:type="dxa"/>
            <w:gridSpan w:val="2"/>
          </w:tcPr>
          <w:p w:rsidR="000958BC" w:rsidRPr="00EA2A80" w:rsidRDefault="000958BC" w:rsidP="00911976">
            <w:pPr>
              <w:spacing w:line="240" w:lineRule="auto"/>
              <w:contextualSpacing/>
              <w:jc w:val="center"/>
              <w:rPr>
                <w:color w:val="1C1C1C"/>
                <w:sz w:val="24"/>
                <w:szCs w:val="24"/>
              </w:rPr>
            </w:pPr>
            <w:r w:rsidRPr="00EA2A80">
              <w:rPr>
                <w:color w:val="1C1C1C"/>
                <w:sz w:val="24"/>
                <w:szCs w:val="24"/>
              </w:rPr>
              <w:t>5</w:t>
            </w:r>
          </w:p>
        </w:tc>
      </w:tr>
      <w:tr w:rsidR="000958BC" w:rsidRPr="00EA2A80" w:rsidTr="00911976">
        <w:trPr>
          <w:gridAfter w:val="1"/>
          <w:wAfter w:w="100" w:type="dxa"/>
          <w:trHeight w:val="20"/>
        </w:trPr>
        <w:tc>
          <w:tcPr>
            <w:tcW w:w="3309" w:type="dxa"/>
            <w:gridSpan w:val="2"/>
            <w:vMerge/>
          </w:tcPr>
          <w:p w:rsidR="000958BC" w:rsidRPr="00EA2A80" w:rsidRDefault="000958BC" w:rsidP="00911976">
            <w:pPr>
              <w:pStyle w:val="a5"/>
              <w:spacing w:before="0" w:beforeAutospacing="0" w:after="0" w:afterAutospacing="0"/>
              <w:contextualSpacing/>
              <w:rPr>
                <w:color w:val="000000"/>
              </w:rPr>
            </w:pPr>
          </w:p>
        </w:tc>
        <w:tc>
          <w:tcPr>
            <w:tcW w:w="10157" w:type="dxa"/>
            <w:gridSpan w:val="6"/>
          </w:tcPr>
          <w:p w:rsidR="000958BC" w:rsidRPr="00EA2A80" w:rsidRDefault="000958BC" w:rsidP="00911976">
            <w:pPr>
              <w:spacing w:line="240" w:lineRule="auto"/>
              <w:contextualSpacing/>
              <w:rPr>
                <w:color w:val="1C1C1C"/>
                <w:sz w:val="24"/>
                <w:szCs w:val="24"/>
              </w:rPr>
            </w:pPr>
            <w:r w:rsidRPr="00EA2A80">
              <w:rPr>
                <w:color w:val="1C1C1C"/>
                <w:sz w:val="24"/>
                <w:szCs w:val="24"/>
              </w:rPr>
              <w:t>Стаканчики (баночки) пластмассовые</w:t>
            </w:r>
          </w:p>
        </w:tc>
        <w:tc>
          <w:tcPr>
            <w:tcW w:w="1993" w:type="dxa"/>
            <w:gridSpan w:val="2"/>
          </w:tcPr>
          <w:p w:rsidR="000958BC" w:rsidRPr="00EA2A80" w:rsidRDefault="000958BC" w:rsidP="00911976">
            <w:pPr>
              <w:spacing w:line="240" w:lineRule="auto"/>
              <w:contextualSpacing/>
              <w:jc w:val="center"/>
              <w:rPr>
                <w:color w:val="1C1C1C"/>
                <w:sz w:val="24"/>
                <w:szCs w:val="24"/>
              </w:rPr>
            </w:pPr>
            <w:r w:rsidRPr="00EA2A80">
              <w:rPr>
                <w:color w:val="1C1C1C"/>
                <w:sz w:val="24"/>
                <w:szCs w:val="24"/>
              </w:rPr>
              <w:t>25</w:t>
            </w:r>
          </w:p>
        </w:tc>
      </w:tr>
      <w:tr w:rsidR="000958BC" w:rsidRPr="00EA2A80" w:rsidTr="00911976">
        <w:trPr>
          <w:gridAfter w:val="1"/>
          <w:wAfter w:w="100" w:type="dxa"/>
          <w:trHeight w:val="20"/>
        </w:trPr>
        <w:tc>
          <w:tcPr>
            <w:tcW w:w="3309" w:type="dxa"/>
            <w:gridSpan w:val="2"/>
            <w:vMerge/>
          </w:tcPr>
          <w:p w:rsidR="000958BC" w:rsidRPr="00EA2A80" w:rsidRDefault="000958BC" w:rsidP="00911976">
            <w:pPr>
              <w:pStyle w:val="a5"/>
              <w:spacing w:before="0" w:beforeAutospacing="0" w:after="0" w:afterAutospacing="0"/>
              <w:contextualSpacing/>
              <w:rPr>
                <w:color w:val="000000"/>
              </w:rPr>
            </w:pPr>
          </w:p>
        </w:tc>
        <w:tc>
          <w:tcPr>
            <w:tcW w:w="10157" w:type="dxa"/>
            <w:gridSpan w:val="6"/>
          </w:tcPr>
          <w:p w:rsidR="000958BC" w:rsidRPr="00EA2A80" w:rsidRDefault="000958BC" w:rsidP="00911976">
            <w:pPr>
              <w:spacing w:line="240" w:lineRule="auto"/>
              <w:contextualSpacing/>
              <w:rPr>
                <w:color w:val="1C1C1C"/>
                <w:sz w:val="24"/>
                <w:szCs w:val="24"/>
              </w:rPr>
            </w:pPr>
            <w:r w:rsidRPr="00EA2A80">
              <w:rPr>
                <w:color w:val="1C1C1C"/>
                <w:sz w:val="24"/>
                <w:szCs w:val="24"/>
              </w:rPr>
              <w:t>Краски гуашь</w:t>
            </w:r>
          </w:p>
        </w:tc>
        <w:tc>
          <w:tcPr>
            <w:tcW w:w="1993" w:type="dxa"/>
            <w:gridSpan w:val="2"/>
          </w:tcPr>
          <w:p w:rsidR="000958BC" w:rsidRPr="00EA2A80" w:rsidRDefault="000958BC" w:rsidP="00911976">
            <w:pPr>
              <w:spacing w:line="240" w:lineRule="auto"/>
              <w:contextualSpacing/>
              <w:jc w:val="center"/>
              <w:rPr>
                <w:color w:val="1C1C1C"/>
                <w:sz w:val="24"/>
                <w:szCs w:val="24"/>
              </w:rPr>
            </w:pPr>
            <w:r w:rsidRPr="00EA2A80">
              <w:rPr>
                <w:color w:val="1C1C1C"/>
                <w:sz w:val="24"/>
                <w:szCs w:val="24"/>
              </w:rPr>
              <w:t>25</w:t>
            </w:r>
          </w:p>
        </w:tc>
      </w:tr>
      <w:tr w:rsidR="000958BC" w:rsidRPr="00EA2A80" w:rsidTr="00911976">
        <w:trPr>
          <w:gridAfter w:val="1"/>
          <w:wAfter w:w="100" w:type="dxa"/>
          <w:trHeight w:val="20"/>
        </w:trPr>
        <w:tc>
          <w:tcPr>
            <w:tcW w:w="3309" w:type="dxa"/>
            <w:gridSpan w:val="2"/>
            <w:vMerge/>
          </w:tcPr>
          <w:p w:rsidR="000958BC" w:rsidRPr="00EA2A80" w:rsidRDefault="000958BC" w:rsidP="00911976">
            <w:pPr>
              <w:pStyle w:val="a5"/>
              <w:spacing w:before="0" w:beforeAutospacing="0" w:after="0" w:afterAutospacing="0"/>
              <w:contextualSpacing/>
              <w:rPr>
                <w:color w:val="000000"/>
              </w:rPr>
            </w:pPr>
          </w:p>
        </w:tc>
        <w:tc>
          <w:tcPr>
            <w:tcW w:w="10157" w:type="dxa"/>
            <w:gridSpan w:val="6"/>
          </w:tcPr>
          <w:p w:rsidR="000958BC" w:rsidRPr="00EA2A80" w:rsidRDefault="000958BC" w:rsidP="00911976">
            <w:pPr>
              <w:spacing w:line="240" w:lineRule="auto"/>
              <w:contextualSpacing/>
              <w:rPr>
                <w:color w:val="1C1C1C"/>
                <w:sz w:val="24"/>
                <w:szCs w:val="24"/>
              </w:rPr>
            </w:pPr>
            <w:r w:rsidRPr="00EA2A80">
              <w:rPr>
                <w:color w:val="1C1C1C"/>
                <w:sz w:val="24"/>
                <w:szCs w:val="24"/>
              </w:rPr>
              <w:t>Кисточка беличья№ 10</w:t>
            </w:r>
          </w:p>
        </w:tc>
        <w:tc>
          <w:tcPr>
            <w:tcW w:w="1993" w:type="dxa"/>
            <w:gridSpan w:val="2"/>
          </w:tcPr>
          <w:p w:rsidR="000958BC" w:rsidRPr="00EA2A80" w:rsidRDefault="000958BC" w:rsidP="00911976">
            <w:pPr>
              <w:spacing w:line="240" w:lineRule="auto"/>
              <w:contextualSpacing/>
              <w:jc w:val="center"/>
              <w:rPr>
                <w:color w:val="1C1C1C"/>
                <w:sz w:val="24"/>
                <w:szCs w:val="24"/>
              </w:rPr>
            </w:pPr>
            <w:r w:rsidRPr="00EA2A80">
              <w:rPr>
                <w:color w:val="1C1C1C"/>
                <w:sz w:val="24"/>
                <w:szCs w:val="24"/>
              </w:rPr>
              <w:t>25</w:t>
            </w:r>
          </w:p>
        </w:tc>
      </w:tr>
      <w:tr w:rsidR="000958BC" w:rsidRPr="00EA2A80" w:rsidTr="00911976">
        <w:trPr>
          <w:gridAfter w:val="1"/>
          <w:wAfter w:w="100" w:type="dxa"/>
          <w:trHeight w:val="20"/>
        </w:trPr>
        <w:tc>
          <w:tcPr>
            <w:tcW w:w="3309" w:type="dxa"/>
            <w:gridSpan w:val="2"/>
            <w:vMerge/>
          </w:tcPr>
          <w:p w:rsidR="000958BC" w:rsidRPr="00EA2A80" w:rsidRDefault="000958BC" w:rsidP="00911976">
            <w:pPr>
              <w:pStyle w:val="a5"/>
              <w:spacing w:before="0" w:beforeAutospacing="0" w:after="0" w:afterAutospacing="0"/>
              <w:contextualSpacing/>
              <w:rPr>
                <w:color w:val="000000"/>
              </w:rPr>
            </w:pPr>
          </w:p>
        </w:tc>
        <w:tc>
          <w:tcPr>
            <w:tcW w:w="10157" w:type="dxa"/>
            <w:gridSpan w:val="6"/>
          </w:tcPr>
          <w:p w:rsidR="000958BC" w:rsidRPr="00EA2A80" w:rsidRDefault="000958BC" w:rsidP="00911976">
            <w:pPr>
              <w:spacing w:line="240" w:lineRule="auto"/>
              <w:contextualSpacing/>
              <w:rPr>
                <w:color w:val="1C1C1C"/>
                <w:sz w:val="24"/>
                <w:szCs w:val="24"/>
              </w:rPr>
            </w:pPr>
            <w:r w:rsidRPr="00EA2A80">
              <w:rPr>
                <w:color w:val="1C1C1C"/>
                <w:sz w:val="24"/>
                <w:szCs w:val="24"/>
              </w:rPr>
              <w:t>Кисточка беличья № 11</w:t>
            </w:r>
          </w:p>
        </w:tc>
        <w:tc>
          <w:tcPr>
            <w:tcW w:w="1993" w:type="dxa"/>
            <w:gridSpan w:val="2"/>
          </w:tcPr>
          <w:p w:rsidR="000958BC" w:rsidRPr="00EA2A80" w:rsidRDefault="000958BC" w:rsidP="00911976">
            <w:pPr>
              <w:spacing w:line="240" w:lineRule="auto"/>
              <w:contextualSpacing/>
              <w:jc w:val="center"/>
              <w:rPr>
                <w:color w:val="1C1C1C"/>
                <w:sz w:val="24"/>
                <w:szCs w:val="24"/>
              </w:rPr>
            </w:pPr>
            <w:r w:rsidRPr="00EA2A80">
              <w:rPr>
                <w:color w:val="1C1C1C"/>
                <w:sz w:val="24"/>
                <w:szCs w:val="24"/>
              </w:rPr>
              <w:t>25</w:t>
            </w:r>
          </w:p>
        </w:tc>
      </w:tr>
      <w:tr w:rsidR="000958BC" w:rsidRPr="00EA2A80" w:rsidTr="00911976">
        <w:trPr>
          <w:gridAfter w:val="1"/>
          <w:wAfter w:w="100" w:type="dxa"/>
          <w:trHeight w:val="20"/>
        </w:trPr>
        <w:tc>
          <w:tcPr>
            <w:tcW w:w="3309" w:type="dxa"/>
            <w:gridSpan w:val="2"/>
            <w:vMerge/>
          </w:tcPr>
          <w:p w:rsidR="000958BC" w:rsidRPr="00EA2A80" w:rsidRDefault="000958BC" w:rsidP="00911976">
            <w:pPr>
              <w:pStyle w:val="a5"/>
              <w:spacing w:before="0" w:beforeAutospacing="0" w:after="0" w:afterAutospacing="0"/>
              <w:contextualSpacing/>
              <w:rPr>
                <w:color w:val="000000"/>
              </w:rPr>
            </w:pPr>
          </w:p>
        </w:tc>
        <w:tc>
          <w:tcPr>
            <w:tcW w:w="10157" w:type="dxa"/>
            <w:gridSpan w:val="6"/>
          </w:tcPr>
          <w:p w:rsidR="000958BC" w:rsidRPr="00EA2A80" w:rsidRDefault="000958BC" w:rsidP="00911976">
            <w:pPr>
              <w:spacing w:line="240" w:lineRule="auto"/>
              <w:contextualSpacing/>
              <w:rPr>
                <w:color w:val="1C1C1C"/>
                <w:sz w:val="24"/>
                <w:szCs w:val="24"/>
              </w:rPr>
            </w:pPr>
            <w:r w:rsidRPr="00EA2A80">
              <w:rPr>
                <w:color w:val="1C1C1C"/>
                <w:sz w:val="24"/>
                <w:szCs w:val="24"/>
              </w:rPr>
              <w:t>Мольберт двойной</w:t>
            </w:r>
          </w:p>
        </w:tc>
        <w:tc>
          <w:tcPr>
            <w:tcW w:w="1993" w:type="dxa"/>
            <w:gridSpan w:val="2"/>
          </w:tcPr>
          <w:p w:rsidR="000958BC" w:rsidRPr="00EA2A80" w:rsidRDefault="000958BC" w:rsidP="00911976">
            <w:pPr>
              <w:spacing w:line="240" w:lineRule="auto"/>
              <w:contextualSpacing/>
              <w:jc w:val="center"/>
              <w:rPr>
                <w:color w:val="1C1C1C"/>
                <w:sz w:val="24"/>
                <w:szCs w:val="24"/>
              </w:rPr>
            </w:pPr>
            <w:r w:rsidRPr="00EA2A80">
              <w:rPr>
                <w:color w:val="1C1C1C"/>
                <w:sz w:val="24"/>
                <w:szCs w:val="24"/>
              </w:rPr>
              <w:t>2</w:t>
            </w:r>
          </w:p>
        </w:tc>
      </w:tr>
      <w:tr w:rsidR="000958BC" w:rsidRPr="00EA2A80" w:rsidTr="00911976">
        <w:trPr>
          <w:gridAfter w:val="1"/>
          <w:wAfter w:w="100" w:type="dxa"/>
          <w:trHeight w:val="20"/>
        </w:trPr>
        <w:tc>
          <w:tcPr>
            <w:tcW w:w="3309" w:type="dxa"/>
            <w:gridSpan w:val="2"/>
            <w:vMerge/>
          </w:tcPr>
          <w:p w:rsidR="000958BC" w:rsidRPr="00EA2A80" w:rsidRDefault="000958BC" w:rsidP="00911976">
            <w:pPr>
              <w:pStyle w:val="a5"/>
              <w:spacing w:before="0" w:beforeAutospacing="0" w:after="0" w:afterAutospacing="0"/>
              <w:contextualSpacing/>
              <w:rPr>
                <w:color w:val="000000"/>
              </w:rPr>
            </w:pPr>
          </w:p>
        </w:tc>
        <w:tc>
          <w:tcPr>
            <w:tcW w:w="10157" w:type="dxa"/>
            <w:gridSpan w:val="6"/>
          </w:tcPr>
          <w:p w:rsidR="000958BC" w:rsidRPr="00EA2A80" w:rsidRDefault="000958BC" w:rsidP="00911976">
            <w:pPr>
              <w:spacing w:line="240" w:lineRule="auto"/>
              <w:contextualSpacing/>
              <w:rPr>
                <w:color w:val="1C1C1C"/>
                <w:sz w:val="24"/>
                <w:szCs w:val="24"/>
              </w:rPr>
            </w:pPr>
            <w:r w:rsidRPr="00EA2A80">
              <w:rPr>
                <w:color w:val="1C1C1C"/>
                <w:sz w:val="24"/>
                <w:szCs w:val="24"/>
              </w:rPr>
              <w:t>Карандаши цветные</w:t>
            </w:r>
          </w:p>
        </w:tc>
        <w:tc>
          <w:tcPr>
            <w:tcW w:w="1993" w:type="dxa"/>
            <w:gridSpan w:val="2"/>
          </w:tcPr>
          <w:p w:rsidR="000958BC" w:rsidRPr="00EA2A80" w:rsidRDefault="000958BC" w:rsidP="00911976">
            <w:pPr>
              <w:spacing w:line="240" w:lineRule="auto"/>
              <w:contextualSpacing/>
              <w:jc w:val="center"/>
              <w:rPr>
                <w:color w:val="1C1C1C"/>
                <w:sz w:val="24"/>
                <w:szCs w:val="24"/>
              </w:rPr>
            </w:pPr>
            <w:r w:rsidRPr="00EA2A80">
              <w:rPr>
                <w:color w:val="1C1C1C"/>
                <w:sz w:val="24"/>
                <w:szCs w:val="24"/>
              </w:rPr>
              <w:t>25</w:t>
            </w:r>
          </w:p>
        </w:tc>
      </w:tr>
      <w:tr w:rsidR="000958BC" w:rsidRPr="00EA2A80" w:rsidTr="00911976">
        <w:trPr>
          <w:gridAfter w:val="1"/>
          <w:wAfter w:w="100" w:type="dxa"/>
          <w:trHeight w:val="20"/>
        </w:trPr>
        <w:tc>
          <w:tcPr>
            <w:tcW w:w="3309" w:type="dxa"/>
            <w:gridSpan w:val="2"/>
            <w:vMerge/>
          </w:tcPr>
          <w:p w:rsidR="000958BC" w:rsidRPr="00EA2A80" w:rsidRDefault="000958BC" w:rsidP="00911976">
            <w:pPr>
              <w:pStyle w:val="a5"/>
              <w:spacing w:before="0" w:beforeAutospacing="0" w:after="0" w:afterAutospacing="0"/>
              <w:contextualSpacing/>
              <w:rPr>
                <w:color w:val="000000"/>
              </w:rPr>
            </w:pPr>
          </w:p>
        </w:tc>
        <w:tc>
          <w:tcPr>
            <w:tcW w:w="10157" w:type="dxa"/>
            <w:gridSpan w:val="6"/>
          </w:tcPr>
          <w:p w:rsidR="000958BC" w:rsidRPr="00EA2A80" w:rsidRDefault="000958BC" w:rsidP="00911976">
            <w:pPr>
              <w:spacing w:line="240" w:lineRule="auto"/>
              <w:contextualSpacing/>
              <w:rPr>
                <w:color w:val="1C1C1C"/>
                <w:sz w:val="24"/>
                <w:szCs w:val="24"/>
              </w:rPr>
            </w:pPr>
            <w:r w:rsidRPr="00EA2A80">
              <w:rPr>
                <w:color w:val="1C1C1C"/>
                <w:sz w:val="24"/>
                <w:szCs w:val="24"/>
              </w:rPr>
              <w:t>Пластилин, не липнущий к рукам</w:t>
            </w:r>
          </w:p>
        </w:tc>
        <w:tc>
          <w:tcPr>
            <w:tcW w:w="1993" w:type="dxa"/>
            <w:gridSpan w:val="2"/>
          </w:tcPr>
          <w:p w:rsidR="000958BC" w:rsidRPr="00EA2A80" w:rsidRDefault="000958BC" w:rsidP="00911976">
            <w:pPr>
              <w:spacing w:line="240" w:lineRule="auto"/>
              <w:contextualSpacing/>
              <w:jc w:val="center"/>
              <w:rPr>
                <w:color w:val="1C1C1C"/>
                <w:sz w:val="24"/>
                <w:szCs w:val="24"/>
              </w:rPr>
            </w:pPr>
            <w:r w:rsidRPr="00EA2A80">
              <w:rPr>
                <w:color w:val="1C1C1C"/>
                <w:sz w:val="24"/>
                <w:szCs w:val="24"/>
              </w:rPr>
              <w:t>25</w:t>
            </w:r>
          </w:p>
        </w:tc>
      </w:tr>
      <w:tr w:rsidR="000958BC" w:rsidRPr="00EA2A80" w:rsidTr="00911976">
        <w:trPr>
          <w:gridAfter w:val="1"/>
          <w:wAfter w:w="100" w:type="dxa"/>
          <w:trHeight w:val="20"/>
        </w:trPr>
        <w:tc>
          <w:tcPr>
            <w:tcW w:w="3309" w:type="dxa"/>
            <w:gridSpan w:val="2"/>
            <w:vMerge/>
          </w:tcPr>
          <w:p w:rsidR="000958BC" w:rsidRPr="00EA2A80" w:rsidRDefault="000958BC" w:rsidP="00911976">
            <w:pPr>
              <w:pStyle w:val="a5"/>
              <w:spacing w:before="0" w:beforeAutospacing="0" w:after="0" w:afterAutospacing="0"/>
              <w:contextualSpacing/>
              <w:rPr>
                <w:color w:val="000000"/>
              </w:rPr>
            </w:pPr>
          </w:p>
        </w:tc>
        <w:tc>
          <w:tcPr>
            <w:tcW w:w="10157" w:type="dxa"/>
            <w:gridSpan w:val="6"/>
          </w:tcPr>
          <w:p w:rsidR="000958BC" w:rsidRPr="00EA2A80" w:rsidRDefault="000958BC" w:rsidP="00911976">
            <w:pPr>
              <w:spacing w:line="240" w:lineRule="auto"/>
              <w:contextualSpacing/>
              <w:rPr>
                <w:color w:val="1C1C1C"/>
                <w:sz w:val="24"/>
                <w:szCs w:val="24"/>
              </w:rPr>
            </w:pPr>
            <w:r w:rsidRPr="00EA2A80">
              <w:rPr>
                <w:color w:val="1C1C1C"/>
                <w:sz w:val="24"/>
                <w:szCs w:val="24"/>
              </w:rPr>
              <w:t>Доска для работы с пластилином</w:t>
            </w:r>
          </w:p>
        </w:tc>
        <w:tc>
          <w:tcPr>
            <w:tcW w:w="1993" w:type="dxa"/>
            <w:gridSpan w:val="2"/>
          </w:tcPr>
          <w:p w:rsidR="000958BC" w:rsidRPr="00EA2A80" w:rsidRDefault="000958BC" w:rsidP="00911976">
            <w:pPr>
              <w:spacing w:line="240" w:lineRule="auto"/>
              <w:contextualSpacing/>
              <w:jc w:val="center"/>
              <w:rPr>
                <w:color w:val="1C1C1C"/>
                <w:sz w:val="24"/>
                <w:szCs w:val="24"/>
              </w:rPr>
            </w:pPr>
            <w:r w:rsidRPr="00EA2A80">
              <w:rPr>
                <w:color w:val="1C1C1C"/>
                <w:sz w:val="24"/>
                <w:szCs w:val="24"/>
              </w:rPr>
              <w:t>25</w:t>
            </w:r>
          </w:p>
        </w:tc>
      </w:tr>
      <w:tr w:rsidR="000958BC" w:rsidRPr="00EA2A80" w:rsidTr="00911976">
        <w:trPr>
          <w:gridAfter w:val="1"/>
          <w:wAfter w:w="100" w:type="dxa"/>
          <w:trHeight w:val="60"/>
        </w:trPr>
        <w:tc>
          <w:tcPr>
            <w:tcW w:w="3309" w:type="dxa"/>
            <w:gridSpan w:val="2"/>
            <w:vMerge/>
          </w:tcPr>
          <w:p w:rsidR="000958BC" w:rsidRPr="00EA2A80" w:rsidRDefault="000958BC" w:rsidP="00911976">
            <w:pPr>
              <w:pStyle w:val="a5"/>
              <w:spacing w:before="0" w:beforeAutospacing="0" w:after="0" w:afterAutospacing="0"/>
              <w:contextualSpacing/>
              <w:rPr>
                <w:color w:val="000000"/>
              </w:rPr>
            </w:pPr>
          </w:p>
        </w:tc>
        <w:tc>
          <w:tcPr>
            <w:tcW w:w="12150" w:type="dxa"/>
            <w:gridSpan w:val="8"/>
          </w:tcPr>
          <w:p w:rsidR="000958BC" w:rsidRPr="00EA2A80" w:rsidRDefault="000958BC" w:rsidP="00911976">
            <w:pPr>
              <w:spacing w:line="240" w:lineRule="auto"/>
              <w:contextualSpacing/>
              <w:jc w:val="center"/>
              <w:rPr>
                <w:sz w:val="24"/>
                <w:szCs w:val="24"/>
              </w:rPr>
            </w:pPr>
            <w:r w:rsidRPr="00EA2A80">
              <w:rPr>
                <w:b/>
                <w:i/>
                <w:sz w:val="24"/>
                <w:szCs w:val="24"/>
              </w:rPr>
              <w:t>Образно-символический материал</w:t>
            </w:r>
          </w:p>
        </w:tc>
      </w:tr>
      <w:tr w:rsidR="000958BC" w:rsidRPr="00EA2A80" w:rsidTr="00911976">
        <w:trPr>
          <w:gridAfter w:val="1"/>
          <w:wAfter w:w="100" w:type="dxa"/>
          <w:trHeight w:val="60"/>
        </w:trPr>
        <w:tc>
          <w:tcPr>
            <w:tcW w:w="3309" w:type="dxa"/>
            <w:gridSpan w:val="2"/>
            <w:vMerge/>
          </w:tcPr>
          <w:p w:rsidR="000958BC" w:rsidRPr="00EA2A80" w:rsidRDefault="000958BC" w:rsidP="00911976">
            <w:pPr>
              <w:pStyle w:val="a5"/>
              <w:spacing w:before="0" w:beforeAutospacing="0" w:after="0" w:afterAutospacing="0"/>
              <w:contextualSpacing/>
              <w:rPr>
                <w:color w:val="000000"/>
              </w:rPr>
            </w:pPr>
          </w:p>
        </w:tc>
        <w:tc>
          <w:tcPr>
            <w:tcW w:w="10157" w:type="dxa"/>
            <w:gridSpan w:val="6"/>
          </w:tcPr>
          <w:p w:rsidR="000958BC" w:rsidRPr="00EA2A80" w:rsidRDefault="000958BC" w:rsidP="00911976">
            <w:pPr>
              <w:spacing w:line="240" w:lineRule="auto"/>
              <w:contextualSpacing/>
              <w:rPr>
                <w:color w:val="1C1C1C"/>
                <w:sz w:val="24"/>
                <w:szCs w:val="24"/>
              </w:rPr>
            </w:pPr>
            <w:r w:rsidRPr="00EA2A80">
              <w:rPr>
                <w:color w:val="1C1C1C"/>
                <w:sz w:val="24"/>
                <w:szCs w:val="24"/>
              </w:rPr>
              <w:t>Набор игрушек для игры с песком</w:t>
            </w:r>
          </w:p>
        </w:tc>
        <w:tc>
          <w:tcPr>
            <w:tcW w:w="1993" w:type="dxa"/>
            <w:gridSpan w:val="2"/>
          </w:tcPr>
          <w:p w:rsidR="000958BC" w:rsidRPr="00EA2A80" w:rsidRDefault="000958BC" w:rsidP="00911976">
            <w:pPr>
              <w:spacing w:line="240" w:lineRule="auto"/>
              <w:contextualSpacing/>
              <w:jc w:val="center"/>
              <w:rPr>
                <w:color w:val="1C1C1C"/>
                <w:sz w:val="24"/>
                <w:szCs w:val="24"/>
              </w:rPr>
            </w:pPr>
            <w:r w:rsidRPr="00EA2A80">
              <w:rPr>
                <w:color w:val="1C1C1C"/>
                <w:sz w:val="24"/>
                <w:szCs w:val="24"/>
              </w:rPr>
              <w:t>5</w:t>
            </w:r>
          </w:p>
        </w:tc>
      </w:tr>
      <w:tr w:rsidR="000958BC" w:rsidRPr="00EA2A80" w:rsidTr="00911976">
        <w:trPr>
          <w:gridAfter w:val="1"/>
          <w:wAfter w:w="100" w:type="dxa"/>
          <w:trHeight w:val="60"/>
        </w:trPr>
        <w:tc>
          <w:tcPr>
            <w:tcW w:w="3309" w:type="dxa"/>
            <w:gridSpan w:val="2"/>
            <w:vMerge/>
          </w:tcPr>
          <w:p w:rsidR="000958BC" w:rsidRPr="00EA2A80" w:rsidRDefault="000958BC" w:rsidP="00911976">
            <w:pPr>
              <w:pStyle w:val="a5"/>
              <w:spacing w:before="0" w:beforeAutospacing="0" w:after="0" w:afterAutospacing="0"/>
              <w:contextualSpacing/>
              <w:rPr>
                <w:color w:val="000000"/>
              </w:rPr>
            </w:pPr>
          </w:p>
        </w:tc>
        <w:tc>
          <w:tcPr>
            <w:tcW w:w="10157" w:type="dxa"/>
            <w:gridSpan w:val="6"/>
          </w:tcPr>
          <w:p w:rsidR="000958BC" w:rsidRPr="00EA2A80" w:rsidRDefault="000958BC" w:rsidP="00911976">
            <w:pPr>
              <w:spacing w:line="240" w:lineRule="auto"/>
              <w:contextualSpacing/>
              <w:rPr>
                <w:color w:val="1C1C1C"/>
                <w:sz w:val="24"/>
                <w:szCs w:val="24"/>
              </w:rPr>
            </w:pPr>
            <w:r w:rsidRPr="00EA2A80">
              <w:rPr>
                <w:color w:val="1C1C1C"/>
                <w:sz w:val="24"/>
                <w:szCs w:val="24"/>
              </w:rPr>
              <w:t xml:space="preserve">Доска-основа с изображением в виде </w:t>
            </w:r>
            <w:proofErr w:type="spellStart"/>
            <w:r w:rsidRPr="00EA2A80">
              <w:rPr>
                <w:color w:val="1C1C1C"/>
                <w:sz w:val="24"/>
                <w:szCs w:val="24"/>
              </w:rPr>
              <w:t>пазла</w:t>
            </w:r>
            <w:proofErr w:type="spellEnd"/>
          </w:p>
        </w:tc>
        <w:tc>
          <w:tcPr>
            <w:tcW w:w="1993" w:type="dxa"/>
            <w:gridSpan w:val="2"/>
          </w:tcPr>
          <w:p w:rsidR="000958BC" w:rsidRPr="00EA2A80" w:rsidRDefault="000958BC" w:rsidP="00911976">
            <w:pPr>
              <w:spacing w:line="240" w:lineRule="auto"/>
              <w:contextualSpacing/>
              <w:jc w:val="center"/>
              <w:rPr>
                <w:color w:val="1C1C1C"/>
                <w:sz w:val="24"/>
                <w:szCs w:val="24"/>
              </w:rPr>
            </w:pPr>
            <w:r w:rsidRPr="00EA2A80">
              <w:rPr>
                <w:color w:val="1C1C1C"/>
                <w:sz w:val="24"/>
                <w:szCs w:val="24"/>
              </w:rPr>
              <w:t>5</w:t>
            </w:r>
          </w:p>
        </w:tc>
      </w:tr>
      <w:tr w:rsidR="000958BC" w:rsidRPr="00EA2A80" w:rsidTr="00911976">
        <w:trPr>
          <w:gridAfter w:val="1"/>
          <w:wAfter w:w="100" w:type="dxa"/>
          <w:trHeight w:val="51"/>
        </w:trPr>
        <w:tc>
          <w:tcPr>
            <w:tcW w:w="3309" w:type="dxa"/>
            <w:gridSpan w:val="2"/>
            <w:vMerge/>
          </w:tcPr>
          <w:p w:rsidR="000958BC" w:rsidRPr="00EA2A80" w:rsidRDefault="000958BC" w:rsidP="00911976">
            <w:pPr>
              <w:pStyle w:val="a5"/>
              <w:spacing w:before="0" w:beforeAutospacing="0" w:after="0" w:afterAutospacing="0"/>
              <w:contextualSpacing/>
              <w:rPr>
                <w:b/>
                <w:bCs/>
              </w:rPr>
            </w:pPr>
          </w:p>
        </w:tc>
        <w:tc>
          <w:tcPr>
            <w:tcW w:w="10157" w:type="dxa"/>
            <w:gridSpan w:val="6"/>
          </w:tcPr>
          <w:p w:rsidR="000958BC" w:rsidRPr="00EA2A80" w:rsidRDefault="000958BC" w:rsidP="00911976">
            <w:pPr>
              <w:spacing w:line="240" w:lineRule="auto"/>
              <w:contextualSpacing/>
              <w:rPr>
                <w:color w:val="1C1C1C"/>
                <w:sz w:val="24"/>
                <w:szCs w:val="24"/>
              </w:rPr>
            </w:pPr>
            <w:r w:rsidRPr="00EA2A80">
              <w:rPr>
                <w:color w:val="1C1C1C"/>
                <w:sz w:val="24"/>
                <w:szCs w:val="24"/>
              </w:rPr>
              <w:t>Доска с вкладышами</w:t>
            </w:r>
          </w:p>
        </w:tc>
        <w:tc>
          <w:tcPr>
            <w:tcW w:w="1993" w:type="dxa"/>
            <w:gridSpan w:val="2"/>
          </w:tcPr>
          <w:p w:rsidR="000958BC" w:rsidRPr="00EA2A80" w:rsidRDefault="000958BC" w:rsidP="00911976">
            <w:pPr>
              <w:spacing w:line="240" w:lineRule="auto"/>
              <w:contextualSpacing/>
              <w:jc w:val="center"/>
              <w:rPr>
                <w:color w:val="1C1C1C"/>
                <w:sz w:val="24"/>
                <w:szCs w:val="24"/>
              </w:rPr>
            </w:pPr>
            <w:r w:rsidRPr="00EA2A80">
              <w:rPr>
                <w:color w:val="1C1C1C"/>
                <w:sz w:val="24"/>
                <w:szCs w:val="24"/>
              </w:rPr>
              <w:t>5</w:t>
            </w:r>
          </w:p>
        </w:tc>
      </w:tr>
      <w:tr w:rsidR="000958BC" w:rsidRPr="00EA2A80" w:rsidTr="00911976">
        <w:trPr>
          <w:gridAfter w:val="1"/>
          <w:wAfter w:w="100" w:type="dxa"/>
          <w:trHeight w:val="51"/>
        </w:trPr>
        <w:tc>
          <w:tcPr>
            <w:tcW w:w="3309" w:type="dxa"/>
            <w:gridSpan w:val="2"/>
            <w:vMerge/>
          </w:tcPr>
          <w:p w:rsidR="000958BC" w:rsidRPr="00EA2A80" w:rsidRDefault="000958BC" w:rsidP="00911976">
            <w:pPr>
              <w:pStyle w:val="a5"/>
              <w:spacing w:before="0" w:beforeAutospacing="0" w:after="0" w:afterAutospacing="0"/>
              <w:contextualSpacing/>
              <w:rPr>
                <w:b/>
                <w:bCs/>
              </w:rPr>
            </w:pPr>
          </w:p>
        </w:tc>
        <w:tc>
          <w:tcPr>
            <w:tcW w:w="10157" w:type="dxa"/>
            <w:gridSpan w:val="6"/>
          </w:tcPr>
          <w:p w:rsidR="000958BC" w:rsidRPr="00EA2A80" w:rsidRDefault="000958BC" w:rsidP="00911976">
            <w:pPr>
              <w:spacing w:line="240" w:lineRule="auto"/>
              <w:contextualSpacing/>
              <w:rPr>
                <w:color w:val="1C1C1C"/>
                <w:sz w:val="24"/>
                <w:szCs w:val="24"/>
              </w:rPr>
            </w:pPr>
            <w:r w:rsidRPr="00EA2A80">
              <w:rPr>
                <w:color w:val="1C1C1C"/>
                <w:sz w:val="24"/>
                <w:szCs w:val="24"/>
              </w:rPr>
              <w:t>Картинки разрезные</w:t>
            </w:r>
          </w:p>
        </w:tc>
        <w:tc>
          <w:tcPr>
            <w:tcW w:w="1993" w:type="dxa"/>
            <w:gridSpan w:val="2"/>
          </w:tcPr>
          <w:p w:rsidR="000958BC" w:rsidRPr="00EA2A80" w:rsidRDefault="000958BC" w:rsidP="00911976">
            <w:pPr>
              <w:spacing w:line="240" w:lineRule="auto"/>
              <w:contextualSpacing/>
              <w:jc w:val="center"/>
              <w:rPr>
                <w:color w:val="1C1C1C"/>
                <w:sz w:val="24"/>
                <w:szCs w:val="24"/>
              </w:rPr>
            </w:pPr>
            <w:r w:rsidRPr="00EA2A80">
              <w:rPr>
                <w:color w:val="1C1C1C"/>
                <w:sz w:val="24"/>
                <w:szCs w:val="24"/>
              </w:rPr>
              <w:t>1</w:t>
            </w:r>
          </w:p>
        </w:tc>
      </w:tr>
      <w:tr w:rsidR="000958BC" w:rsidRPr="00EA2A80" w:rsidTr="00911976">
        <w:trPr>
          <w:gridAfter w:val="1"/>
          <w:wAfter w:w="100" w:type="dxa"/>
          <w:trHeight w:val="51"/>
        </w:trPr>
        <w:tc>
          <w:tcPr>
            <w:tcW w:w="3309" w:type="dxa"/>
            <w:gridSpan w:val="2"/>
            <w:vMerge/>
          </w:tcPr>
          <w:p w:rsidR="000958BC" w:rsidRPr="00EA2A80" w:rsidRDefault="000958BC" w:rsidP="00911976">
            <w:pPr>
              <w:pStyle w:val="a5"/>
              <w:spacing w:before="0" w:beforeAutospacing="0" w:after="0" w:afterAutospacing="0"/>
              <w:contextualSpacing/>
              <w:rPr>
                <w:b/>
                <w:bCs/>
              </w:rPr>
            </w:pPr>
          </w:p>
        </w:tc>
        <w:tc>
          <w:tcPr>
            <w:tcW w:w="10157" w:type="dxa"/>
            <w:gridSpan w:val="6"/>
          </w:tcPr>
          <w:p w:rsidR="000958BC" w:rsidRPr="00EA2A80" w:rsidRDefault="000958BC" w:rsidP="00911976">
            <w:pPr>
              <w:spacing w:line="240" w:lineRule="auto"/>
              <w:contextualSpacing/>
              <w:rPr>
                <w:color w:val="1C1C1C"/>
                <w:sz w:val="24"/>
                <w:szCs w:val="24"/>
              </w:rPr>
            </w:pPr>
            <w:r w:rsidRPr="00EA2A80">
              <w:rPr>
                <w:color w:val="1C1C1C"/>
                <w:sz w:val="24"/>
                <w:szCs w:val="24"/>
              </w:rPr>
              <w:t>Картинки-половинки</w:t>
            </w:r>
          </w:p>
        </w:tc>
        <w:tc>
          <w:tcPr>
            <w:tcW w:w="1993" w:type="dxa"/>
            <w:gridSpan w:val="2"/>
          </w:tcPr>
          <w:p w:rsidR="000958BC" w:rsidRPr="00EA2A80" w:rsidRDefault="000958BC" w:rsidP="00911976">
            <w:pPr>
              <w:spacing w:line="240" w:lineRule="auto"/>
              <w:contextualSpacing/>
              <w:jc w:val="center"/>
              <w:rPr>
                <w:color w:val="1C1C1C"/>
                <w:sz w:val="24"/>
                <w:szCs w:val="24"/>
              </w:rPr>
            </w:pPr>
            <w:r w:rsidRPr="00EA2A80">
              <w:rPr>
                <w:color w:val="1C1C1C"/>
                <w:sz w:val="24"/>
                <w:szCs w:val="24"/>
              </w:rPr>
              <w:t>3</w:t>
            </w:r>
          </w:p>
        </w:tc>
      </w:tr>
      <w:tr w:rsidR="000958BC" w:rsidRPr="00EA2A80" w:rsidTr="00911976">
        <w:trPr>
          <w:gridAfter w:val="1"/>
          <w:wAfter w:w="100" w:type="dxa"/>
          <w:trHeight w:val="51"/>
        </w:trPr>
        <w:tc>
          <w:tcPr>
            <w:tcW w:w="3309" w:type="dxa"/>
            <w:gridSpan w:val="2"/>
            <w:vMerge/>
          </w:tcPr>
          <w:p w:rsidR="000958BC" w:rsidRPr="00EA2A80" w:rsidRDefault="000958BC" w:rsidP="00911976">
            <w:pPr>
              <w:pStyle w:val="a5"/>
              <w:spacing w:before="0" w:beforeAutospacing="0" w:after="0" w:afterAutospacing="0"/>
              <w:contextualSpacing/>
              <w:rPr>
                <w:b/>
                <w:bCs/>
              </w:rPr>
            </w:pPr>
          </w:p>
        </w:tc>
        <w:tc>
          <w:tcPr>
            <w:tcW w:w="10157" w:type="dxa"/>
            <w:gridSpan w:val="6"/>
          </w:tcPr>
          <w:p w:rsidR="000958BC" w:rsidRPr="00EA2A80" w:rsidRDefault="000958BC" w:rsidP="00911976">
            <w:pPr>
              <w:spacing w:line="240" w:lineRule="auto"/>
              <w:contextualSpacing/>
              <w:rPr>
                <w:color w:val="1C1C1C"/>
                <w:sz w:val="24"/>
                <w:szCs w:val="24"/>
              </w:rPr>
            </w:pPr>
            <w:r w:rsidRPr="00EA2A80">
              <w:rPr>
                <w:color w:val="1C1C1C"/>
                <w:sz w:val="24"/>
                <w:szCs w:val="24"/>
              </w:rPr>
              <w:t>Тематические наборы карточек с изображениями</w:t>
            </w:r>
          </w:p>
        </w:tc>
        <w:tc>
          <w:tcPr>
            <w:tcW w:w="1993" w:type="dxa"/>
            <w:gridSpan w:val="2"/>
          </w:tcPr>
          <w:p w:rsidR="000958BC" w:rsidRPr="00EA2A80" w:rsidRDefault="000958BC" w:rsidP="00911976">
            <w:pPr>
              <w:spacing w:line="240" w:lineRule="auto"/>
              <w:contextualSpacing/>
              <w:jc w:val="center"/>
              <w:rPr>
                <w:color w:val="1C1C1C"/>
                <w:sz w:val="24"/>
                <w:szCs w:val="24"/>
              </w:rPr>
            </w:pPr>
            <w:r w:rsidRPr="00EA2A80">
              <w:rPr>
                <w:color w:val="1C1C1C"/>
                <w:sz w:val="24"/>
                <w:szCs w:val="24"/>
              </w:rPr>
              <w:t>10</w:t>
            </w:r>
          </w:p>
        </w:tc>
      </w:tr>
      <w:tr w:rsidR="000958BC" w:rsidRPr="00EA2A80" w:rsidTr="00911976">
        <w:trPr>
          <w:gridAfter w:val="1"/>
          <w:wAfter w:w="100" w:type="dxa"/>
          <w:trHeight w:val="51"/>
        </w:trPr>
        <w:tc>
          <w:tcPr>
            <w:tcW w:w="3309" w:type="dxa"/>
            <w:gridSpan w:val="2"/>
            <w:vMerge/>
          </w:tcPr>
          <w:p w:rsidR="000958BC" w:rsidRPr="00EA2A80" w:rsidRDefault="000958BC" w:rsidP="00911976">
            <w:pPr>
              <w:pStyle w:val="a5"/>
              <w:spacing w:before="0" w:beforeAutospacing="0" w:after="0" w:afterAutospacing="0"/>
              <w:contextualSpacing/>
              <w:rPr>
                <w:b/>
                <w:bCs/>
              </w:rPr>
            </w:pPr>
          </w:p>
        </w:tc>
        <w:tc>
          <w:tcPr>
            <w:tcW w:w="10157" w:type="dxa"/>
            <w:gridSpan w:val="6"/>
          </w:tcPr>
          <w:p w:rsidR="000958BC" w:rsidRPr="00EA2A80" w:rsidRDefault="000958BC" w:rsidP="00911976">
            <w:pPr>
              <w:spacing w:line="240" w:lineRule="auto"/>
              <w:contextualSpacing/>
              <w:rPr>
                <w:color w:val="1C1C1C"/>
                <w:sz w:val="24"/>
                <w:szCs w:val="24"/>
              </w:rPr>
            </w:pPr>
            <w:r w:rsidRPr="00EA2A80">
              <w:rPr>
                <w:color w:val="1C1C1C"/>
                <w:sz w:val="24"/>
                <w:szCs w:val="24"/>
              </w:rPr>
              <w:t>Комплект настольно-печатных игр для раннего возраста</w:t>
            </w:r>
          </w:p>
        </w:tc>
        <w:tc>
          <w:tcPr>
            <w:tcW w:w="1993" w:type="dxa"/>
            <w:gridSpan w:val="2"/>
          </w:tcPr>
          <w:p w:rsidR="000958BC" w:rsidRPr="00EA2A80" w:rsidRDefault="000958BC" w:rsidP="00911976">
            <w:pPr>
              <w:spacing w:line="240" w:lineRule="auto"/>
              <w:contextualSpacing/>
              <w:jc w:val="center"/>
              <w:rPr>
                <w:color w:val="1C1C1C"/>
                <w:sz w:val="24"/>
                <w:szCs w:val="24"/>
              </w:rPr>
            </w:pPr>
            <w:r w:rsidRPr="00EA2A80">
              <w:rPr>
                <w:color w:val="1C1C1C"/>
                <w:sz w:val="24"/>
                <w:szCs w:val="24"/>
              </w:rPr>
              <w:t>1</w:t>
            </w:r>
          </w:p>
        </w:tc>
      </w:tr>
      <w:tr w:rsidR="000958BC" w:rsidRPr="00EA2A80" w:rsidTr="00911976">
        <w:trPr>
          <w:gridAfter w:val="1"/>
          <w:wAfter w:w="100" w:type="dxa"/>
          <w:trHeight w:val="51"/>
        </w:trPr>
        <w:tc>
          <w:tcPr>
            <w:tcW w:w="3309" w:type="dxa"/>
            <w:gridSpan w:val="2"/>
            <w:vMerge/>
          </w:tcPr>
          <w:p w:rsidR="000958BC" w:rsidRPr="00EA2A80" w:rsidRDefault="000958BC" w:rsidP="00911976">
            <w:pPr>
              <w:pStyle w:val="a5"/>
              <w:spacing w:before="0" w:beforeAutospacing="0" w:after="0" w:afterAutospacing="0"/>
              <w:contextualSpacing/>
              <w:rPr>
                <w:b/>
                <w:bCs/>
              </w:rPr>
            </w:pPr>
          </w:p>
        </w:tc>
        <w:tc>
          <w:tcPr>
            <w:tcW w:w="10157" w:type="dxa"/>
            <w:gridSpan w:val="6"/>
          </w:tcPr>
          <w:p w:rsidR="000958BC" w:rsidRPr="00EA2A80" w:rsidRDefault="000958BC" w:rsidP="00911976">
            <w:pPr>
              <w:spacing w:line="240" w:lineRule="auto"/>
              <w:contextualSpacing/>
              <w:rPr>
                <w:color w:val="1C1C1C"/>
                <w:sz w:val="24"/>
                <w:szCs w:val="24"/>
              </w:rPr>
            </w:pPr>
            <w:r w:rsidRPr="00EA2A80">
              <w:rPr>
                <w:color w:val="1C1C1C"/>
                <w:sz w:val="24"/>
                <w:szCs w:val="24"/>
              </w:rPr>
              <w:t>Сундук с росписью</w:t>
            </w:r>
          </w:p>
        </w:tc>
        <w:tc>
          <w:tcPr>
            <w:tcW w:w="1993" w:type="dxa"/>
            <w:gridSpan w:val="2"/>
          </w:tcPr>
          <w:p w:rsidR="000958BC" w:rsidRPr="00EA2A80" w:rsidRDefault="000958BC" w:rsidP="00911976">
            <w:pPr>
              <w:spacing w:line="240" w:lineRule="auto"/>
              <w:contextualSpacing/>
              <w:jc w:val="center"/>
              <w:rPr>
                <w:color w:val="1C1C1C"/>
                <w:sz w:val="24"/>
                <w:szCs w:val="24"/>
              </w:rPr>
            </w:pPr>
            <w:r w:rsidRPr="00EA2A80">
              <w:rPr>
                <w:color w:val="1C1C1C"/>
                <w:sz w:val="24"/>
                <w:szCs w:val="24"/>
              </w:rPr>
              <w:t>1</w:t>
            </w:r>
          </w:p>
        </w:tc>
      </w:tr>
      <w:tr w:rsidR="000958BC" w:rsidRPr="00EA2A80" w:rsidTr="00911976">
        <w:trPr>
          <w:gridAfter w:val="1"/>
          <w:wAfter w:w="100" w:type="dxa"/>
          <w:trHeight w:val="51"/>
        </w:trPr>
        <w:tc>
          <w:tcPr>
            <w:tcW w:w="3309" w:type="dxa"/>
            <w:gridSpan w:val="2"/>
            <w:vMerge/>
          </w:tcPr>
          <w:p w:rsidR="000958BC" w:rsidRPr="00EA2A80" w:rsidRDefault="000958BC" w:rsidP="00911976">
            <w:pPr>
              <w:pStyle w:val="a5"/>
              <w:spacing w:before="0" w:beforeAutospacing="0" w:after="0" w:afterAutospacing="0"/>
              <w:contextualSpacing/>
              <w:rPr>
                <w:b/>
                <w:bCs/>
              </w:rPr>
            </w:pPr>
          </w:p>
        </w:tc>
        <w:tc>
          <w:tcPr>
            <w:tcW w:w="10157" w:type="dxa"/>
            <w:gridSpan w:val="6"/>
          </w:tcPr>
          <w:p w:rsidR="000958BC" w:rsidRPr="00EA2A80" w:rsidRDefault="000958BC" w:rsidP="00911976">
            <w:pPr>
              <w:spacing w:line="240" w:lineRule="auto"/>
              <w:contextualSpacing/>
              <w:rPr>
                <w:color w:val="1C1C1C"/>
                <w:sz w:val="24"/>
                <w:szCs w:val="24"/>
              </w:rPr>
            </w:pPr>
            <w:r w:rsidRPr="00EA2A80">
              <w:rPr>
                <w:color w:val="1C1C1C"/>
                <w:sz w:val="24"/>
                <w:szCs w:val="24"/>
              </w:rPr>
              <w:t>Воздушные шары</w:t>
            </w:r>
          </w:p>
        </w:tc>
        <w:tc>
          <w:tcPr>
            <w:tcW w:w="1993" w:type="dxa"/>
            <w:gridSpan w:val="2"/>
          </w:tcPr>
          <w:p w:rsidR="000958BC" w:rsidRPr="00EA2A80" w:rsidRDefault="000958BC" w:rsidP="00911976">
            <w:pPr>
              <w:spacing w:line="240" w:lineRule="auto"/>
              <w:contextualSpacing/>
              <w:jc w:val="center"/>
              <w:rPr>
                <w:color w:val="1C1C1C"/>
                <w:sz w:val="24"/>
                <w:szCs w:val="24"/>
              </w:rPr>
            </w:pPr>
            <w:r w:rsidRPr="00EA2A80">
              <w:rPr>
                <w:color w:val="1C1C1C"/>
                <w:sz w:val="24"/>
                <w:szCs w:val="24"/>
              </w:rPr>
              <w:t>25</w:t>
            </w:r>
          </w:p>
        </w:tc>
      </w:tr>
      <w:tr w:rsidR="000958BC" w:rsidRPr="00EA2A80" w:rsidTr="00911976">
        <w:trPr>
          <w:gridAfter w:val="1"/>
          <w:wAfter w:w="100" w:type="dxa"/>
          <w:trHeight w:val="51"/>
        </w:trPr>
        <w:tc>
          <w:tcPr>
            <w:tcW w:w="3309" w:type="dxa"/>
            <w:gridSpan w:val="2"/>
            <w:vMerge/>
          </w:tcPr>
          <w:p w:rsidR="000958BC" w:rsidRPr="00EA2A80" w:rsidRDefault="000958BC" w:rsidP="00911976">
            <w:pPr>
              <w:pStyle w:val="a5"/>
              <w:spacing w:before="0" w:beforeAutospacing="0" w:after="0" w:afterAutospacing="0"/>
              <w:contextualSpacing/>
              <w:rPr>
                <w:b/>
                <w:bCs/>
              </w:rPr>
            </w:pPr>
          </w:p>
        </w:tc>
        <w:tc>
          <w:tcPr>
            <w:tcW w:w="10157" w:type="dxa"/>
            <w:gridSpan w:val="6"/>
          </w:tcPr>
          <w:p w:rsidR="000958BC" w:rsidRPr="00EA2A80" w:rsidRDefault="000958BC" w:rsidP="00911976">
            <w:pPr>
              <w:spacing w:line="240" w:lineRule="auto"/>
              <w:contextualSpacing/>
              <w:rPr>
                <w:color w:val="1C1C1C"/>
                <w:sz w:val="24"/>
                <w:szCs w:val="24"/>
              </w:rPr>
            </w:pPr>
            <w:r w:rsidRPr="00EA2A80">
              <w:rPr>
                <w:color w:val="1C1C1C"/>
                <w:sz w:val="24"/>
                <w:szCs w:val="24"/>
              </w:rPr>
              <w:t>Поднос детский для раздаточных материалов</w:t>
            </w:r>
          </w:p>
        </w:tc>
        <w:tc>
          <w:tcPr>
            <w:tcW w:w="1993" w:type="dxa"/>
            <w:gridSpan w:val="2"/>
          </w:tcPr>
          <w:p w:rsidR="000958BC" w:rsidRPr="00EA2A80" w:rsidRDefault="000958BC" w:rsidP="00911976">
            <w:pPr>
              <w:spacing w:line="240" w:lineRule="auto"/>
              <w:contextualSpacing/>
              <w:jc w:val="center"/>
              <w:rPr>
                <w:color w:val="1C1C1C"/>
                <w:sz w:val="24"/>
                <w:szCs w:val="24"/>
              </w:rPr>
            </w:pPr>
            <w:r w:rsidRPr="00EA2A80">
              <w:rPr>
                <w:color w:val="1C1C1C"/>
                <w:sz w:val="24"/>
                <w:szCs w:val="24"/>
              </w:rPr>
              <w:t>25</w:t>
            </w:r>
          </w:p>
        </w:tc>
      </w:tr>
      <w:tr w:rsidR="000958BC" w:rsidRPr="00EA2A80" w:rsidTr="00911976">
        <w:trPr>
          <w:gridAfter w:val="1"/>
          <w:wAfter w:w="100" w:type="dxa"/>
          <w:trHeight w:val="51"/>
        </w:trPr>
        <w:tc>
          <w:tcPr>
            <w:tcW w:w="3309" w:type="dxa"/>
            <w:gridSpan w:val="2"/>
            <w:vMerge/>
          </w:tcPr>
          <w:p w:rsidR="000958BC" w:rsidRPr="00EA2A80" w:rsidRDefault="000958BC" w:rsidP="00911976">
            <w:pPr>
              <w:pStyle w:val="a5"/>
              <w:spacing w:before="0" w:beforeAutospacing="0" w:after="0" w:afterAutospacing="0"/>
              <w:contextualSpacing/>
              <w:rPr>
                <w:b/>
                <w:bCs/>
              </w:rPr>
            </w:pPr>
          </w:p>
        </w:tc>
        <w:tc>
          <w:tcPr>
            <w:tcW w:w="10157" w:type="dxa"/>
            <w:gridSpan w:val="6"/>
          </w:tcPr>
          <w:p w:rsidR="000958BC" w:rsidRPr="00EA2A80" w:rsidRDefault="000958BC" w:rsidP="00911976">
            <w:pPr>
              <w:spacing w:line="240" w:lineRule="auto"/>
              <w:contextualSpacing/>
              <w:rPr>
                <w:color w:val="1C1C1C"/>
                <w:sz w:val="24"/>
                <w:szCs w:val="24"/>
              </w:rPr>
            </w:pPr>
            <w:r w:rsidRPr="00EA2A80">
              <w:rPr>
                <w:color w:val="1C1C1C"/>
                <w:sz w:val="24"/>
                <w:szCs w:val="24"/>
              </w:rPr>
              <w:t>Фартук детский</w:t>
            </w:r>
          </w:p>
        </w:tc>
        <w:tc>
          <w:tcPr>
            <w:tcW w:w="1993" w:type="dxa"/>
            <w:gridSpan w:val="2"/>
          </w:tcPr>
          <w:p w:rsidR="000958BC" w:rsidRPr="00EA2A80" w:rsidRDefault="000958BC" w:rsidP="00911976">
            <w:pPr>
              <w:spacing w:line="240" w:lineRule="auto"/>
              <w:contextualSpacing/>
              <w:jc w:val="center"/>
              <w:rPr>
                <w:color w:val="1C1C1C"/>
                <w:sz w:val="24"/>
                <w:szCs w:val="24"/>
              </w:rPr>
            </w:pPr>
            <w:r w:rsidRPr="00EA2A80">
              <w:rPr>
                <w:color w:val="1C1C1C"/>
                <w:sz w:val="24"/>
                <w:szCs w:val="24"/>
              </w:rPr>
              <w:t>25</w:t>
            </w:r>
          </w:p>
        </w:tc>
      </w:tr>
      <w:tr w:rsidR="000958BC" w:rsidRPr="00EA2A80" w:rsidTr="00911976">
        <w:trPr>
          <w:gridAfter w:val="1"/>
          <w:wAfter w:w="100" w:type="dxa"/>
          <w:trHeight w:val="51"/>
        </w:trPr>
        <w:tc>
          <w:tcPr>
            <w:tcW w:w="3309" w:type="dxa"/>
            <w:gridSpan w:val="2"/>
            <w:vMerge/>
          </w:tcPr>
          <w:p w:rsidR="000958BC" w:rsidRPr="00EA2A80" w:rsidRDefault="000958BC" w:rsidP="00911976">
            <w:pPr>
              <w:pStyle w:val="a5"/>
              <w:spacing w:before="0" w:beforeAutospacing="0" w:after="0" w:afterAutospacing="0"/>
              <w:contextualSpacing/>
              <w:rPr>
                <w:b/>
                <w:bCs/>
              </w:rPr>
            </w:pPr>
          </w:p>
        </w:tc>
        <w:tc>
          <w:tcPr>
            <w:tcW w:w="10157" w:type="dxa"/>
            <w:gridSpan w:val="6"/>
          </w:tcPr>
          <w:p w:rsidR="000958BC" w:rsidRPr="00EA2A80" w:rsidRDefault="000958BC" w:rsidP="00911976">
            <w:pPr>
              <w:spacing w:line="240" w:lineRule="auto"/>
              <w:contextualSpacing/>
              <w:rPr>
                <w:color w:val="1C1C1C"/>
                <w:sz w:val="24"/>
                <w:szCs w:val="24"/>
              </w:rPr>
            </w:pPr>
            <w:r w:rsidRPr="00EA2A80">
              <w:rPr>
                <w:color w:val="1C1C1C"/>
                <w:sz w:val="24"/>
                <w:szCs w:val="24"/>
              </w:rPr>
              <w:t>Комплект дисков для групп раннего возраста</w:t>
            </w:r>
          </w:p>
        </w:tc>
        <w:tc>
          <w:tcPr>
            <w:tcW w:w="1993" w:type="dxa"/>
            <w:gridSpan w:val="2"/>
          </w:tcPr>
          <w:p w:rsidR="000958BC" w:rsidRPr="00EA2A80" w:rsidRDefault="000958BC" w:rsidP="00911976">
            <w:pPr>
              <w:spacing w:line="240" w:lineRule="auto"/>
              <w:contextualSpacing/>
              <w:jc w:val="center"/>
              <w:rPr>
                <w:color w:val="1C1C1C"/>
                <w:sz w:val="24"/>
                <w:szCs w:val="24"/>
              </w:rPr>
            </w:pPr>
            <w:r w:rsidRPr="00EA2A80">
              <w:rPr>
                <w:color w:val="1C1C1C"/>
                <w:sz w:val="24"/>
                <w:szCs w:val="24"/>
              </w:rPr>
              <w:t>1</w:t>
            </w:r>
          </w:p>
        </w:tc>
      </w:tr>
      <w:tr w:rsidR="000958BC" w:rsidRPr="00EA2A80" w:rsidTr="00911976">
        <w:trPr>
          <w:gridAfter w:val="1"/>
          <w:wAfter w:w="100" w:type="dxa"/>
          <w:trHeight w:val="271"/>
        </w:trPr>
        <w:tc>
          <w:tcPr>
            <w:tcW w:w="15459" w:type="dxa"/>
            <w:gridSpan w:val="10"/>
          </w:tcPr>
          <w:p w:rsidR="000958BC" w:rsidRPr="00EA2A80" w:rsidRDefault="000958BC" w:rsidP="00911976">
            <w:pPr>
              <w:pStyle w:val="Default"/>
              <w:contextualSpacing/>
              <w:jc w:val="center"/>
            </w:pPr>
            <w:r w:rsidRPr="00EA2A80">
              <w:rPr>
                <w:b/>
                <w:bCs/>
                <w:color w:val="4471C4"/>
              </w:rPr>
              <w:t>Младший дошкольный возраст (3-4 года)</w:t>
            </w:r>
          </w:p>
        </w:tc>
      </w:tr>
      <w:tr w:rsidR="000958BC" w:rsidRPr="00EA2A80" w:rsidTr="00911976">
        <w:trPr>
          <w:gridAfter w:val="1"/>
          <w:wAfter w:w="100" w:type="dxa"/>
          <w:trHeight w:val="271"/>
        </w:trPr>
        <w:tc>
          <w:tcPr>
            <w:tcW w:w="15459" w:type="dxa"/>
            <w:gridSpan w:val="10"/>
          </w:tcPr>
          <w:p w:rsidR="000958BC" w:rsidRPr="00EA2A80" w:rsidRDefault="000958BC" w:rsidP="00911976">
            <w:pPr>
              <w:pStyle w:val="Default"/>
              <w:ind w:firstLine="709"/>
              <w:contextualSpacing/>
            </w:pPr>
            <w:r w:rsidRPr="00EA2A80">
              <w:t>В возрасте 3 лет исследовательские действия ребенка встроены в предметно-</w:t>
            </w:r>
            <w:proofErr w:type="spellStart"/>
            <w:r w:rsidRPr="00EA2A80">
              <w:t>манипулятивную</w:t>
            </w:r>
            <w:proofErr w:type="spellEnd"/>
            <w:r w:rsidRPr="00EA2A80">
              <w:t xml:space="preserve"> деятельность. Ребенок находится во власти внешней ситуации, его действия зависят от окружающих вещей. Поэтому материалы для познавательно-исследовательской деятельности, в основном, должны быть представлены объектами для исследования в реальном действии, яркими и привлекательными, которые вызывают интерес ребенка. Эти объекты со специально выделенными, как бы подчеркнутыми физическими свойствами (цвет, форма, величина) заключают в </w:t>
            </w:r>
            <w:r w:rsidRPr="00EA2A80">
              <w:rPr>
                <w:color w:val="auto"/>
              </w:rPr>
              <w:t>себе возможности освоения внешних свойств вещей (в процессе простой группировки с ориентацией на одно из свойств, парного соотнесения и т.п.), а также возможности освоения действий с простыми орудиями, опосредствующими человеческую деятельность. Действия с такими объектами необходимы для сенсорного развития и развития наглядно-действенного мышления, координации руки и глаза, развития моторики. К таким объектам относятся наборы объемных геометрических тел, различающихся по цвету (основные цвета) и величине (контрастные размеры), доски-вкладыши с основными формами (круг, квадрат, треугольник), крупные цветные мозаики, пирамидки, стержни для нанизывания колец, шнуровки, молоточки для вбивания втулок и т.п. В число объектов для исследования полезно также включить несколько игрушек-забав с простой однозначной зависимостью эффекта (светового, звукового, двигательного) от производимого действия. Большое поле для исследования в действии открывает оборудование для игры с песком и водой, которым, по возможности, следует оснастить групповое помещение.</w:t>
            </w:r>
          </w:p>
          <w:p w:rsidR="000958BC" w:rsidRPr="00EA2A80" w:rsidRDefault="000958BC" w:rsidP="00911976">
            <w:pPr>
              <w:pStyle w:val="Default"/>
              <w:ind w:firstLine="709"/>
              <w:contextualSpacing/>
              <w:rPr>
                <w:color w:val="auto"/>
              </w:rPr>
            </w:pPr>
            <w:r w:rsidRPr="00EA2A80">
              <w:rPr>
                <w:color w:val="auto"/>
              </w:rPr>
              <w:t>Для детей данного возраста необходимы также простые материалы, относящиеся к типу образно-символических, позволяющие расширять круг представлений ребенка, развивать речь, продвигающие ребенка на уровень образной репрезентации мира. Это наборы картинок с изображениями простых геометрических форм, бытовых предметов, животных, растений и плодов, разрезные (складные) кубики и картинки (из 2 -4 элементов), парные картинки для сравнения, простые сюжетные картинки, серии картинок (истории в картинках) с последовательностью из 2-3 событий или бытовых действий и т.п. Этот материал стимулирует исследование и упорядочение в виде простых группировок (по сенсорным свойствам и по смыслу изображенных предметов), установление простых отношений между элементами (целое –части) и временных отношений (сначала –потом). Для расширения круга представлений и простой группировки могут использоваться и разнообразные образные игрушки –объемные и плоскостные фигурки животных, наборы муляжей фруктов и овощей и т.п. (см. в разделе «Материалы для игровой деятельности»).</w:t>
            </w:r>
          </w:p>
          <w:p w:rsidR="000958BC" w:rsidRPr="00EA2A80" w:rsidRDefault="000958BC" w:rsidP="00911976">
            <w:pPr>
              <w:pStyle w:val="Default"/>
              <w:ind w:firstLine="709"/>
              <w:contextualSpacing/>
              <w:rPr>
                <w:color w:val="auto"/>
              </w:rPr>
            </w:pPr>
            <w:r w:rsidRPr="00EA2A80">
              <w:rPr>
                <w:color w:val="auto"/>
              </w:rPr>
              <w:t>Размещение материала для познавательно-исследовательской деятельности должно быть мозаичным, в нескольких спокойных местах группового помещения, чтобы дети не мешали друг другу. Часть объектов для исследования в действии может быть стационарно расположена на специальном дидактическом столе (или паре обычных столиков, приспособленных для этой цели). Остальные объекты для исследования и образно-</w:t>
            </w:r>
            <w:r w:rsidRPr="00EA2A80">
              <w:rPr>
                <w:color w:val="auto"/>
              </w:rPr>
              <w:lastRenderedPageBreak/>
              <w:t xml:space="preserve">символический материал воспитатель располагает в поле зрения детей непосредственно перед началом их свободной деятельности. Целесообразно разделить весь материал на несколько функционально равнозначных комплектов и периодически в течение года менять их, чтобы вызывать волны интереса детей к новым или немного «подзабытым» материалам. Дети 3-4 лет могут открывать новые возможности действия с ними, их группировки, упорядочения, соотнесения элементов и целого. </w:t>
            </w:r>
          </w:p>
          <w:p w:rsidR="000958BC" w:rsidRPr="00EA2A80" w:rsidRDefault="000958BC" w:rsidP="00911976">
            <w:pPr>
              <w:pStyle w:val="Default"/>
              <w:ind w:firstLine="709"/>
              <w:contextualSpacing/>
              <w:rPr>
                <w:color w:val="auto"/>
              </w:rPr>
            </w:pPr>
            <w:r w:rsidRPr="00EA2A80">
              <w:rPr>
                <w:color w:val="auto"/>
              </w:rPr>
              <w:t xml:space="preserve">Объекты для исследования в действии содержат в себе возможности более тонкой дифференцировки внешних свойств (цвета, формы, величины), позволяя ребенку осваивать общепринятые представления о свойствах вещей и их отношениях (сенсорные эталоны). Это наборы для группировки и </w:t>
            </w:r>
            <w:proofErr w:type="spellStart"/>
            <w:r w:rsidRPr="00EA2A80">
              <w:rPr>
                <w:color w:val="auto"/>
              </w:rPr>
              <w:t>сериации</w:t>
            </w:r>
            <w:proofErr w:type="spellEnd"/>
            <w:r w:rsidRPr="00EA2A80">
              <w:rPr>
                <w:color w:val="auto"/>
              </w:rPr>
              <w:t xml:space="preserve"> с более широким диапазоном геометрических форм (до пяти форм), цветов (до 6 -8), более сложными отношениями величин (</w:t>
            </w:r>
            <w:proofErr w:type="spellStart"/>
            <w:r w:rsidRPr="00EA2A80">
              <w:rPr>
                <w:color w:val="auto"/>
              </w:rPr>
              <w:t>сериационные</w:t>
            </w:r>
            <w:proofErr w:type="spellEnd"/>
            <w:r w:rsidRPr="00EA2A80">
              <w:rPr>
                <w:color w:val="auto"/>
              </w:rPr>
              <w:t xml:space="preserve"> ряды из 3 -5 элементов). Усложняются и объекты для ориентировки в соотношении частей и целого (доски-вкладыши с составными формами –из 2-3 частей, простые объекты-головоломки –сборно-разборные игрушки из нескольких элементов и т.п.). При этом элементы, из которых составляется целое, должны быть очевидны, открыты для восприятия ребенка. Усложняется по содержанию и образно-символический материал, расширяется его диапазон как по тематике, так и по охвату репрезентированных в каждой теме предметов и явлений. Этот тип материала представлен большим разнообразием наборов картинок для группировки (с геометрическими формами разного цвета, величины и с изображениями различных реальных предметов окружения, до 4 -6 каждой группы), сюжетными картинками, сериями картинок для выстраивания последовательностей событий (до 3-4), простыми парными картинками и парными картинками типа «лото», разрезными картинками (из 4 -6 элементов) и т.п. Полезны также наборы карточек, дающих возможность группировки по 2-3 признакам-основаниям последовательно (например, по назначению предметов, затем те же карточки –по цвету и т. д.). Образно-символический материал расширяет круг представлений ребенка, стимулирует развитие речи, способствует поиску и установлению признаков сходства и различия, пространственных отношений (целое-части) и временных отношений. </w:t>
            </w:r>
          </w:p>
          <w:p w:rsidR="000958BC" w:rsidRPr="00EA2A80" w:rsidRDefault="000958BC" w:rsidP="00911976">
            <w:pPr>
              <w:pStyle w:val="Default"/>
              <w:ind w:firstLine="709"/>
              <w:contextualSpacing/>
            </w:pPr>
            <w:r w:rsidRPr="00EA2A80">
              <w:rPr>
                <w:color w:val="auto"/>
              </w:rPr>
              <w:t>Размещение материала для познавательно-исследовательской деятельности должно быть мозаичным, в нескольких спокойных местах группового помещения, чтобы дети не мешали друг другу. Часть объектов для исследования в действии может быть стационарно расположена на специальном дидактическом столе (или паре обычных столиков, приспособленных для этой цели). Остальные объекты для исследования и образно-символический материал воспитатель располагает в поле зрения детей непосредственно перед началом их свободной деятельности. Целесообразно разделить весь материал на несколько функционально равнозначных комплектов и периодически в течение года менять их, чтобы вызывать волны интереса детей к новым или немного «подзабытым» материалам.</w:t>
            </w:r>
          </w:p>
        </w:tc>
      </w:tr>
      <w:tr w:rsidR="000958BC" w:rsidRPr="00EA2A80" w:rsidTr="00911976">
        <w:trPr>
          <w:gridAfter w:val="1"/>
          <w:wAfter w:w="100" w:type="dxa"/>
          <w:trHeight w:val="271"/>
        </w:trPr>
        <w:tc>
          <w:tcPr>
            <w:tcW w:w="2792" w:type="dxa"/>
            <w:vMerge w:val="restart"/>
          </w:tcPr>
          <w:p w:rsidR="000958BC" w:rsidRPr="00EA2A80" w:rsidRDefault="000958BC" w:rsidP="00911976">
            <w:pPr>
              <w:spacing w:line="240" w:lineRule="auto"/>
              <w:contextualSpacing/>
              <w:rPr>
                <w:b/>
                <w:sz w:val="24"/>
                <w:szCs w:val="24"/>
              </w:rPr>
            </w:pPr>
            <w:r w:rsidRPr="00EA2A80">
              <w:rPr>
                <w:b/>
                <w:bCs/>
                <w:sz w:val="24"/>
                <w:szCs w:val="24"/>
              </w:rPr>
              <w:lastRenderedPageBreak/>
              <w:t>2. Примерный набор материалов для второй младшей группы</w:t>
            </w:r>
          </w:p>
        </w:tc>
        <w:tc>
          <w:tcPr>
            <w:tcW w:w="10674" w:type="dxa"/>
            <w:gridSpan w:val="7"/>
          </w:tcPr>
          <w:p w:rsidR="000958BC" w:rsidRPr="00EA2A80" w:rsidRDefault="000958BC" w:rsidP="00911976">
            <w:pPr>
              <w:pStyle w:val="Default"/>
              <w:contextualSpacing/>
              <w:jc w:val="center"/>
              <w:rPr>
                <w:b/>
                <w:bCs/>
                <w:i/>
                <w:color w:val="4471C4"/>
              </w:rPr>
            </w:pPr>
            <w:r w:rsidRPr="00EA2A80">
              <w:rPr>
                <w:b/>
                <w:i/>
              </w:rPr>
              <w:t>Объекты для исследования в действии</w:t>
            </w:r>
          </w:p>
        </w:tc>
        <w:tc>
          <w:tcPr>
            <w:tcW w:w="1993" w:type="dxa"/>
            <w:gridSpan w:val="2"/>
          </w:tcPr>
          <w:p w:rsidR="000958BC" w:rsidRPr="00EA2A80" w:rsidRDefault="000958BC" w:rsidP="00911976">
            <w:pPr>
              <w:pStyle w:val="Default"/>
              <w:contextualSpacing/>
            </w:pP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jc w:val="center"/>
            </w:pPr>
            <w:r w:rsidRPr="00EA2A80">
              <w:rPr>
                <w:i/>
                <w:iCs/>
              </w:rPr>
              <w:t>Наименование</w:t>
            </w:r>
          </w:p>
        </w:tc>
        <w:tc>
          <w:tcPr>
            <w:tcW w:w="1993" w:type="dxa"/>
            <w:gridSpan w:val="2"/>
          </w:tcPr>
          <w:p w:rsidR="000958BC" w:rsidRPr="00EA2A80" w:rsidRDefault="000958BC" w:rsidP="00911976">
            <w:pPr>
              <w:pStyle w:val="Default"/>
              <w:contextualSpacing/>
              <w:jc w:val="center"/>
            </w:pPr>
            <w:r w:rsidRPr="00EA2A80">
              <w:rPr>
                <w:i/>
                <w:iCs/>
              </w:rPr>
              <w:t>Кол-во на группу</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Пирамидки (из 6-10 элементов), окрашенные в ос-</w:t>
            </w:r>
            <w:proofErr w:type="spellStart"/>
            <w:r w:rsidRPr="00EA2A80">
              <w:t>новные</w:t>
            </w:r>
            <w:proofErr w:type="spellEnd"/>
            <w:r w:rsidRPr="00EA2A80">
              <w:t xml:space="preserve"> цвета </w:t>
            </w:r>
          </w:p>
        </w:tc>
        <w:tc>
          <w:tcPr>
            <w:tcW w:w="1993" w:type="dxa"/>
            <w:gridSpan w:val="2"/>
          </w:tcPr>
          <w:p w:rsidR="000958BC" w:rsidRPr="00EA2A80" w:rsidRDefault="000958BC" w:rsidP="00911976">
            <w:pPr>
              <w:pStyle w:val="Default"/>
              <w:contextualSpacing/>
            </w:pPr>
            <w:r w:rsidRPr="00EA2A80">
              <w:t xml:space="preserve">4 -6 разные </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Стержни для нанизывания с цветными кольцами, шарами и т.п. (из 5 -7 элементов) </w:t>
            </w:r>
          </w:p>
        </w:tc>
        <w:tc>
          <w:tcPr>
            <w:tcW w:w="1993" w:type="dxa"/>
            <w:gridSpan w:val="2"/>
          </w:tcPr>
          <w:p w:rsidR="000958BC" w:rsidRPr="00EA2A80" w:rsidRDefault="000958BC" w:rsidP="00911976">
            <w:pPr>
              <w:pStyle w:val="Default"/>
              <w:contextualSpacing/>
            </w:pPr>
            <w:r w:rsidRPr="00EA2A80">
              <w:t xml:space="preserve">4 -6 разные </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Объемные вкладыши из 5-10 элементов (миски, ко-</w:t>
            </w:r>
            <w:proofErr w:type="spellStart"/>
            <w:r w:rsidRPr="00EA2A80">
              <w:t>нусы</w:t>
            </w:r>
            <w:proofErr w:type="spellEnd"/>
            <w:r w:rsidRPr="00EA2A80">
              <w:t xml:space="preserve">, коробки с крышками разной формы) </w:t>
            </w:r>
          </w:p>
        </w:tc>
        <w:tc>
          <w:tcPr>
            <w:tcW w:w="1993" w:type="dxa"/>
            <w:gridSpan w:val="2"/>
          </w:tcPr>
          <w:p w:rsidR="000958BC" w:rsidRPr="00EA2A80" w:rsidRDefault="000958BC" w:rsidP="00911976">
            <w:pPr>
              <w:pStyle w:val="Default"/>
              <w:contextualSpacing/>
            </w:pPr>
            <w:r w:rsidRPr="00EA2A80">
              <w:t xml:space="preserve">4 -6 разные </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Матрешки (из 5 -7 элементов) </w:t>
            </w:r>
          </w:p>
        </w:tc>
        <w:tc>
          <w:tcPr>
            <w:tcW w:w="1993" w:type="dxa"/>
            <w:gridSpan w:val="2"/>
          </w:tcPr>
          <w:p w:rsidR="000958BC" w:rsidRPr="00EA2A80" w:rsidRDefault="000958BC" w:rsidP="00911976">
            <w:pPr>
              <w:pStyle w:val="Default"/>
              <w:contextualSpacing/>
            </w:pPr>
            <w:r w:rsidRPr="00EA2A80">
              <w:t xml:space="preserve">3 разные </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Доски-вкладыши (с основными формами, разделен-</w:t>
            </w:r>
            <w:proofErr w:type="spellStart"/>
            <w:r w:rsidRPr="00EA2A80">
              <w:t>ными</w:t>
            </w:r>
            <w:proofErr w:type="spellEnd"/>
            <w:r w:rsidRPr="00EA2A80">
              <w:t xml:space="preserve"> на 2-3 части) </w:t>
            </w:r>
          </w:p>
        </w:tc>
        <w:tc>
          <w:tcPr>
            <w:tcW w:w="1993" w:type="dxa"/>
            <w:gridSpan w:val="2"/>
          </w:tcPr>
          <w:p w:rsidR="000958BC" w:rsidRPr="00EA2A80" w:rsidRDefault="000958BC" w:rsidP="00911976">
            <w:pPr>
              <w:pStyle w:val="Default"/>
              <w:contextualSpacing/>
            </w:pPr>
            <w:r w:rsidRPr="00EA2A80">
              <w:t xml:space="preserve">4 -6 разные </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Рамки-вкладыши с цветными (6 цветов) монолитными и составными формами, разными по величине </w:t>
            </w:r>
          </w:p>
        </w:tc>
        <w:tc>
          <w:tcPr>
            <w:tcW w:w="1993" w:type="dxa"/>
            <w:gridSpan w:val="2"/>
          </w:tcPr>
          <w:p w:rsidR="000958BC" w:rsidRPr="00EA2A80" w:rsidRDefault="000958BC" w:rsidP="00911976">
            <w:pPr>
              <w:pStyle w:val="Default"/>
              <w:contextualSpacing/>
            </w:pPr>
            <w:r w:rsidRPr="00EA2A80">
              <w:t xml:space="preserve">5 -8 разные </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Набор цветных палочек (по 5 -7 каждого цвета) </w:t>
            </w:r>
          </w:p>
        </w:tc>
        <w:tc>
          <w:tcPr>
            <w:tcW w:w="1993" w:type="dxa"/>
            <w:gridSpan w:val="2"/>
          </w:tcPr>
          <w:p w:rsidR="000958BC" w:rsidRPr="00EA2A80" w:rsidRDefault="000958BC" w:rsidP="00911976">
            <w:pPr>
              <w:pStyle w:val="Default"/>
              <w:contextualSpacing/>
            </w:pPr>
            <w:r w:rsidRPr="00EA2A80">
              <w:t xml:space="preserve">3 -5 </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Набор кубиков с цветными гранями (7 цветов) </w:t>
            </w:r>
          </w:p>
        </w:tc>
        <w:tc>
          <w:tcPr>
            <w:tcW w:w="1993" w:type="dxa"/>
            <w:gridSpan w:val="2"/>
          </w:tcPr>
          <w:p w:rsidR="000958BC" w:rsidRPr="00EA2A80" w:rsidRDefault="000958BC" w:rsidP="00911976">
            <w:pPr>
              <w:pStyle w:val="Default"/>
              <w:contextualSpacing/>
            </w:pPr>
            <w:r w:rsidRPr="00EA2A80">
              <w:t xml:space="preserve">2-3 </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Набор объемных геометрических тел </w:t>
            </w:r>
          </w:p>
        </w:tc>
        <w:tc>
          <w:tcPr>
            <w:tcW w:w="1993" w:type="dxa"/>
            <w:gridSpan w:val="2"/>
          </w:tcPr>
          <w:p w:rsidR="000958BC" w:rsidRPr="00EA2A80" w:rsidRDefault="000958BC" w:rsidP="00911976">
            <w:pPr>
              <w:pStyle w:val="Default"/>
              <w:contextualSpacing/>
            </w:pPr>
            <w:r w:rsidRPr="00EA2A80">
              <w:t xml:space="preserve">1-2 </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Наборы объемных тел для </w:t>
            </w:r>
            <w:proofErr w:type="spellStart"/>
            <w:r w:rsidRPr="00EA2A80">
              <w:t>сериации</w:t>
            </w:r>
            <w:proofErr w:type="spellEnd"/>
            <w:r w:rsidRPr="00EA2A80">
              <w:t xml:space="preserve"> по величине из 3 -5 элементов (цилиндры, бруски и т.п.) </w:t>
            </w:r>
          </w:p>
        </w:tc>
        <w:tc>
          <w:tcPr>
            <w:tcW w:w="1993" w:type="dxa"/>
            <w:gridSpan w:val="2"/>
          </w:tcPr>
          <w:p w:rsidR="000958BC" w:rsidRPr="00EA2A80" w:rsidRDefault="000958BC" w:rsidP="00911976">
            <w:pPr>
              <w:pStyle w:val="Default"/>
              <w:contextualSpacing/>
            </w:pPr>
            <w:r w:rsidRPr="00EA2A80">
              <w:t xml:space="preserve">2-3 </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Сортировочный ящик с прорезями разной формы (</w:t>
            </w:r>
            <w:proofErr w:type="spellStart"/>
            <w:r w:rsidRPr="00EA2A80">
              <w:t>Сегена</w:t>
            </w:r>
            <w:proofErr w:type="spellEnd"/>
            <w:r w:rsidRPr="00EA2A80">
              <w:t xml:space="preserve">, </w:t>
            </w:r>
            <w:proofErr w:type="spellStart"/>
            <w:r w:rsidRPr="00EA2A80">
              <w:t>Венгера</w:t>
            </w:r>
            <w:proofErr w:type="spellEnd"/>
            <w:r w:rsidRPr="00EA2A80">
              <w:t xml:space="preserve">, дом-сортировщик) </w:t>
            </w:r>
          </w:p>
        </w:tc>
        <w:tc>
          <w:tcPr>
            <w:tcW w:w="1993" w:type="dxa"/>
            <w:gridSpan w:val="2"/>
          </w:tcPr>
          <w:p w:rsidR="000958BC" w:rsidRPr="00EA2A80" w:rsidRDefault="000958BC" w:rsidP="00911976">
            <w:pPr>
              <w:pStyle w:val="Default"/>
              <w:contextualSpacing/>
            </w:pPr>
            <w:r w:rsidRPr="00EA2A80">
              <w:t xml:space="preserve">1-2 </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Набор плоскостных геометрических форм </w:t>
            </w:r>
          </w:p>
        </w:tc>
        <w:tc>
          <w:tcPr>
            <w:tcW w:w="1993" w:type="dxa"/>
            <w:gridSpan w:val="2"/>
          </w:tcPr>
          <w:p w:rsidR="000958BC" w:rsidRPr="00EA2A80" w:rsidRDefault="000958BC" w:rsidP="00911976">
            <w:pPr>
              <w:pStyle w:val="Default"/>
              <w:contextualSpacing/>
            </w:pPr>
            <w:r w:rsidRPr="00EA2A80">
              <w:t xml:space="preserve">1-2 </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Мозаика разных форм и цвета, крупная </w:t>
            </w:r>
          </w:p>
        </w:tc>
        <w:tc>
          <w:tcPr>
            <w:tcW w:w="1993" w:type="dxa"/>
            <w:gridSpan w:val="2"/>
          </w:tcPr>
          <w:p w:rsidR="000958BC" w:rsidRPr="00EA2A80" w:rsidRDefault="000958BC" w:rsidP="00911976">
            <w:pPr>
              <w:pStyle w:val="Default"/>
              <w:contextualSpacing/>
            </w:pPr>
            <w:r w:rsidRPr="00EA2A80">
              <w:t xml:space="preserve">3-4 </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Набор для забивания: молоточек с втулками (пластмассовые) </w:t>
            </w:r>
          </w:p>
        </w:tc>
        <w:tc>
          <w:tcPr>
            <w:tcW w:w="1993" w:type="dxa"/>
            <w:gridSpan w:val="2"/>
          </w:tcPr>
          <w:p w:rsidR="000958BC" w:rsidRPr="00EA2A80" w:rsidRDefault="000958BC" w:rsidP="00911976">
            <w:pPr>
              <w:pStyle w:val="Default"/>
              <w:contextualSpacing/>
            </w:pPr>
            <w:r w:rsidRPr="00EA2A80">
              <w:t xml:space="preserve">1-2 </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Набор для завинчивания (верстак с отверстиями и набором винтов, пластмассовые) </w:t>
            </w:r>
          </w:p>
        </w:tc>
        <w:tc>
          <w:tcPr>
            <w:tcW w:w="1993" w:type="dxa"/>
            <w:gridSpan w:val="2"/>
          </w:tcPr>
          <w:p w:rsidR="000958BC" w:rsidRPr="00EA2A80" w:rsidRDefault="000958BC" w:rsidP="00911976">
            <w:pPr>
              <w:pStyle w:val="Default"/>
              <w:contextualSpacing/>
            </w:pPr>
            <w:r w:rsidRPr="00EA2A80">
              <w:t xml:space="preserve">1 </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Рамки с 2-3 видами застежек (шнуровка, пуговицы, крючки, кнопки) </w:t>
            </w:r>
          </w:p>
        </w:tc>
        <w:tc>
          <w:tcPr>
            <w:tcW w:w="1993" w:type="dxa"/>
            <w:gridSpan w:val="2"/>
          </w:tcPr>
          <w:p w:rsidR="000958BC" w:rsidRPr="00EA2A80" w:rsidRDefault="000958BC" w:rsidP="00911976">
            <w:pPr>
              <w:pStyle w:val="Default"/>
              <w:contextualSpacing/>
            </w:pPr>
            <w:r w:rsidRPr="00EA2A80">
              <w:t xml:space="preserve">2-3 </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Панно с разнообразными застежками и съемными элементами </w:t>
            </w:r>
          </w:p>
        </w:tc>
        <w:tc>
          <w:tcPr>
            <w:tcW w:w="1993" w:type="dxa"/>
            <w:gridSpan w:val="2"/>
          </w:tcPr>
          <w:p w:rsidR="000958BC" w:rsidRPr="00EA2A80" w:rsidRDefault="000958BC" w:rsidP="00911976">
            <w:pPr>
              <w:pStyle w:val="Default"/>
              <w:contextualSpacing/>
            </w:pPr>
            <w:r w:rsidRPr="00EA2A80">
              <w:t xml:space="preserve">1-2 </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Чудесный мешочек с набором объемных геометрических форм (5 -7 элементов) </w:t>
            </w:r>
          </w:p>
        </w:tc>
        <w:tc>
          <w:tcPr>
            <w:tcW w:w="1993" w:type="dxa"/>
            <w:gridSpan w:val="2"/>
          </w:tcPr>
          <w:p w:rsidR="000958BC" w:rsidRPr="00EA2A80" w:rsidRDefault="000958BC" w:rsidP="00911976">
            <w:pPr>
              <w:pStyle w:val="Default"/>
              <w:contextualSpacing/>
            </w:pPr>
            <w:r w:rsidRPr="00EA2A80">
              <w:t xml:space="preserve">1 </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Красочное панно (коврик) или крупная </w:t>
            </w:r>
            <w:proofErr w:type="spellStart"/>
            <w:r w:rsidRPr="00EA2A80">
              <w:t>мягконабивная</w:t>
            </w:r>
            <w:proofErr w:type="spellEnd"/>
            <w:r w:rsidRPr="00EA2A80">
              <w:t xml:space="preserve"> игрушка из тканей различной фактуры </w:t>
            </w:r>
          </w:p>
        </w:tc>
        <w:tc>
          <w:tcPr>
            <w:tcW w:w="1993" w:type="dxa"/>
            <w:gridSpan w:val="2"/>
          </w:tcPr>
          <w:p w:rsidR="000958BC" w:rsidRPr="00EA2A80" w:rsidRDefault="000958BC" w:rsidP="00911976">
            <w:pPr>
              <w:pStyle w:val="Default"/>
              <w:contextualSpacing/>
            </w:pPr>
            <w:r w:rsidRPr="00EA2A80">
              <w:t xml:space="preserve">1 </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Игрушки-головоломки (сборно-разборные из 2-3 элементов) </w:t>
            </w:r>
          </w:p>
        </w:tc>
        <w:tc>
          <w:tcPr>
            <w:tcW w:w="1993" w:type="dxa"/>
            <w:gridSpan w:val="2"/>
          </w:tcPr>
          <w:p w:rsidR="000958BC" w:rsidRPr="00EA2A80" w:rsidRDefault="000958BC" w:rsidP="00911976">
            <w:pPr>
              <w:pStyle w:val="Default"/>
              <w:contextualSpacing/>
            </w:pPr>
            <w:r w:rsidRPr="00EA2A80">
              <w:t xml:space="preserve">5 -10 разные </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Игрушки-забавы с зависимостью эффекта от действия (народные игрушки, механические заводные) </w:t>
            </w:r>
          </w:p>
        </w:tc>
        <w:tc>
          <w:tcPr>
            <w:tcW w:w="1993" w:type="dxa"/>
            <w:gridSpan w:val="2"/>
          </w:tcPr>
          <w:p w:rsidR="000958BC" w:rsidRPr="00EA2A80" w:rsidRDefault="000958BC" w:rsidP="00911976">
            <w:pPr>
              <w:pStyle w:val="Default"/>
              <w:contextualSpacing/>
            </w:pPr>
            <w:r w:rsidRPr="00EA2A80">
              <w:t xml:space="preserve">8 -12 разные </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«Проблемный» ящик со звуковым, световым, </w:t>
            </w:r>
            <w:proofErr w:type="spellStart"/>
            <w:r w:rsidRPr="00EA2A80">
              <w:t>механич</w:t>
            </w:r>
            <w:proofErr w:type="spellEnd"/>
            <w:r w:rsidRPr="00EA2A80">
              <w:t xml:space="preserve">. эффектами </w:t>
            </w:r>
          </w:p>
        </w:tc>
        <w:tc>
          <w:tcPr>
            <w:tcW w:w="1993" w:type="dxa"/>
            <w:gridSpan w:val="2"/>
          </w:tcPr>
          <w:p w:rsidR="000958BC" w:rsidRPr="00EA2A80" w:rsidRDefault="000958BC" w:rsidP="00911976">
            <w:pPr>
              <w:pStyle w:val="Default"/>
              <w:contextualSpacing/>
            </w:pPr>
            <w:r w:rsidRPr="00EA2A80">
              <w:t xml:space="preserve">1 </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Разноцветная юла (волчок) </w:t>
            </w:r>
          </w:p>
        </w:tc>
        <w:tc>
          <w:tcPr>
            <w:tcW w:w="1993" w:type="dxa"/>
            <w:gridSpan w:val="2"/>
          </w:tcPr>
          <w:p w:rsidR="000958BC" w:rsidRPr="00EA2A80" w:rsidRDefault="000958BC" w:rsidP="00911976">
            <w:pPr>
              <w:pStyle w:val="Default"/>
              <w:contextualSpacing/>
            </w:pPr>
            <w:r w:rsidRPr="00EA2A80">
              <w:t xml:space="preserve">1-2 </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Вертушки (ветряные) </w:t>
            </w:r>
          </w:p>
        </w:tc>
        <w:tc>
          <w:tcPr>
            <w:tcW w:w="1993" w:type="dxa"/>
            <w:gridSpan w:val="2"/>
          </w:tcPr>
          <w:p w:rsidR="000958BC" w:rsidRPr="00EA2A80" w:rsidRDefault="000958BC" w:rsidP="00911976">
            <w:pPr>
              <w:pStyle w:val="Default"/>
              <w:contextualSpacing/>
            </w:pPr>
            <w:r w:rsidRPr="00EA2A80">
              <w:t xml:space="preserve">4 -6 разные </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Музыкальная шкатулка </w:t>
            </w:r>
          </w:p>
        </w:tc>
        <w:tc>
          <w:tcPr>
            <w:tcW w:w="1993" w:type="dxa"/>
            <w:gridSpan w:val="2"/>
          </w:tcPr>
          <w:p w:rsidR="000958BC" w:rsidRPr="00EA2A80" w:rsidRDefault="000958BC" w:rsidP="00911976">
            <w:pPr>
              <w:pStyle w:val="Default"/>
              <w:contextualSpacing/>
            </w:pPr>
            <w:r w:rsidRPr="00EA2A80">
              <w:t xml:space="preserve">1 </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Звучащие инструменты (колокольчики, барабаны, резиновые пищалки, молоточки, трещотки и др.) </w:t>
            </w:r>
          </w:p>
        </w:tc>
        <w:tc>
          <w:tcPr>
            <w:tcW w:w="1993" w:type="dxa"/>
            <w:gridSpan w:val="2"/>
          </w:tcPr>
          <w:p w:rsidR="000958BC" w:rsidRPr="00EA2A80" w:rsidRDefault="000958BC" w:rsidP="00911976">
            <w:pPr>
              <w:pStyle w:val="Default"/>
              <w:contextualSpacing/>
            </w:pPr>
            <w:r w:rsidRPr="00EA2A80">
              <w:t xml:space="preserve">по 1 каждого </w:t>
            </w:r>
            <w:proofErr w:type="spellStart"/>
            <w:r w:rsidRPr="00EA2A80">
              <w:t>наи</w:t>
            </w:r>
            <w:proofErr w:type="spellEnd"/>
            <w:r w:rsidRPr="00EA2A80">
              <w:t xml:space="preserve">-мен. </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Набор шумовых коробочек (по </w:t>
            </w:r>
            <w:proofErr w:type="spellStart"/>
            <w:r w:rsidRPr="00EA2A80">
              <w:t>Монтессори</w:t>
            </w:r>
            <w:proofErr w:type="spellEnd"/>
            <w:r w:rsidRPr="00EA2A80">
              <w:t xml:space="preserve">) </w:t>
            </w:r>
          </w:p>
        </w:tc>
        <w:tc>
          <w:tcPr>
            <w:tcW w:w="1993" w:type="dxa"/>
            <w:gridSpan w:val="2"/>
          </w:tcPr>
          <w:p w:rsidR="000958BC" w:rsidRPr="00EA2A80" w:rsidRDefault="000958BC" w:rsidP="00911976">
            <w:pPr>
              <w:pStyle w:val="Default"/>
              <w:contextualSpacing/>
            </w:pPr>
            <w:r w:rsidRPr="00EA2A80">
              <w:t xml:space="preserve">1 </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Набор для экспериментирования с водой: стол-поддон, емкости одинакового и разного объема (4-5) и разной формы, предметы-орудия для переливания и вылавливания –черпачки, сачки </w:t>
            </w:r>
          </w:p>
        </w:tc>
        <w:tc>
          <w:tcPr>
            <w:tcW w:w="1993" w:type="dxa"/>
            <w:gridSpan w:val="2"/>
          </w:tcPr>
          <w:p w:rsidR="000958BC" w:rsidRPr="00EA2A80" w:rsidRDefault="000958BC" w:rsidP="00911976">
            <w:pPr>
              <w:pStyle w:val="Default"/>
              <w:contextualSpacing/>
            </w:pPr>
            <w:r w:rsidRPr="00EA2A80">
              <w:t xml:space="preserve">1 </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Набор для экспериментирования с песком: стол-песочница, формочки разной конфигурации и размера, емкости, предметы-орудия – совочки, лопатки </w:t>
            </w:r>
          </w:p>
        </w:tc>
        <w:tc>
          <w:tcPr>
            <w:tcW w:w="1993" w:type="dxa"/>
            <w:gridSpan w:val="2"/>
          </w:tcPr>
          <w:p w:rsidR="000958BC" w:rsidRPr="00EA2A80" w:rsidRDefault="000958BC" w:rsidP="00911976">
            <w:pPr>
              <w:pStyle w:val="Default"/>
              <w:contextualSpacing/>
            </w:pPr>
            <w:r w:rsidRPr="00EA2A80">
              <w:t xml:space="preserve">1 </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jc w:val="center"/>
              <w:rPr>
                <w:b/>
                <w:i/>
              </w:rPr>
            </w:pPr>
            <w:r w:rsidRPr="00EA2A80">
              <w:rPr>
                <w:b/>
                <w:i/>
              </w:rPr>
              <w:t>Образно-символический материал</w:t>
            </w:r>
          </w:p>
        </w:tc>
        <w:tc>
          <w:tcPr>
            <w:tcW w:w="1993" w:type="dxa"/>
            <w:gridSpan w:val="2"/>
          </w:tcPr>
          <w:p w:rsidR="000958BC" w:rsidRPr="00EA2A80" w:rsidRDefault="000958BC" w:rsidP="00911976">
            <w:pPr>
              <w:pStyle w:val="Default"/>
              <w:contextualSpacing/>
            </w:pPr>
          </w:p>
        </w:tc>
      </w:tr>
      <w:tr w:rsidR="000958BC" w:rsidRPr="00EA2A80" w:rsidTr="00911976">
        <w:trPr>
          <w:gridAfter w:val="1"/>
          <w:wAfter w:w="100" w:type="dxa"/>
          <w:trHeight w:val="271"/>
        </w:trPr>
        <w:tc>
          <w:tcPr>
            <w:tcW w:w="2792" w:type="dxa"/>
            <w:vMerge w:val="restart"/>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Наборы картинок для группировки (реалистические изображения), до 4 -6 в каждой группе: </w:t>
            </w:r>
          </w:p>
          <w:p w:rsidR="000958BC" w:rsidRPr="00EA2A80" w:rsidRDefault="000958BC" w:rsidP="00911976">
            <w:pPr>
              <w:pStyle w:val="Default"/>
              <w:contextualSpacing/>
            </w:pPr>
            <w:r w:rsidRPr="00EA2A80">
              <w:t xml:space="preserve">домашние животные, дикие животные, животные с детенышами, птицы, рыбы, деревья, цветы, овощи, фрукты, продукты питания, одежда, посуда, мебель, транспорт, предметы обихода </w:t>
            </w:r>
          </w:p>
        </w:tc>
        <w:tc>
          <w:tcPr>
            <w:tcW w:w="1993" w:type="dxa"/>
            <w:gridSpan w:val="2"/>
          </w:tcPr>
          <w:p w:rsidR="000958BC" w:rsidRPr="00EA2A80" w:rsidRDefault="000958BC" w:rsidP="00911976">
            <w:pPr>
              <w:pStyle w:val="Default"/>
              <w:contextualSpacing/>
            </w:pPr>
            <w:r w:rsidRPr="00EA2A80">
              <w:t xml:space="preserve">по 1 набору каждой тематики </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Наборы предметных картинок для последовательной группировки по разным признакам (назначению предметов, цвету, величине) </w:t>
            </w:r>
          </w:p>
        </w:tc>
        <w:tc>
          <w:tcPr>
            <w:tcW w:w="1993" w:type="dxa"/>
            <w:gridSpan w:val="2"/>
          </w:tcPr>
          <w:p w:rsidR="000958BC" w:rsidRPr="00EA2A80" w:rsidRDefault="000958BC" w:rsidP="00911976">
            <w:pPr>
              <w:pStyle w:val="Default"/>
              <w:contextualSpacing/>
            </w:pPr>
            <w:r w:rsidRPr="00EA2A80">
              <w:t xml:space="preserve">3-4 разные </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Наборы парных картинок (та же тематика) </w:t>
            </w:r>
          </w:p>
        </w:tc>
        <w:tc>
          <w:tcPr>
            <w:tcW w:w="1993" w:type="dxa"/>
            <w:gridSpan w:val="2"/>
          </w:tcPr>
          <w:p w:rsidR="000958BC" w:rsidRPr="00EA2A80" w:rsidRDefault="000958BC" w:rsidP="00911976">
            <w:pPr>
              <w:pStyle w:val="Default"/>
              <w:contextualSpacing/>
            </w:pPr>
            <w:r w:rsidRPr="00EA2A80">
              <w:t xml:space="preserve">5 -10 </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Наборы парных картинок типа лото (из 3-4 частей), та же тематика </w:t>
            </w:r>
          </w:p>
        </w:tc>
        <w:tc>
          <w:tcPr>
            <w:tcW w:w="1993" w:type="dxa"/>
            <w:gridSpan w:val="2"/>
          </w:tcPr>
          <w:p w:rsidR="000958BC" w:rsidRPr="00EA2A80" w:rsidRDefault="000958BC" w:rsidP="00911976">
            <w:pPr>
              <w:pStyle w:val="Default"/>
              <w:contextualSpacing/>
            </w:pPr>
            <w:r w:rsidRPr="00EA2A80">
              <w:t xml:space="preserve">4 -6 разные </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Набор парных картинок типа «лото» с геометрическими формами </w:t>
            </w:r>
          </w:p>
        </w:tc>
        <w:tc>
          <w:tcPr>
            <w:tcW w:w="1993" w:type="dxa"/>
            <w:gridSpan w:val="2"/>
          </w:tcPr>
          <w:p w:rsidR="000958BC" w:rsidRPr="00EA2A80" w:rsidRDefault="000958BC" w:rsidP="00911976">
            <w:pPr>
              <w:pStyle w:val="Default"/>
              <w:contextualSpacing/>
            </w:pPr>
            <w:r w:rsidRPr="00EA2A80">
              <w:t xml:space="preserve">1-3 </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Разрезные (складные) кубики с предметными картинками (4 -6 частей) </w:t>
            </w:r>
          </w:p>
        </w:tc>
        <w:tc>
          <w:tcPr>
            <w:tcW w:w="1993" w:type="dxa"/>
            <w:gridSpan w:val="2"/>
          </w:tcPr>
          <w:p w:rsidR="000958BC" w:rsidRPr="00EA2A80" w:rsidRDefault="000958BC" w:rsidP="00911976">
            <w:pPr>
              <w:pStyle w:val="Default"/>
              <w:contextualSpacing/>
            </w:pPr>
            <w:r w:rsidRPr="00EA2A80">
              <w:t xml:space="preserve">4 разные </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Разрезные предметные картинки, разделенные на 2 -4 части (по вертикали и горизонтали) </w:t>
            </w:r>
          </w:p>
        </w:tc>
        <w:tc>
          <w:tcPr>
            <w:tcW w:w="1993" w:type="dxa"/>
            <w:gridSpan w:val="2"/>
          </w:tcPr>
          <w:p w:rsidR="000958BC" w:rsidRPr="00EA2A80" w:rsidRDefault="000958BC" w:rsidP="00911976">
            <w:pPr>
              <w:pStyle w:val="Default"/>
              <w:contextualSpacing/>
            </w:pPr>
            <w:r w:rsidRPr="00EA2A80">
              <w:t xml:space="preserve">15 -20 разные </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Серии из 3-4 картинок для установления </w:t>
            </w:r>
            <w:proofErr w:type="spellStart"/>
            <w:r w:rsidRPr="00EA2A80">
              <w:t>последова-тельности</w:t>
            </w:r>
            <w:proofErr w:type="spellEnd"/>
            <w:r w:rsidRPr="00EA2A80">
              <w:t xml:space="preserve"> событий (сказки, </w:t>
            </w:r>
            <w:proofErr w:type="spellStart"/>
            <w:r w:rsidRPr="00EA2A80">
              <w:t>социобытовые</w:t>
            </w:r>
            <w:proofErr w:type="spellEnd"/>
            <w:r w:rsidRPr="00EA2A80">
              <w:t xml:space="preserve"> ситуации) </w:t>
            </w:r>
          </w:p>
        </w:tc>
        <w:tc>
          <w:tcPr>
            <w:tcW w:w="1993" w:type="dxa"/>
            <w:gridSpan w:val="2"/>
          </w:tcPr>
          <w:p w:rsidR="000958BC" w:rsidRPr="00EA2A80" w:rsidRDefault="000958BC" w:rsidP="00911976">
            <w:pPr>
              <w:pStyle w:val="Default"/>
              <w:contextualSpacing/>
            </w:pPr>
            <w:r w:rsidRPr="00EA2A80">
              <w:t xml:space="preserve">10 разных </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Серии из 4 картинок: части суток (деятельность людей ближайшего окружения) </w:t>
            </w:r>
          </w:p>
        </w:tc>
        <w:tc>
          <w:tcPr>
            <w:tcW w:w="1993" w:type="dxa"/>
            <w:gridSpan w:val="2"/>
          </w:tcPr>
          <w:p w:rsidR="000958BC" w:rsidRPr="00EA2A80" w:rsidRDefault="000958BC" w:rsidP="00911976">
            <w:pPr>
              <w:pStyle w:val="Default"/>
              <w:contextualSpacing/>
            </w:pPr>
            <w:r w:rsidRPr="00EA2A80">
              <w:t xml:space="preserve">2-3 разные </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Серии из 4-х картинок: времена года (природа и се-зонная деятельность людей) </w:t>
            </w:r>
          </w:p>
        </w:tc>
        <w:tc>
          <w:tcPr>
            <w:tcW w:w="1993" w:type="dxa"/>
            <w:gridSpan w:val="2"/>
          </w:tcPr>
          <w:p w:rsidR="000958BC" w:rsidRPr="00EA2A80" w:rsidRDefault="000958BC" w:rsidP="00911976">
            <w:pPr>
              <w:pStyle w:val="Default"/>
              <w:contextualSpacing/>
            </w:pPr>
            <w:r w:rsidRPr="00EA2A80">
              <w:t xml:space="preserve">2-3 разные </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Сюжетные картинки, крупного формата (с различной тематикой, близкой ребенку -сказочной, </w:t>
            </w:r>
            <w:proofErr w:type="spellStart"/>
            <w:r w:rsidRPr="00EA2A80">
              <w:t>социобытовой</w:t>
            </w:r>
            <w:proofErr w:type="spellEnd"/>
            <w:r w:rsidRPr="00EA2A80">
              <w:t xml:space="preserve">) </w:t>
            </w:r>
          </w:p>
        </w:tc>
        <w:tc>
          <w:tcPr>
            <w:tcW w:w="1993" w:type="dxa"/>
            <w:gridSpan w:val="2"/>
          </w:tcPr>
          <w:p w:rsidR="000958BC" w:rsidRPr="00EA2A80" w:rsidRDefault="000958BC" w:rsidP="00911976">
            <w:pPr>
              <w:pStyle w:val="Default"/>
              <w:contextualSpacing/>
            </w:pPr>
            <w:r w:rsidRPr="00EA2A80">
              <w:t xml:space="preserve">20 -30 разные </w:t>
            </w:r>
          </w:p>
        </w:tc>
      </w:tr>
      <w:tr w:rsidR="000958BC" w:rsidRPr="00EA2A80" w:rsidTr="00911976">
        <w:trPr>
          <w:gridAfter w:val="1"/>
          <w:wAfter w:w="100" w:type="dxa"/>
          <w:trHeight w:val="271"/>
        </w:trPr>
        <w:tc>
          <w:tcPr>
            <w:tcW w:w="15459" w:type="dxa"/>
            <w:gridSpan w:val="10"/>
          </w:tcPr>
          <w:p w:rsidR="000958BC" w:rsidRPr="00EA2A80" w:rsidRDefault="000958BC" w:rsidP="00911976">
            <w:pPr>
              <w:pStyle w:val="Default"/>
              <w:contextualSpacing/>
              <w:jc w:val="center"/>
            </w:pPr>
            <w:r w:rsidRPr="00EA2A80">
              <w:rPr>
                <w:b/>
                <w:bCs/>
                <w:color w:val="4471C4"/>
              </w:rPr>
              <w:lastRenderedPageBreak/>
              <w:t>Младший дошкольный возраст (4-5 года)</w:t>
            </w:r>
          </w:p>
        </w:tc>
      </w:tr>
      <w:tr w:rsidR="000958BC" w:rsidRPr="00EA2A80" w:rsidTr="00911976">
        <w:trPr>
          <w:gridAfter w:val="1"/>
          <w:wAfter w:w="100" w:type="dxa"/>
          <w:trHeight w:val="271"/>
        </w:trPr>
        <w:tc>
          <w:tcPr>
            <w:tcW w:w="15459" w:type="dxa"/>
            <w:gridSpan w:val="10"/>
          </w:tcPr>
          <w:p w:rsidR="000958BC" w:rsidRPr="00EA2A80" w:rsidRDefault="000958BC" w:rsidP="00911976">
            <w:pPr>
              <w:pStyle w:val="Default"/>
              <w:ind w:firstLine="709"/>
              <w:contextualSpacing/>
            </w:pPr>
            <w:r w:rsidRPr="00EA2A80">
              <w:t xml:space="preserve">В возрасте 4-5 лет деятельности ребенка дифференцируются, действия начинают определяться словесно выраженным замыслом, речь все больше выступает в своей планирующей функции; ребенок постепенно освобождается от ситуативной связанности. Исследовательские действия присутствуют во всех видах его деятельности (игровой, продуктивной) как начальная ориентировка в любом новом материале. Вместе с тем, начинает вычленяться и познавательно-исследовательская деятельность как таковая, со специфическим мотивом – понять, узнать, попробовать достичь определенного эффекта при воздействии на объект. </w:t>
            </w:r>
          </w:p>
          <w:p w:rsidR="000958BC" w:rsidRPr="00EA2A80" w:rsidRDefault="000958BC" w:rsidP="00911976">
            <w:pPr>
              <w:pStyle w:val="Default"/>
              <w:ind w:firstLine="709"/>
              <w:contextualSpacing/>
            </w:pPr>
            <w:r w:rsidRPr="00EA2A80">
              <w:t xml:space="preserve">Интерес детей к материалам с «изолированными» сенсорными свойствами в значительной мере угасает. Исследование тонких сенсорных дифференцировок, анализ соотношения целого и частей (ан литическое восприятие), освоение новых орудийных действий в известной степени включаются как ориентировочная часть в уже сложившиеся продуктивную (изобразительную и конструктивную), игровую, бытовую деятельности ребенка, более осмысленные и привлекательные для него, нежели простые упражнения с сенсорными (дидактическими) материалами. Поэтому для формирования и поддержки познавательно-исследовательской деятельности детей данного возраста, в отличие от младших групп, необходим несколько иной материал. </w:t>
            </w:r>
          </w:p>
          <w:p w:rsidR="000958BC" w:rsidRPr="00EA2A80" w:rsidRDefault="000958BC" w:rsidP="00911976">
            <w:pPr>
              <w:pStyle w:val="Default"/>
              <w:ind w:firstLine="709"/>
              <w:contextualSpacing/>
            </w:pPr>
            <w:r w:rsidRPr="00EA2A80">
              <w:t xml:space="preserve">Среди объектов для исследования в действии все большее место должны занимать объекты с сочетанием свойств-параметров или элементов целого, стимулирующие развитие аналитического восприятия (например, объекты для группировки и </w:t>
            </w:r>
            <w:proofErr w:type="spellStart"/>
            <w:r w:rsidRPr="00EA2A80">
              <w:t>сериации</w:t>
            </w:r>
            <w:proofErr w:type="spellEnd"/>
            <w:r w:rsidRPr="00EA2A80">
              <w:t xml:space="preserve"> по двум признакам одновременно, объекты для группировки с последовательным перебором двух-трех признаков, доски-вкладыши с составными формами, геометрические мозаики с </w:t>
            </w:r>
            <w:r w:rsidRPr="00EA2A80">
              <w:rPr>
                <w:color w:val="auto"/>
              </w:rPr>
              <w:t>графическими образцами и т.п.). Усиливается значение объектов- «головоломок» в широком понимании этого слова, несущих в себе познавательно-исследовательскую задачу (как это устроено, что надо сделать, чтобы достичь какого-то эффекта, как разобрать и снова собрать эту вещь), стимулирующих предварительное рассуждение, анализ целого и его элементов, действия по преобразованию объекта с поиском причинно-следственных отношений и комбинаторных связей. Объекты-«головоломки» могут представлять собой совершенно искусственные объекты (сборные кубы, шары, проблемные ящики и т.п.), но отчасти они создают общее поле материалов с игровой и продуктивной деятельностью, пересекаясь с ними (игрушки-</w:t>
            </w:r>
            <w:proofErr w:type="spellStart"/>
            <w:r w:rsidRPr="00EA2A80">
              <w:rPr>
                <w:color w:val="auto"/>
              </w:rPr>
              <w:t>трансформеры</w:t>
            </w:r>
            <w:proofErr w:type="spellEnd"/>
            <w:r w:rsidRPr="00EA2A80">
              <w:rPr>
                <w:color w:val="auto"/>
              </w:rPr>
              <w:t xml:space="preserve">, сборно-разборные игрушки, конструктивные модули и пр.). </w:t>
            </w:r>
          </w:p>
          <w:p w:rsidR="000958BC" w:rsidRPr="00EA2A80" w:rsidRDefault="000958BC" w:rsidP="00911976">
            <w:pPr>
              <w:pStyle w:val="Default"/>
              <w:ind w:firstLine="709"/>
              <w:contextualSpacing/>
              <w:rPr>
                <w:color w:val="auto"/>
              </w:rPr>
            </w:pPr>
            <w:r w:rsidRPr="00EA2A80">
              <w:rPr>
                <w:color w:val="auto"/>
              </w:rPr>
              <w:t xml:space="preserve">Образно-символический материал расширяется по тематике и усложняется по содержанию репрезентированных в нем предметов и явлений окружающего мира, а также усложняется в направлении более сложных «комплексных» оснований классификации предметов и явлений. Это разнообразные наборы картинок для классификации, парного сравнения, включения недостающего элемента в класс, сюжетные картинки, серии сюжетных картинок для выстраивания событийных последовательностей (до 4 -6) и т.п. При этом карточки могут быть обычными (допускающими многовариантные решения) или с замковым соединением типа паззлов, обеспечивающим проверку правильности решения. Для развития аналитического восприятия полезны разрезные картинки и кубики (из 6 -8 элементов). </w:t>
            </w:r>
          </w:p>
          <w:p w:rsidR="000958BC" w:rsidRPr="00EA2A80" w:rsidRDefault="000958BC" w:rsidP="00911976">
            <w:pPr>
              <w:pStyle w:val="Default"/>
              <w:ind w:firstLine="709"/>
              <w:contextualSpacing/>
              <w:rPr>
                <w:color w:val="auto"/>
              </w:rPr>
            </w:pPr>
            <w:r w:rsidRPr="00EA2A80">
              <w:rPr>
                <w:color w:val="auto"/>
              </w:rPr>
              <w:t xml:space="preserve">Для введения в жизнь детей наглядно-графических моделей как важного культурного средства познавательной деятельности полезны материалы типа «лото» с сопоставлением реалистических и схематических изображений разнообразных предметов, а также разного рода «графические головоломки» (разнообразные графические лабиринты, схемы маршрутов персонажей и т.п.). Такие материалы могут существовать в виде отдельных бланков, буклетов, а также в виде настольно-печатных «развивающих» игр (для индивидуального и группового использования). Естественным образом наглядно-графические модели в виде условного плана-маршрута входят в жизнь детей через игру с правилами «гусек», которая осваивается на пятом году жизни. В этом материал для познавательно-исследовательской деятельности пересекается с игровым материалом. </w:t>
            </w:r>
          </w:p>
          <w:p w:rsidR="000958BC" w:rsidRPr="00EA2A80" w:rsidRDefault="000958BC" w:rsidP="00911976">
            <w:pPr>
              <w:pStyle w:val="Default"/>
              <w:ind w:firstLine="709"/>
              <w:contextualSpacing/>
              <w:rPr>
                <w:color w:val="auto"/>
              </w:rPr>
            </w:pPr>
            <w:r w:rsidRPr="00EA2A80">
              <w:rPr>
                <w:color w:val="auto"/>
              </w:rPr>
              <w:lastRenderedPageBreak/>
              <w:t xml:space="preserve">В средней группе должен появиться нормативно-знаковый материал в виде кубиков с буквами и цифрами, наборов картинок с изображениями букв и предметов, цифр и предметов и т.п. Этот материал, свободно исследуемый детьми, вводит их, пока еще внешне, на уровне графических образцов, в нормативно-знаковый мир. </w:t>
            </w:r>
          </w:p>
          <w:p w:rsidR="000958BC" w:rsidRPr="00EA2A80" w:rsidRDefault="000958BC" w:rsidP="00911976">
            <w:pPr>
              <w:pStyle w:val="Default"/>
              <w:ind w:firstLine="709"/>
              <w:contextualSpacing/>
              <w:rPr>
                <w:color w:val="auto"/>
              </w:rPr>
            </w:pPr>
            <w:r w:rsidRPr="00EA2A80">
              <w:rPr>
                <w:color w:val="auto"/>
              </w:rPr>
              <w:t>Размещение материала должно быть принципиально иным, нежели в младших группах. Для объектов исследования в действии должен быть выделен рабочий стол, вокруг которого могут стоять или сидеть несколько детей (в этом возрасте очень важно обеспечить возможность работы в общем пространстве со сверстниками); рядом следует расположить полку (низкий стеллаж) с соответствующим материалом. Образно-символический и знаковый материалы компактно располагаются в коробках с условными метками-ярлычками на доступных детям полках шкафа, стеллажей. Этот материал дети могут свободно брать и располагаться с ним в удобных, спокойных местах группового помещения (индивидуально или со сверстниками).</w:t>
            </w:r>
          </w:p>
        </w:tc>
      </w:tr>
      <w:tr w:rsidR="000958BC" w:rsidRPr="00EA2A80" w:rsidTr="00911976">
        <w:trPr>
          <w:gridAfter w:val="1"/>
          <w:wAfter w:w="100" w:type="dxa"/>
          <w:trHeight w:val="271"/>
        </w:trPr>
        <w:tc>
          <w:tcPr>
            <w:tcW w:w="2792" w:type="dxa"/>
            <w:vMerge w:val="restart"/>
          </w:tcPr>
          <w:p w:rsidR="000958BC" w:rsidRPr="00EA2A80" w:rsidRDefault="000958BC" w:rsidP="00911976">
            <w:pPr>
              <w:spacing w:line="240" w:lineRule="auto"/>
              <w:contextualSpacing/>
              <w:rPr>
                <w:b/>
                <w:sz w:val="24"/>
                <w:szCs w:val="24"/>
              </w:rPr>
            </w:pPr>
            <w:r w:rsidRPr="00EA2A80">
              <w:rPr>
                <w:b/>
                <w:sz w:val="24"/>
                <w:szCs w:val="24"/>
              </w:rPr>
              <w:lastRenderedPageBreak/>
              <w:t>3. Примерный набор материалов для средней группы</w:t>
            </w:r>
          </w:p>
        </w:tc>
        <w:tc>
          <w:tcPr>
            <w:tcW w:w="12667" w:type="dxa"/>
            <w:gridSpan w:val="9"/>
          </w:tcPr>
          <w:p w:rsidR="000958BC" w:rsidRPr="00EA2A80" w:rsidRDefault="000958BC" w:rsidP="00911976">
            <w:pPr>
              <w:pStyle w:val="Default"/>
              <w:contextualSpacing/>
              <w:jc w:val="center"/>
            </w:pPr>
            <w:r w:rsidRPr="00EA2A80">
              <w:rPr>
                <w:b/>
              </w:rPr>
              <w:t>ОБЪЕКТЫ ДЛЯ ИССЛЕДОВАНИЯ В ДЕЙСТВИИ</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rPr>
                <w:i/>
                <w:iCs/>
              </w:rPr>
              <w:t xml:space="preserve">Наименование </w:t>
            </w:r>
          </w:p>
        </w:tc>
        <w:tc>
          <w:tcPr>
            <w:tcW w:w="1993" w:type="dxa"/>
            <w:gridSpan w:val="2"/>
          </w:tcPr>
          <w:p w:rsidR="000958BC" w:rsidRPr="00EA2A80" w:rsidRDefault="000958BC" w:rsidP="00911976">
            <w:pPr>
              <w:pStyle w:val="Default"/>
              <w:contextualSpacing/>
            </w:pPr>
            <w:r w:rsidRPr="00EA2A80">
              <w:rPr>
                <w:i/>
                <w:iCs/>
              </w:rPr>
              <w:t xml:space="preserve">Количество на группу </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Набор геометрических фигур для группировки по цвету, форме, величине (7 форм разных цветов и размеров) </w:t>
            </w:r>
          </w:p>
        </w:tc>
        <w:tc>
          <w:tcPr>
            <w:tcW w:w="1993" w:type="dxa"/>
            <w:gridSpan w:val="2"/>
          </w:tcPr>
          <w:p w:rsidR="000958BC" w:rsidRPr="00EA2A80" w:rsidRDefault="000958BC" w:rsidP="00911976">
            <w:pPr>
              <w:pStyle w:val="Default"/>
              <w:contextualSpacing/>
            </w:pPr>
            <w:r w:rsidRPr="00EA2A80">
              <w:t xml:space="preserve">3 </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Набор объемных геометрических тел (разного цвета и величины) </w:t>
            </w:r>
          </w:p>
        </w:tc>
        <w:tc>
          <w:tcPr>
            <w:tcW w:w="1993" w:type="dxa"/>
            <w:gridSpan w:val="2"/>
          </w:tcPr>
          <w:p w:rsidR="000958BC" w:rsidRPr="00EA2A80" w:rsidRDefault="000958BC" w:rsidP="00911976">
            <w:pPr>
              <w:pStyle w:val="Default"/>
              <w:contextualSpacing/>
            </w:pPr>
            <w:r w:rsidRPr="00EA2A80">
              <w:t xml:space="preserve">3 </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Доски-вкладыши (с основными формами, составными из 4-5 частей) </w:t>
            </w:r>
          </w:p>
        </w:tc>
        <w:tc>
          <w:tcPr>
            <w:tcW w:w="1993" w:type="dxa"/>
            <w:gridSpan w:val="2"/>
          </w:tcPr>
          <w:p w:rsidR="000958BC" w:rsidRPr="00EA2A80" w:rsidRDefault="000958BC" w:rsidP="00911976">
            <w:pPr>
              <w:pStyle w:val="Default"/>
              <w:contextualSpacing/>
            </w:pPr>
            <w:r w:rsidRPr="00EA2A80">
              <w:t xml:space="preserve">3 -5 </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Рамки-вкладыши с цветными (7 и более цветов с оттенками) составными формами (4-5 частей) </w:t>
            </w:r>
          </w:p>
        </w:tc>
        <w:tc>
          <w:tcPr>
            <w:tcW w:w="1993" w:type="dxa"/>
            <w:gridSpan w:val="2"/>
          </w:tcPr>
          <w:p w:rsidR="000958BC" w:rsidRPr="00EA2A80" w:rsidRDefault="000958BC" w:rsidP="00911976">
            <w:pPr>
              <w:pStyle w:val="Default"/>
              <w:contextualSpacing/>
            </w:pPr>
            <w:r w:rsidRPr="00EA2A80">
              <w:t xml:space="preserve">3 -5 </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Набор разноцветных палочек с оттенками (по 5 -7 палочек каждого цвета) </w:t>
            </w:r>
          </w:p>
        </w:tc>
        <w:tc>
          <w:tcPr>
            <w:tcW w:w="1993" w:type="dxa"/>
            <w:gridSpan w:val="2"/>
          </w:tcPr>
          <w:p w:rsidR="000958BC" w:rsidRPr="00EA2A80" w:rsidRDefault="000958BC" w:rsidP="00911976">
            <w:pPr>
              <w:pStyle w:val="Default"/>
              <w:contextualSpacing/>
            </w:pPr>
            <w:r w:rsidRPr="00EA2A80">
              <w:t xml:space="preserve">3-4 </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Набор кубиков с цветными гранями (7 цветов с оттенками) </w:t>
            </w:r>
          </w:p>
        </w:tc>
        <w:tc>
          <w:tcPr>
            <w:tcW w:w="1993" w:type="dxa"/>
            <w:gridSpan w:val="2"/>
          </w:tcPr>
          <w:p w:rsidR="000958BC" w:rsidRPr="00EA2A80" w:rsidRDefault="000958BC" w:rsidP="00911976">
            <w:pPr>
              <w:pStyle w:val="Default"/>
              <w:contextualSpacing/>
            </w:pPr>
            <w:r w:rsidRPr="00EA2A80">
              <w:t xml:space="preserve">2-3 </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Наборы для </w:t>
            </w:r>
            <w:proofErr w:type="spellStart"/>
            <w:r w:rsidRPr="00EA2A80">
              <w:t>сериации</w:t>
            </w:r>
            <w:proofErr w:type="spellEnd"/>
            <w:r w:rsidRPr="00EA2A80">
              <w:t xml:space="preserve"> по величине -бруски, цилиндры и т.п. (6 -8 элементов каждого признака) </w:t>
            </w:r>
          </w:p>
        </w:tc>
        <w:tc>
          <w:tcPr>
            <w:tcW w:w="1993" w:type="dxa"/>
            <w:gridSpan w:val="2"/>
          </w:tcPr>
          <w:p w:rsidR="000958BC" w:rsidRPr="00EA2A80" w:rsidRDefault="000958BC" w:rsidP="00911976">
            <w:pPr>
              <w:pStyle w:val="Default"/>
              <w:contextualSpacing/>
            </w:pPr>
            <w:r w:rsidRPr="00EA2A80">
              <w:t xml:space="preserve">3-4 </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Набор плоскостных геометрических фигур для составления изображений по графическим образцам (из 4 -6 элементов) </w:t>
            </w:r>
          </w:p>
        </w:tc>
        <w:tc>
          <w:tcPr>
            <w:tcW w:w="1993" w:type="dxa"/>
            <w:gridSpan w:val="2"/>
          </w:tcPr>
          <w:p w:rsidR="000958BC" w:rsidRPr="00EA2A80" w:rsidRDefault="000958BC" w:rsidP="00911976">
            <w:pPr>
              <w:pStyle w:val="Default"/>
              <w:contextualSpacing/>
            </w:pPr>
            <w:r w:rsidRPr="00EA2A80">
              <w:t xml:space="preserve">3 -5 </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Платформа с колышками и шнуром для воспроизведения форм </w:t>
            </w:r>
          </w:p>
        </w:tc>
        <w:tc>
          <w:tcPr>
            <w:tcW w:w="1993" w:type="dxa"/>
            <w:gridSpan w:val="2"/>
          </w:tcPr>
          <w:p w:rsidR="000958BC" w:rsidRPr="00EA2A80" w:rsidRDefault="000958BC" w:rsidP="00911976">
            <w:pPr>
              <w:pStyle w:val="Default"/>
              <w:contextualSpacing/>
            </w:pPr>
            <w:r w:rsidRPr="00EA2A80">
              <w:t xml:space="preserve">2 </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Мозаика разных форм и цвета (мелкая) с графическими образцами </w:t>
            </w:r>
          </w:p>
        </w:tc>
        <w:tc>
          <w:tcPr>
            <w:tcW w:w="1993" w:type="dxa"/>
            <w:gridSpan w:val="2"/>
          </w:tcPr>
          <w:p w:rsidR="000958BC" w:rsidRPr="00EA2A80" w:rsidRDefault="000958BC" w:rsidP="00911976">
            <w:pPr>
              <w:pStyle w:val="Default"/>
              <w:contextualSpacing/>
            </w:pPr>
            <w:r w:rsidRPr="00EA2A80">
              <w:t xml:space="preserve">3-4 </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Набор пластин из разных пород дерева или разных материалов </w:t>
            </w:r>
          </w:p>
        </w:tc>
        <w:tc>
          <w:tcPr>
            <w:tcW w:w="1993" w:type="dxa"/>
            <w:gridSpan w:val="2"/>
          </w:tcPr>
          <w:p w:rsidR="000958BC" w:rsidRPr="00EA2A80" w:rsidRDefault="000958BC" w:rsidP="00911976">
            <w:pPr>
              <w:pStyle w:val="Default"/>
              <w:contextualSpacing/>
            </w:pPr>
            <w:r w:rsidRPr="00EA2A80">
              <w:t xml:space="preserve">1-2 </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Чудесный мешочек с набором объемных тел (6 -8 элементов) </w:t>
            </w:r>
          </w:p>
        </w:tc>
        <w:tc>
          <w:tcPr>
            <w:tcW w:w="1993" w:type="dxa"/>
            <w:gridSpan w:val="2"/>
          </w:tcPr>
          <w:p w:rsidR="000958BC" w:rsidRPr="00EA2A80" w:rsidRDefault="000958BC" w:rsidP="00911976">
            <w:pPr>
              <w:pStyle w:val="Default"/>
              <w:contextualSpacing/>
            </w:pPr>
            <w:r w:rsidRPr="00EA2A80">
              <w:t xml:space="preserve">1 </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Горки (наклонные плоскости) для шариков (комплект) </w:t>
            </w:r>
          </w:p>
        </w:tc>
        <w:tc>
          <w:tcPr>
            <w:tcW w:w="1993" w:type="dxa"/>
            <w:gridSpan w:val="2"/>
          </w:tcPr>
          <w:p w:rsidR="000958BC" w:rsidRPr="00EA2A80" w:rsidRDefault="000958BC" w:rsidP="00911976">
            <w:pPr>
              <w:pStyle w:val="Default"/>
              <w:contextualSpacing/>
            </w:pPr>
            <w:r w:rsidRPr="00EA2A80">
              <w:t xml:space="preserve">1 </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Стойка-</w:t>
            </w:r>
            <w:proofErr w:type="spellStart"/>
            <w:r w:rsidRPr="00EA2A80">
              <w:t>равновеска</w:t>
            </w:r>
            <w:proofErr w:type="spellEnd"/>
            <w:r w:rsidRPr="00EA2A80">
              <w:t xml:space="preserve"> (балансир) </w:t>
            </w:r>
          </w:p>
        </w:tc>
        <w:tc>
          <w:tcPr>
            <w:tcW w:w="1993" w:type="dxa"/>
            <w:gridSpan w:val="2"/>
          </w:tcPr>
          <w:p w:rsidR="000958BC" w:rsidRPr="00EA2A80" w:rsidRDefault="000958BC" w:rsidP="00911976">
            <w:pPr>
              <w:pStyle w:val="Default"/>
              <w:contextualSpacing/>
            </w:pPr>
            <w:r w:rsidRPr="00EA2A80">
              <w:t xml:space="preserve">1 </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Часы с круглым циферблатом и стрелками </w:t>
            </w:r>
          </w:p>
        </w:tc>
        <w:tc>
          <w:tcPr>
            <w:tcW w:w="1993" w:type="dxa"/>
            <w:gridSpan w:val="2"/>
          </w:tcPr>
          <w:p w:rsidR="000958BC" w:rsidRPr="00EA2A80" w:rsidRDefault="000958BC" w:rsidP="00911976">
            <w:pPr>
              <w:pStyle w:val="Default"/>
              <w:contextualSpacing/>
            </w:pPr>
            <w:r w:rsidRPr="00EA2A80">
              <w:t xml:space="preserve">1 </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Счеты напольные </w:t>
            </w:r>
          </w:p>
        </w:tc>
        <w:tc>
          <w:tcPr>
            <w:tcW w:w="1993" w:type="dxa"/>
            <w:gridSpan w:val="2"/>
          </w:tcPr>
          <w:p w:rsidR="000958BC" w:rsidRPr="00EA2A80" w:rsidRDefault="000958BC" w:rsidP="00911976">
            <w:pPr>
              <w:pStyle w:val="Default"/>
              <w:contextualSpacing/>
            </w:pPr>
            <w:r w:rsidRPr="00EA2A80">
              <w:t xml:space="preserve">1 </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Набор волчков (мелкие, разной формы) </w:t>
            </w:r>
          </w:p>
        </w:tc>
        <w:tc>
          <w:tcPr>
            <w:tcW w:w="1993" w:type="dxa"/>
            <w:gridSpan w:val="2"/>
          </w:tcPr>
          <w:p w:rsidR="000958BC" w:rsidRPr="00EA2A80" w:rsidRDefault="000958BC" w:rsidP="00911976">
            <w:pPr>
              <w:pStyle w:val="Default"/>
              <w:contextualSpacing/>
            </w:pPr>
            <w:r w:rsidRPr="00EA2A80">
              <w:t xml:space="preserve">3 </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Вертушки разного размера </w:t>
            </w:r>
          </w:p>
        </w:tc>
        <w:tc>
          <w:tcPr>
            <w:tcW w:w="1993" w:type="dxa"/>
            <w:gridSpan w:val="2"/>
          </w:tcPr>
          <w:p w:rsidR="000958BC" w:rsidRPr="00EA2A80" w:rsidRDefault="000958BC" w:rsidP="00911976">
            <w:pPr>
              <w:pStyle w:val="Default"/>
              <w:contextualSpacing/>
            </w:pPr>
            <w:r w:rsidRPr="00EA2A80">
              <w:t xml:space="preserve">4 </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Игрушки-забавы с зависимостью эффекта от действия (механические заводные и электрифицированные) </w:t>
            </w:r>
          </w:p>
        </w:tc>
        <w:tc>
          <w:tcPr>
            <w:tcW w:w="1993" w:type="dxa"/>
            <w:gridSpan w:val="2"/>
          </w:tcPr>
          <w:p w:rsidR="000958BC" w:rsidRPr="00EA2A80" w:rsidRDefault="000958BC" w:rsidP="00911976">
            <w:pPr>
              <w:pStyle w:val="Default"/>
              <w:contextualSpacing/>
            </w:pPr>
            <w:r w:rsidRPr="00EA2A80">
              <w:t xml:space="preserve">5 </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Игрушки-головоломки (сборно-разборные из 4-5 элементов) </w:t>
            </w:r>
          </w:p>
        </w:tc>
        <w:tc>
          <w:tcPr>
            <w:tcW w:w="1993" w:type="dxa"/>
            <w:gridSpan w:val="2"/>
          </w:tcPr>
          <w:p w:rsidR="000958BC" w:rsidRPr="00EA2A80" w:rsidRDefault="000958BC" w:rsidP="00911976">
            <w:pPr>
              <w:pStyle w:val="Default"/>
              <w:contextualSpacing/>
            </w:pPr>
            <w:r w:rsidRPr="00EA2A80">
              <w:t xml:space="preserve">5 </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Объемные головоломки (сборные шары, кубы и т.п., из 4-5 элементов) </w:t>
            </w:r>
          </w:p>
        </w:tc>
        <w:tc>
          <w:tcPr>
            <w:tcW w:w="1993" w:type="dxa"/>
            <w:gridSpan w:val="2"/>
          </w:tcPr>
          <w:p w:rsidR="000958BC" w:rsidRPr="00EA2A80" w:rsidRDefault="000958BC" w:rsidP="00911976">
            <w:pPr>
              <w:pStyle w:val="Default"/>
              <w:contextualSpacing/>
            </w:pPr>
            <w:r w:rsidRPr="00EA2A80">
              <w:t xml:space="preserve">3 </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Головоломки-лабиринты (прозрачные, с шариком) </w:t>
            </w:r>
          </w:p>
        </w:tc>
        <w:tc>
          <w:tcPr>
            <w:tcW w:w="1993" w:type="dxa"/>
            <w:gridSpan w:val="2"/>
          </w:tcPr>
          <w:p w:rsidR="000958BC" w:rsidRPr="00EA2A80" w:rsidRDefault="000958BC" w:rsidP="00911976">
            <w:pPr>
              <w:pStyle w:val="Default"/>
              <w:contextualSpacing/>
            </w:pPr>
            <w:r w:rsidRPr="00EA2A80">
              <w:t xml:space="preserve">3 </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«Проблемный ящик» со звуковым, световым, механическим эффектами </w:t>
            </w:r>
          </w:p>
        </w:tc>
        <w:tc>
          <w:tcPr>
            <w:tcW w:w="1993" w:type="dxa"/>
            <w:gridSpan w:val="2"/>
          </w:tcPr>
          <w:p w:rsidR="000958BC" w:rsidRPr="00EA2A80" w:rsidRDefault="000958BC" w:rsidP="00911976">
            <w:pPr>
              <w:pStyle w:val="Default"/>
              <w:contextualSpacing/>
            </w:pPr>
            <w:r w:rsidRPr="00EA2A80">
              <w:t xml:space="preserve">1 </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Набор для экспериментирования с водой: стол-поддон, емкости одинакового и разного размеров (5-6) различной формы, мерные стаканчики, предметы из разных материалов (тонет – не тонет), черпачки, сачки, воронки </w:t>
            </w:r>
          </w:p>
        </w:tc>
        <w:tc>
          <w:tcPr>
            <w:tcW w:w="1993" w:type="dxa"/>
            <w:gridSpan w:val="2"/>
          </w:tcPr>
          <w:p w:rsidR="000958BC" w:rsidRPr="00EA2A80" w:rsidRDefault="000958BC" w:rsidP="00911976">
            <w:pPr>
              <w:pStyle w:val="Default"/>
              <w:contextualSpacing/>
            </w:pPr>
            <w:r w:rsidRPr="00EA2A80">
              <w:t xml:space="preserve">1 </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Набор для экспериментирования с песком: стол-песочница, емкости разного размера и формы (4-5), предметы-орудия разных размеров, форм, конструкций </w:t>
            </w:r>
          </w:p>
        </w:tc>
        <w:tc>
          <w:tcPr>
            <w:tcW w:w="1993" w:type="dxa"/>
            <w:gridSpan w:val="2"/>
          </w:tcPr>
          <w:p w:rsidR="000958BC" w:rsidRPr="00EA2A80" w:rsidRDefault="000958BC" w:rsidP="00911976">
            <w:pPr>
              <w:pStyle w:val="Default"/>
              <w:contextualSpacing/>
            </w:pPr>
            <w:r w:rsidRPr="00EA2A80">
              <w:t xml:space="preserve">1 </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jc w:val="center"/>
              <w:rPr>
                <w:b/>
              </w:rPr>
            </w:pPr>
            <w:r w:rsidRPr="00EA2A80">
              <w:rPr>
                <w:b/>
              </w:rPr>
              <w:t>ОБРАЗНО-СИМВОЛИЧЕСКИЙ МАТЕРИАЛ</w:t>
            </w:r>
          </w:p>
        </w:tc>
        <w:tc>
          <w:tcPr>
            <w:tcW w:w="1993" w:type="dxa"/>
            <w:gridSpan w:val="2"/>
          </w:tcPr>
          <w:p w:rsidR="000958BC" w:rsidRPr="00EA2A80" w:rsidRDefault="000958BC" w:rsidP="00911976">
            <w:pPr>
              <w:pStyle w:val="Default"/>
              <w:contextualSpacing/>
            </w:pP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Наборы картинок дня группировки и обобщения (до 8 -10 в каждой группе): животные, птицы, рыбы, насекомые, растения, продукты питания, одежда, мебель, здания, транспорт, профессии, предметы обихода и др. </w:t>
            </w:r>
          </w:p>
        </w:tc>
        <w:tc>
          <w:tcPr>
            <w:tcW w:w="1993" w:type="dxa"/>
            <w:gridSpan w:val="2"/>
          </w:tcPr>
          <w:p w:rsidR="000958BC" w:rsidRPr="00EA2A80" w:rsidRDefault="000958BC" w:rsidP="00911976">
            <w:pPr>
              <w:pStyle w:val="Default"/>
              <w:contextualSpacing/>
            </w:pPr>
            <w:r w:rsidRPr="00EA2A80">
              <w:t xml:space="preserve">5 -7 </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Наборы парных картинок типа «лото» из 6-8 частей (той же тематики, в том числе с сопоставлением реалистических и условно-схематических изображений) </w:t>
            </w:r>
          </w:p>
        </w:tc>
        <w:tc>
          <w:tcPr>
            <w:tcW w:w="1993" w:type="dxa"/>
            <w:gridSpan w:val="2"/>
          </w:tcPr>
          <w:p w:rsidR="000958BC" w:rsidRPr="00EA2A80" w:rsidRDefault="000958BC" w:rsidP="00911976">
            <w:pPr>
              <w:pStyle w:val="Default"/>
              <w:contextualSpacing/>
            </w:pPr>
            <w:r w:rsidRPr="00EA2A80">
              <w:t xml:space="preserve">5 </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Наборы парных картинок на соотнесение (сравнение): найди отличия (по внешнему виду), ошибки (по смыслу) </w:t>
            </w:r>
          </w:p>
        </w:tc>
        <w:tc>
          <w:tcPr>
            <w:tcW w:w="1993" w:type="dxa"/>
            <w:gridSpan w:val="2"/>
          </w:tcPr>
          <w:p w:rsidR="000958BC" w:rsidRPr="00EA2A80" w:rsidRDefault="000958BC" w:rsidP="00911976">
            <w:pPr>
              <w:pStyle w:val="Default"/>
              <w:contextualSpacing/>
            </w:pPr>
            <w:r w:rsidRPr="00EA2A80">
              <w:t xml:space="preserve">5 -7 </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Наборы табличек и карточек для сравнения по 1-2 признакам (логические таблицы) </w:t>
            </w:r>
          </w:p>
        </w:tc>
        <w:tc>
          <w:tcPr>
            <w:tcW w:w="1993" w:type="dxa"/>
            <w:gridSpan w:val="2"/>
          </w:tcPr>
          <w:p w:rsidR="000958BC" w:rsidRPr="00EA2A80" w:rsidRDefault="000958BC" w:rsidP="00911976">
            <w:pPr>
              <w:pStyle w:val="Default"/>
              <w:contextualSpacing/>
            </w:pPr>
            <w:r w:rsidRPr="00EA2A80">
              <w:t xml:space="preserve">3-4 </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Наборы предметных картинок для группировки по разным признакам (2-3) последовательно или одновременно (назначение, цвет, величина) </w:t>
            </w:r>
          </w:p>
        </w:tc>
        <w:tc>
          <w:tcPr>
            <w:tcW w:w="1993" w:type="dxa"/>
            <w:gridSpan w:val="2"/>
          </w:tcPr>
          <w:p w:rsidR="000958BC" w:rsidRPr="00EA2A80" w:rsidRDefault="000958BC" w:rsidP="00911976">
            <w:pPr>
              <w:pStyle w:val="Default"/>
              <w:contextualSpacing/>
            </w:pPr>
            <w:r w:rsidRPr="00EA2A80">
              <w:t xml:space="preserve">4 </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Серии картинок (по 4 -6) для установления </w:t>
            </w:r>
            <w:proofErr w:type="spellStart"/>
            <w:r w:rsidRPr="00EA2A80">
              <w:t>последо-вательности</w:t>
            </w:r>
            <w:proofErr w:type="spellEnd"/>
            <w:r w:rsidRPr="00EA2A80">
              <w:t xml:space="preserve"> событий (сказки, литературные сюжеты, </w:t>
            </w:r>
            <w:proofErr w:type="spellStart"/>
            <w:r w:rsidRPr="00EA2A80">
              <w:t>социобытовые</w:t>
            </w:r>
            <w:proofErr w:type="spellEnd"/>
            <w:r w:rsidRPr="00EA2A80">
              <w:t xml:space="preserve"> ситуации) </w:t>
            </w:r>
          </w:p>
        </w:tc>
        <w:tc>
          <w:tcPr>
            <w:tcW w:w="1993" w:type="dxa"/>
            <w:gridSpan w:val="2"/>
          </w:tcPr>
          <w:p w:rsidR="000958BC" w:rsidRPr="00EA2A80" w:rsidRDefault="000958BC" w:rsidP="00911976">
            <w:pPr>
              <w:pStyle w:val="Default"/>
              <w:contextualSpacing/>
            </w:pPr>
            <w:r w:rsidRPr="00EA2A80">
              <w:t xml:space="preserve">5 -7 </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Серии картинок «Времена года» (сезонные явления и деятельность людей) </w:t>
            </w:r>
          </w:p>
        </w:tc>
        <w:tc>
          <w:tcPr>
            <w:tcW w:w="1993" w:type="dxa"/>
            <w:gridSpan w:val="2"/>
          </w:tcPr>
          <w:p w:rsidR="000958BC" w:rsidRPr="00EA2A80" w:rsidRDefault="000958BC" w:rsidP="00911976">
            <w:pPr>
              <w:pStyle w:val="Default"/>
              <w:contextualSpacing/>
            </w:pPr>
            <w:r w:rsidRPr="00EA2A80">
              <w:t xml:space="preserve">3 </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Сюжетные картинки с разной тематикой, крупного и мелкого формата </w:t>
            </w:r>
          </w:p>
        </w:tc>
        <w:tc>
          <w:tcPr>
            <w:tcW w:w="1993" w:type="dxa"/>
            <w:gridSpan w:val="2"/>
          </w:tcPr>
          <w:p w:rsidR="000958BC" w:rsidRPr="00EA2A80" w:rsidRDefault="000958BC" w:rsidP="00911976">
            <w:pPr>
              <w:pStyle w:val="Default"/>
              <w:contextualSpacing/>
            </w:pPr>
            <w:r w:rsidRPr="00EA2A80">
              <w:t xml:space="preserve">10-12 </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Разрезные (складные) кубики с сюжетными картинками (6 -8 частей) </w:t>
            </w:r>
          </w:p>
        </w:tc>
        <w:tc>
          <w:tcPr>
            <w:tcW w:w="1993" w:type="dxa"/>
            <w:gridSpan w:val="2"/>
          </w:tcPr>
          <w:p w:rsidR="000958BC" w:rsidRPr="00EA2A80" w:rsidRDefault="000958BC" w:rsidP="00911976">
            <w:pPr>
              <w:pStyle w:val="Default"/>
              <w:contextualSpacing/>
            </w:pPr>
            <w:r w:rsidRPr="00EA2A80">
              <w:t xml:space="preserve">4 </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Разрезные сюжетные картинки (6-8 частей) </w:t>
            </w:r>
          </w:p>
        </w:tc>
        <w:tc>
          <w:tcPr>
            <w:tcW w:w="1993" w:type="dxa"/>
            <w:gridSpan w:val="2"/>
          </w:tcPr>
          <w:p w:rsidR="000958BC" w:rsidRPr="00EA2A80" w:rsidRDefault="000958BC" w:rsidP="00911976">
            <w:pPr>
              <w:pStyle w:val="Default"/>
              <w:contextualSpacing/>
            </w:pPr>
            <w:r w:rsidRPr="00EA2A80">
              <w:t xml:space="preserve">6 -8 </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Разрезные контурные картинки (4 -6 частей) </w:t>
            </w:r>
          </w:p>
        </w:tc>
        <w:tc>
          <w:tcPr>
            <w:tcW w:w="1993" w:type="dxa"/>
            <w:gridSpan w:val="2"/>
          </w:tcPr>
          <w:p w:rsidR="000958BC" w:rsidRPr="00EA2A80" w:rsidRDefault="000958BC" w:rsidP="00911976">
            <w:pPr>
              <w:pStyle w:val="Default"/>
              <w:contextualSpacing/>
            </w:pPr>
            <w:r w:rsidRPr="00EA2A80">
              <w:t xml:space="preserve">5 -7 </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Графические «головоломки» (лабиринты, схемы маршрутов персонажей и т.п.) в виде отдельных бланков, буклетов, настольно-печатных игр </w:t>
            </w:r>
          </w:p>
        </w:tc>
        <w:tc>
          <w:tcPr>
            <w:tcW w:w="1993" w:type="dxa"/>
            <w:gridSpan w:val="2"/>
          </w:tcPr>
          <w:p w:rsidR="000958BC" w:rsidRPr="00EA2A80" w:rsidRDefault="000958BC" w:rsidP="00911976">
            <w:pPr>
              <w:pStyle w:val="Default"/>
              <w:contextualSpacing/>
            </w:pPr>
            <w:r w:rsidRPr="00EA2A80">
              <w:t xml:space="preserve">10 -15 </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jc w:val="center"/>
              <w:rPr>
                <w:b/>
              </w:rPr>
            </w:pPr>
            <w:r w:rsidRPr="00EA2A80">
              <w:rPr>
                <w:b/>
              </w:rPr>
              <w:t>НОРМАТИВНО-ЗНАКОВЫЙ МАТЕРИАЛ</w:t>
            </w:r>
          </w:p>
        </w:tc>
        <w:tc>
          <w:tcPr>
            <w:tcW w:w="1993" w:type="dxa"/>
            <w:gridSpan w:val="2"/>
          </w:tcPr>
          <w:p w:rsidR="000958BC" w:rsidRPr="00EA2A80" w:rsidRDefault="000958BC" w:rsidP="00911976">
            <w:pPr>
              <w:pStyle w:val="Default"/>
              <w:contextualSpacing/>
            </w:pP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Набор кубиков с буквами и цифрами </w:t>
            </w:r>
          </w:p>
        </w:tc>
        <w:tc>
          <w:tcPr>
            <w:tcW w:w="1993" w:type="dxa"/>
            <w:gridSpan w:val="2"/>
          </w:tcPr>
          <w:p w:rsidR="000958BC" w:rsidRPr="00EA2A80" w:rsidRDefault="000958BC" w:rsidP="00911976">
            <w:pPr>
              <w:pStyle w:val="Default"/>
              <w:contextualSpacing/>
            </w:pPr>
            <w:r w:rsidRPr="00EA2A80">
              <w:t xml:space="preserve">2 </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Набор карточек с изображением предмета и названием </w:t>
            </w:r>
          </w:p>
        </w:tc>
        <w:tc>
          <w:tcPr>
            <w:tcW w:w="1993" w:type="dxa"/>
            <w:gridSpan w:val="2"/>
          </w:tcPr>
          <w:p w:rsidR="000958BC" w:rsidRPr="00EA2A80" w:rsidRDefault="000958BC" w:rsidP="00911976">
            <w:pPr>
              <w:pStyle w:val="Default"/>
              <w:contextualSpacing/>
            </w:pPr>
            <w:r w:rsidRPr="00EA2A80">
              <w:t xml:space="preserve">2-3 </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Набор карточек с изображением количества предметов (от 1 до 5) и цифр </w:t>
            </w:r>
          </w:p>
        </w:tc>
        <w:tc>
          <w:tcPr>
            <w:tcW w:w="1993" w:type="dxa"/>
            <w:gridSpan w:val="2"/>
          </w:tcPr>
          <w:p w:rsidR="000958BC" w:rsidRPr="00EA2A80" w:rsidRDefault="000958BC" w:rsidP="00911976">
            <w:pPr>
              <w:pStyle w:val="Default"/>
              <w:contextualSpacing/>
            </w:pPr>
            <w:r w:rsidRPr="00EA2A80">
              <w:t xml:space="preserve">2 -4 </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Набор кубиков с цифрами и числовыми фигурами </w:t>
            </w:r>
          </w:p>
        </w:tc>
        <w:tc>
          <w:tcPr>
            <w:tcW w:w="1993" w:type="dxa"/>
            <w:gridSpan w:val="2"/>
          </w:tcPr>
          <w:p w:rsidR="000958BC" w:rsidRPr="00EA2A80" w:rsidRDefault="000958BC" w:rsidP="00911976">
            <w:pPr>
              <w:pStyle w:val="Default"/>
              <w:contextualSpacing/>
            </w:pPr>
            <w:r w:rsidRPr="00EA2A80">
              <w:t xml:space="preserve">1-3 </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Набор карточек-цифр (от 1 до 10) с замковыми креплениями </w:t>
            </w:r>
          </w:p>
        </w:tc>
        <w:tc>
          <w:tcPr>
            <w:tcW w:w="1993" w:type="dxa"/>
            <w:gridSpan w:val="2"/>
          </w:tcPr>
          <w:p w:rsidR="000958BC" w:rsidRPr="00EA2A80" w:rsidRDefault="000958BC" w:rsidP="00911976">
            <w:pPr>
              <w:pStyle w:val="Default"/>
              <w:contextualSpacing/>
            </w:pPr>
            <w:r w:rsidRPr="00EA2A80">
              <w:t xml:space="preserve">1-3 </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Наборы моделей: деление на части (2 -4) </w:t>
            </w:r>
          </w:p>
        </w:tc>
        <w:tc>
          <w:tcPr>
            <w:tcW w:w="1993" w:type="dxa"/>
            <w:gridSpan w:val="2"/>
          </w:tcPr>
          <w:p w:rsidR="000958BC" w:rsidRPr="00EA2A80" w:rsidRDefault="000958BC" w:rsidP="00911976">
            <w:pPr>
              <w:pStyle w:val="Default"/>
              <w:contextualSpacing/>
            </w:pPr>
            <w:r w:rsidRPr="00EA2A80">
              <w:t xml:space="preserve">2-3 </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Кассы настольные </w:t>
            </w:r>
          </w:p>
        </w:tc>
        <w:tc>
          <w:tcPr>
            <w:tcW w:w="1993" w:type="dxa"/>
            <w:gridSpan w:val="2"/>
          </w:tcPr>
          <w:p w:rsidR="000958BC" w:rsidRPr="00EA2A80" w:rsidRDefault="000958BC" w:rsidP="00911976">
            <w:pPr>
              <w:pStyle w:val="Default"/>
              <w:contextualSpacing/>
            </w:pPr>
            <w:r w:rsidRPr="00EA2A80">
              <w:t xml:space="preserve">3-4 </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Магнитная доска настенная </w:t>
            </w:r>
          </w:p>
        </w:tc>
        <w:tc>
          <w:tcPr>
            <w:tcW w:w="1993" w:type="dxa"/>
            <w:gridSpan w:val="2"/>
          </w:tcPr>
          <w:p w:rsidR="000958BC" w:rsidRPr="00EA2A80" w:rsidRDefault="000958BC" w:rsidP="00911976">
            <w:pPr>
              <w:pStyle w:val="Default"/>
              <w:contextualSpacing/>
            </w:pPr>
            <w:r w:rsidRPr="00EA2A80">
              <w:t xml:space="preserve">1 </w:t>
            </w:r>
          </w:p>
        </w:tc>
      </w:tr>
      <w:tr w:rsidR="000958BC" w:rsidRPr="00EA2A80" w:rsidTr="00911976">
        <w:trPr>
          <w:gridAfter w:val="1"/>
          <w:wAfter w:w="100" w:type="dxa"/>
          <w:trHeight w:val="271"/>
        </w:trPr>
        <w:tc>
          <w:tcPr>
            <w:tcW w:w="15459" w:type="dxa"/>
            <w:gridSpan w:val="10"/>
          </w:tcPr>
          <w:p w:rsidR="000958BC" w:rsidRPr="00EA2A80" w:rsidRDefault="000958BC" w:rsidP="00911976">
            <w:pPr>
              <w:pStyle w:val="Default"/>
              <w:contextualSpacing/>
              <w:jc w:val="center"/>
            </w:pPr>
            <w:r w:rsidRPr="00EA2A80">
              <w:rPr>
                <w:b/>
                <w:bCs/>
                <w:color w:val="4471C4"/>
              </w:rPr>
              <w:lastRenderedPageBreak/>
              <w:t>Старший дошкольный возраст (5-7 лет)</w:t>
            </w:r>
          </w:p>
        </w:tc>
      </w:tr>
      <w:tr w:rsidR="000958BC" w:rsidRPr="00EA2A80" w:rsidTr="00911976">
        <w:trPr>
          <w:gridAfter w:val="1"/>
          <w:wAfter w:w="100" w:type="dxa"/>
          <w:trHeight w:val="271"/>
        </w:trPr>
        <w:tc>
          <w:tcPr>
            <w:tcW w:w="15459" w:type="dxa"/>
            <w:gridSpan w:val="10"/>
          </w:tcPr>
          <w:p w:rsidR="000958BC" w:rsidRPr="00EA2A80" w:rsidRDefault="000958BC" w:rsidP="00911976">
            <w:pPr>
              <w:pStyle w:val="Default"/>
              <w:ind w:firstLine="709"/>
              <w:contextualSpacing/>
            </w:pPr>
            <w:r w:rsidRPr="00EA2A80">
              <w:t xml:space="preserve">В старшем дошкольном возрасте (5 -7 лет) действия ребенка во все большей мере определяются внутренними целями, замыслами. К концу дошкольного возраста разные виды </w:t>
            </w:r>
            <w:r w:rsidRPr="00EA2A80">
              <w:rPr>
                <w:color w:val="auto"/>
              </w:rPr>
              <w:t xml:space="preserve">деятельности отчетливо дифференцируются, одновременно возникают внутренние схемы упорядочения опыта (родовидовые, причинно-следственные, пространственно-временные). Ребенок переходит от внешнего обследования предметов к познанию внутренних связей вещей и явлений, преобразованию предметов с предвосхищением результата, с преднамеренным вызовом определенных эффектов в зависимости от условий действия. Успешность этого движения зависит от разнообразия форм активности ребенка, многообразия материалов, обеспечивающих разные виды его деятельности, в том числе, познавательно-исследовательскую. </w:t>
            </w:r>
          </w:p>
          <w:p w:rsidR="000958BC" w:rsidRPr="00EA2A80" w:rsidRDefault="000958BC" w:rsidP="00911976">
            <w:pPr>
              <w:pStyle w:val="Default"/>
              <w:ind w:firstLine="709"/>
              <w:contextualSpacing/>
              <w:rPr>
                <w:color w:val="auto"/>
              </w:rPr>
            </w:pPr>
            <w:r w:rsidRPr="00EA2A80">
              <w:rPr>
                <w:color w:val="auto"/>
              </w:rPr>
              <w:t xml:space="preserve">Как и в предыдущих возрастах, для познавательно-исследовательской деятельности детям необходимы материалы разных типов. При этом объекты для исследования в действии должны включать в себя широкий спектр природных объектов (коллекции минералов, ракушек, плодов растений и т.п.), культурных объектов (простые приборы и механизмы) и искусственных «сложных» объектов, специально разработанных для детского экспериментирования (типа сложных «проблемных» ящиков, различного рода объектов-головоломок со скрытыми от глаза взаимосвязями элементов). Большое место в ряду материалов данного типа должны занимать модели-копии, позволяющие исследовать «механику» действия сложных реальных объектов (действующие модели парусника, подъемного крана-лебедки, ветряной мельницы-вертушки, шлюзов и т.п.), наборы для моделирования тех или иных природных явлений (магнит, преломляющие призмы, светофильтры и т.п.), позволяющие устанавливать причинно-следственные связи, варьировать условия достижения того или иного эффекта. </w:t>
            </w:r>
          </w:p>
          <w:p w:rsidR="000958BC" w:rsidRPr="00EA2A80" w:rsidRDefault="000958BC" w:rsidP="00911976">
            <w:pPr>
              <w:pStyle w:val="Default"/>
              <w:ind w:firstLine="709"/>
              <w:contextualSpacing/>
              <w:rPr>
                <w:color w:val="auto"/>
              </w:rPr>
            </w:pPr>
            <w:r w:rsidRPr="00EA2A80">
              <w:rPr>
                <w:color w:val="auto"/>
              </w:rPr>
              <w:t>Образно-символический материал должен отражать многообразие природного и рукотворного мира, задавать необходимость сравнения, поиска родовидовых (иерархических) классификационных связей, пространственно-временных отношений, наглядного моделирования этих связей и отношений. Образно-символический материал предоставляет возможность исследования и выделения существенных признаков предметов и явлений окружающего мира, поиска их места в системе связанных с ними предметов и явлений. Это разного рода картинки для иерархической классификации предметов (установления родовидовых связей), серии картинок по исторической тематике для выстраивания временных рядов (раньше –сейчас) и т.п., позволяющие исследовать и упорядочивать (</w:t>
            </w:r>
            <w:proofErr w:type="spellStart"/>
            <w:r w:rsidRPr="00EA2A80">
              <w:rPr>
                <w:color w:val="auto"/>
              </w:rPr>
              <w:t>категоризировать</w:t>
            </w:r>
            <w:proofErr w:type="spellEnd"/>
            <w:r w:rsidRPr="00EA2A80">
              <w:rPr>
                <w:color w:val="auto"/>
              </w:rPr>
              <w:t xml:space="preserve">) сложные явления природного и социального мира. </w:t>
            </w:r>
          </w:p>
          <w:p w:rsidR="000958BC" w:rsidRPr="00EA2A80" w:rsidRDefault="000958BC" w:rsidP="00911976">
            <w:pPr>
              <w:pStyle w:val="Default"/>
              <w:ind w:firstLine="709"/>
              <w:contextualSpacing/>
              <w:rPr>
                <w:color w:val="auto"/>
              </w:rPr>
            </w:pPr>
            <w:r w:rsidRPr="00EA2A80">
              <w:rPr>
                <w:color w:val="auto"/>
              </w:rPr>
              <w:t xml:space="preserve">Все эти взаимосвязи ребенок легче постигает, если средством их исследования выступают наглядно-графические модели устройства сложных предметов, связей между явлениями природного и социального мира (значение наглядно-графического моделирования для познавательного развития ребенка продемонстрировано в многочисленных исследованиях </w:t>
            </w:r>
            <w:proofErr w:type="spellStart"/>
            <w:r w:rsidRPr="00EA2A80">
              <w:rPr>
                <w:color w:val="auto"/>
              </w:rPr>
              <w:t>Л.А.Венгера</w:t>
            </w:r>
            <w:proofErr w:type="spellEnd"/>
            <w:r w:rsidRPr="00EA2A80">
              <w:rPr>
                <w:color w:val="auto"/>
              </w:rPr>
              <w:t xml:space="preserve"> и др. Поэтому образно-символический материал для данного возраста дополняется, по возможности, условными схематическими изображениями как самих предметов и явлений, так и возможных способов их упорядочения (классификационные таблицы, парные картинки с реалистическими и условными изображениями предметов и явлений, схемы последовательных преобразований, схемы-планы пространственного расположения элементов целого и т.п.). </w:t>
            </w:r>
          </w:p>
          <w:p w:rsidR="000958BC" w:rsidRPr="00EA2A80" w:rsidRDefault="000958BC" w:rsidP="00911976">
            <w:pPr>
              <w:pStyle w:val="Default"/>
              <w:ind w:firstLine="709"/>
              <w:contextualSpacing/>
              <w:rPr>
                <w:color w:val="auto"/>
              </w:rPr>
            </w:pPr>
            <w:r w:rsidRPr="00EA2A80">
              <w:rPr>
                <w:color w:val="auto"/>
              </w:rPr>
              <w:t xml:space="preserve">Наглядно-графические модели представляют собой своеобразный мост, перекидывающийся между образно-символическим материалом и объектами для исследования в действии. Последние могут оснащаться графическими образцами, представляющими искомый объект или преобразования с ним в виде поэлементной схемы, расчлененных на элементы или нерасчлененных контурных образцов (для сложных мозаик, геометрических головоломок и т.п.). Частично материалы для преобразований по схеме пересекаются с материалами для конструктивной деятельности. Необходимы детям и инструменты, позволяющие создавать различные «модельные» схематические изображения (циркули, линейки, наборы разнообразных лекал). </w:t>
            </w:r>
          </w:p>
          <w:p w:rsidR="000958BC" w:rsidRPr="00EA2A80" w:rsidRDefault="000958BC" w:rsidP="00911976">
            <w:pPr>
              <w:pStyle w:val="Default"/>
              <w:ind w:firstLine="709"/>
              <w:contextualSpacing/>
              <w:rPr>
                <w:color w:val="auto"/>
              </w:rPr>
            </w:pPr>
            <w:r w:rsidRPr="00EA2A80">
              <w:rPr>
                <w:color w:val="auto"/>
              </w:rPr>
              <w:t xml:space="preserve">В арсенале образно-символического материала должны также появиться наглядно-графические модели пространства, являющиеся общекультурной принадлежностью (глобус, географические карты, иллюстрированные планы местности, города и т.п.), общепринятые системы условных графических обозначений (наборы карточек с изображением дорожных знаков, наборы карточек с обозначением погодных явлений и т.п.). Необходимой составляющей образно-символического материала являются также иллюстрированные издания познавательного характера (книги и </w:t>
            </w:r>
            <w:r w:rsidRPr="00EA2A80">
              <w:rPr>
                <w:color w:val="auto"/>
              </w:rPr>
              <w:lastRenderedPageBreak/>
              <w:t xml:space="preserve">альбомы), которые расширяют образный мир ребенка и содержат элементы наглядно графического моделирования (например, детские географические атласы, книги о мире растений и животных с иерархическими родовидовыми классификационными схемами, книги об истории рукотворных предметов, последовательно изменяющихся от простого к сложному и т.п.). Эти материалы могут быть дополнены коллекциями марок, монет, расширяющими кругозор, содержащими большие возможности для классификационного исследования. </w:t>
            </w:r>
          </w:p>
          <w:p w:rsidR="000958BC" w:rsidRPr="00EA2A80" w:rsidRDefault="000958BC" w:rsidP="00911976">
            <w:pPr>
              <w:pStyle w:val="Default"/>
              <w:ind w:firstLine="709"/>
              <w:contextualSpacing/>
              <w:rPr>
                <w:color w:val="auto"/>
              </w:rPr>
            </w:pPr>
            <w:r w:rsidRPr="00EA2A80">
              <w:rPr>
                <w:color w:val="auto"/>
              </w:rPr>
              <w:t xml:space="preserve">Нормативно-знаковый материал в жизни детей 5 -7 лет должен занимать существенное место, обеспечивая постепенное вхождение в знаковые системы языка и математики. Это всевозможные азбуки (магнитные, разрезные), и приспособления для работы с ними, цифровые кассы, карточки с изображением количества предметов и цифр и т.п. материалы, которые дети осваивают в своей свободной деятельности и в непринужденном взаимодействии со взрослым (мы не рассматриваем здесь материал для специальных обучающих занятий – это особый вопрос, связанный с конкретными образовательными программами). </w:t>
            </w:r>
          </w:p>
          <w:p w:rsidR="000958BC" w:rsidRPr="00EA2A80" w:rsidRDefault="000958BC" w:rsidP="00911976">
            <w:pPr>
              <w:pStyle w:val="Default"/>
              <w:ind w:firstLine="709"/>
              <w:contextualSpacing/>
              <w:rPr>
                <w:color w:val="auto"/>
              </w:rPr>
            </w:pPr>
            <w:r w:rsidRPr="00EA2A80">
              <w:rPr>
                <w:color w:val="auto"/>
              </w:rPr>
              <w:t>Размещение материала в группах старшего дошкольного возраста примерно такое же, как в средних группах. Объекты для исследования в действии располагаются в специально выделенном уголке экспериментирования (с рабочим столом на несколько человек и полками или стеллажом). Наборы образно-символического материала помещаются компактно в коробках на открытых полках шкафа, стеллажах. Здесь же находится и иллюстрированная познавательная литература. Нормативно-знаковый материал целесообразно расположить поблизости от магнитной или обычной доски, большого фланелеграфа. Необходимо широко использовать стены группового помещения для размещения больших карт, иллюстрированных таблиц и т.п.</w:t>
            </w:r>
          </w:p>
        </w:tc>
      </w:tr>
      <w:tr w:rsidR="000958BC" w:rsidRPr="00EA2A80" w:rsidTr="00911976">
        <w:trPr>
          <w:gridAfter w:val="1"/>
          <w:wAfter w:w="100" w:type="dxa"/>
          <w:trHeight w:val="271"/>
        </w:trPr>
        <w:tc>
          <w:tcPr>
            <w:tcW w:w="2792" w:type="dxa"/>
            <w:vMerge w:val="restart"/>
          </w:tcPr>
          <w:p w:rsidR="000958BC" w:rsidRPr="00EA2A80" w:rsidRDefault="000958BC" w:rsidP="00911976">
            <w:pPr>
              <w:spacing w:line="240" w:lineRule="auto"/>
              <w:contextualSpacing/>
              <w:rPr>
                <w:b/>
                <w:sz w:val="24"/>
                <w:szCs w:val="24"/>
              </w:rPr>
            </w:pPr>
            <w:r w:rsidRPr="00EA2A80">
              <w:rPr>
                <w:b/>
                <w:bCs/>
                <w:sz w:val="24"/>
                <w:szCs w:val="24"/>
              </w:rPr>
              <w:lastRenderedPageBreak/>
              <w:t>4. Примерный набор материалов для старшей и подготовительной групп</w:t>
            </w:r>
          </w:p>
        </w:tc>
        <w:tc>
          <w:tcPr>
            <w:tcW w:w="12667" w:type="dxa"/>
            <w:gridSpan w:val="9"/>
          </w:tcPr>
          <w:p w:rsidR="000958BC" w:rsidRPr="00EA2A80" w:rsidRDefault="000958BC" w:rsidP="00911976">
            <w:pPr>
              <w:pStyle w:val="Default"/>
              <w:contextualSpacing/>
              <w:jc w:val="center"/>
            </w:pPr>
            <w:r w:rsidRPr="00EA2A80">
              <w:rPr>
                <w:b/>
              </w:rPr>
              <w:t>ОБЪЕКТЫ ДЛЯ ИССЛЕДОВАНИЯ В ДЕЙСТВИИ</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jc w:val="center"/>
            </w:pPr>
            <w:r w:rsidRPr="00EA2A80">
              <w:rPr>
                <w:i/>
                <w:iCs/>
              </w:rPr>
              <w:t>Наименование</w:t>
            </w:r>
          </w:p>
        </w:tc>
        <w:tc>
          <w:tcPr>
            <w:tcW w:w="1993" w:type="dxa"/>
            <w:gridSpan w:val="2"/>
          </w:tcPr>
          <w:p w:rsidR="000958BC" w:rsidRPr="00EA2A80" w:rsidRDefault="000958BC" w:rsidP="00911976">
            <w:pPr>
              <w:pStyle w:val="Default"/>
              <w:contextualSpacing/>
              <w:jc w:val="center"/>
            </w:pPr>
            <w:r w:rsidRPr="00EA2A80">
              <w:rPr>
                <w:i/>
                <w:iCs/>
              </w:rPr>
              <w:t>Количество на группу</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Доски-вкладыши и рамки-вкладыши со сложными составными формами (4-8 частей) </w:t>
            </w:r>
          </w:p>
        </w:tc>
        <w:tc>
          <w:tcPr>
            <w:tcW w:w="1993" w:type="dxa"/>
            <w:gridSpan w:val="2"/>
          </w:tcPr>
          <w:p w:rsidR="000958BC" w:rsidRPr="00EA2A80" w:rsidRDefault="000958BC" w:rsidP="00911976">
            <w:pPr>
              <w:pStyle w:val="Default"/>
              <w:contextualSpacing/>
            </w:pPr>
            <w:r w:rsidRPr="00EA2A80">
              <w:t xml:space="preserve">3 -5 </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Набор геометрических фигур с графическими образ-</w:t>
            </w:r>
            <w:proofErr w:type="spellStart"/>
            <w:r w:rsidRPr="00EA2A80">
              <w:t>цами</w:t>
            </w:r>
            <w:proofErr w:type="spellEnd"/>
            <w:r w:rsidRPr="00EA2A80">
              <w:t xml:space="preserve"> (расчлененными на элементы и нерасчлененными) для составления плоскостных изображений (геометрическая мозаика) </w:t>
            </w:r>
          </w:p>
        </w:tc>
        <w:tc>
          <w:tcPr>
            <w:tcW w:w="1993" w:type="dxa"/>
            <w:gridSpan w:val="2"/>
          </w:tcPr>
          <w:p w:rsidR="000958BC" w:rsidRPr="00EA2A80" w:rsidRDefault="000958BC" w:rsidP="00911976">
            <w:pPr>
              <w:pStyle w:val="Default"/>
              <w:contextualSpacing/>
            </w:pPr>
            <w:r w:rsidRPr="00EA2A80">
              <w:t xml:space="preserve">2-3 </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proofErr w:type="spellStart"/>
            <w:r w:rsidRPr="00EA2A80">
              <w:t>Тантрам</w:t>
            </w:r>
            <w:proofErr w:type="spellEnd"/>
            <w:r w:rsidRPr="00EA2A80">
              <w:t xml:space="preserve"> </w:t>
            </w:r>
          </w:p>
        </w:tc>
        <w:tc>
          <w:tcPr>
            <w:tcW w:w="1993" w:type="dxa"/>
            <w:gridSpan w:val="2"/>
          </w:tcPr>
          <w:p w:rsidR="000958BC" w:rsidRPr="00EA2A80" w:rsidRDefault="000958BC" w:rsidP="00911976">
            <w:pPr>
              <w:pStyle w:val="Default"/>
              <w:contextualSpacing/>
            </w:pPr>
            <w:r w:rsidRPr="00EA2A80">
              <w:t xml:space="preserve">2-3 </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Набор объемных тел для группировки и </w:t>
            </w:r>
            <w:proofErr w:type="spellStart"/>
            <w:r w:rsidRPr="00EA2A80">
              <w:t>сериации</w:t>
            </w:r>
            <w:proofErr w:type="spellEnd"/>
            <w:r w:rsidRPr="00EA2A80">
              <w:t xml:space="preserve"> (цвет, форма, величина) </w:t>
            </w:r>
          </w:p>
        </w:tc>
        <w:tc>
          <w:tcPr>
            <w:tcW w:w="1993" w:type="dxa"/>
            <w:gridSpan w:val="2"/>
          </w:tcPr>
          <w:p w:rsidR="000958BC" w:rsidRPr="00EA2A80" w:rsidRDefault="000958BC" w:rsidP="00911976">
            <w:pPr>
              <w:pStyle w:val="Default"/>
              <w:contextualSpacing/>
            </w:pPr>
            <w:r w:rsidRPr="00EA2A80">
              <w:t xml:space="preserve">2-3 </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Наборы брусков, цилиндров и пр. для </w:t>
            </w:r>
            <w:proofErr w:type="spellStart"/>
            <w:r w:rsidRPr="00EA2A80">
              <w:t>сериации</w:t>
            </w:r>
            <w:proofErr w:type="spellEnd"/>
            <w:r w:rsidRPr="00EA2A80">
              <w:t xml:space="preserve"> по величине (по 1-2 признакам -длине, ширине, высоте, толщине) из 7-10 элементов </w:t>
            </w:r>
          </w:p>
        </w:tc>
        <w:tc>
          <w:tcPr>
            <w:tcW w:w="1993" w:type="dxa"/>
            <w:gridSpan w:val="2"/>
          </w:tcPr>
          <w:p w:rsidR="000958BC" w:rsidRPr="00EA2A80" w:rsidRDefault="000958BC" w:rsidP="00911976">
            <w:pPr>
              <w:pStyle w:val="Default"/>
              <w:contextualSpacing/>
            </w:pPr>
            <w:r w:rsidRPr="00EA2A80">
              <w:t xml:space="preserve">3-4 </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Набор разноцветных палочек с оттенками (8 -10 пало-чек каждого цвета) </w:t>
            </w:r>
          </w:p>
        </w:tc>
        <w:tc>
          <w:tcPr>
            <w:tcW w:w="1993" w:type="dxa"/>
            <w:gridSpan w:val="2"/>
          </w:tcPr>
          <w:p w:rsidR="000958BC" w:rsidRPr="00EA2A80" w:rsidRDefault="000958BC" w:rsidP="00911976">
            <w:pPr>
              <w:pStyle w:val="Default"/>
              <w:contextualSpacing/>
            </w:pPr>
            <w:r w:rsidRPr="00EA2A80">
              <w:t xml:space="preserve">3 -5 </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Набор: счетные палочки </w:t>
            </w:r>
            <w:proofErr w:type="spellStart"/>
            <w:r w:rsidRPr="00EA2A80">
              <w:t>Кюизинера</w:t>
            </w:r>
            <w:proofErr w:type="spellEnd"/>
            <w:r w:rsidRPr="00EA2A80">
              <w:t xml:space="preserve"> </w:t>
            </w:r>
          </w:p>
        </w:tc>
        <w:tc>
          <w:tcPr>
            <w:tcW w:w="1993" w:type="dxa"/>
            <w:gridSpan w:val="2"/>
          </w:tcPr>
          <w:p w:rsidR="000958BC" w:rsidRPr="00EA2A80" w:rsidRDefault="000958BC" w:rsidP="00911976">
            <w:pPr>
              <w:pStyle w:val="Default"/>
              <w:contextualSpacing/>
            </w:pPr>
            <w:r w:rsidRPr="00EA2A80">
              <w:t xml:space="preserve">3 -5 </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Набор пластин из разных материалов </w:t>
            </w:r>
          </w:p>
        </w:tc>
        <w:tc>
          <w:tcPr>
            <w:tcW w:w="1993" w:type="dxa"/>
            <w:gridSpan w:val="2"/>
          </w:tcPr>
          <w:p w:rsidR="000958BC" w:rsidRPr="00EA2A80" w:rsidRDefault="000958BC" w:rsidP="00911976">
            <w:pPr>
              <w:pStyle w:val="Default"/>
              <w:contextualSpacing/>
            </w:pPr>
            <w:r w:rsidRPr="00EA2A80">
              <w:t xml:space="preserve">2-3 </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Мозаика (цветная, мелкая) с графическими образцами разной степени сложности (расчлененные на элементы, сплошные, чертежи-схемы) </w:t>
            </w:r>
          </w:p>
        </w:tc>
        <w:tc>
          <w:tcPr>
            <w:tcW w:w="1993" w:type="dxa"/>
            <w:gridSpan w:val="2"/>
          </w:tcPr>
          <w:p w:rsidR="000958BC" w:rsidRPr="00EA2A80" w:rsidRDefault="000958BC" w:rsidP="00911976">
            <w:pPr>
              <w:pStyle w:val="Default"/>
              <w:contextualSpacing/>
            </w:pPr>
            <w:r w:rsidRPr="00EA2A80">
              <w:t xml:space="preserve">3 </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Головоломки плоскостные (геометрические) </w:t>
            </w:r>
          </w:p>
        </w:tc>
        <w:tc>
          <w:tcPr>
            <w:tcW w:w="1993" w:type="dxa"/>
            <w:gridSpan w:val="2"/>
          </w:tcPr>
          <w:p w:rsidR="000958BC" w:rsidRPr="00EA2A80" w:rsidRDefault="000958BC" w:rsidP="00911976">
            <w:pPr>
              <w:pStyle w:val="Default"/>
              <w:contextualSpacing/>
            </w:pPr>
            <w:r w:rsidRPr="00EA2A80">
              <w:t xml:space="preserve">4-5 </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Набор проволочных головоломок </w:t>
            </w:r>
          </w:p>
        </w:tc>
        <w:tc>
          <w:tcPr>
            <w:tcW w:w="1993" w:type="dxa"/>
            <w:gridSpan w:val="2"/>
          </w:tcPr>
          <w:p w:rsidR="000958BC" w:rsidRPr="00EA2A80" w:rsidRDefault="000958BC" w:rsidP="00911976">
            <w:pPr>
              <w:pStyle w:val="Default"/>
              <w:contextualSpacing/>
            </w:pPr>
            <w:r w:rsidRPr="00EA2A80">
              <w:t xml:space="preserve">2-3 </w:t>
            </w:r>
          </w:p>
        </w:tc>
      </w:tr>
      <w:tr w:rsidR="000958BC" w:rsidRPr="00EA2A80" w:rsidTr="00911976">
        <w:trPr>
          <w:gridAfter w:val="1"/>
          <w:wAfter w:w="100" w:type="dxa"/>
          <w:trHeight w:val="271"/>
        </w:trPr>
        <w:tc>
          <w:tcPr>
            <w:tcW w:w="2792" w:type="dxa"/>
            <w:vMerge w:val="restart"/>
            <w:tcBorders>
              <w:top w:val="nil"/>
            </w:tcBorders>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Головоломки объемные (собери бочонок, робота и т.п.), в том числе со схемами последовательных пре-образований </w:t>
            </w:r>
          </w:p>
        </w:tc>
        <w:tc>
          <w:tcPr>
            <w:tcW w:w="1993" w:type="dxa"/>
            <w:gridSpan w:val="2"/>
          </w:tcPr>
          <w:p w:rsidR="000958BC" w:rsidRPr="00EA2A80" w:rsidRDefault="000958BC" w:rsidP="00911976">
            <w:pPr>
              <w:pStyle w:val="Default"/>
              <w:contextualSpacing/>
            </w:pPr>
            <w:r w:rsidRPr="00EA2A80">
              <w:t xml:space="preserve">3 –5 </w:t>
            </w:r>
          </w:p>
        </w:tc>
      </w:tr>
      <w:tr w:rsidR="000958BC" w:rsidRPr="00EA2A80" w:rsidTr="00911976">
        <w:trPr>
          <w:gridAfter w:val="1"/>
          <w:wAfter w:w="100" w:type="dxa"/>
          <w:trHeight w:val="271"/>
        </w:trPr>
        <w:tc>
          <w:tcPr>
            <w:tcW w:w="2792" w:type="dxa"/>
            <w:vMerge/>
            <w:tcBorders>
              <w:top w:val="nil"/>
            </w:tcBorders>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Игры-головоломки на комбинаторику (кубик </w:t>
            </w:r>
            <w:proofErr w:type="spellStart"/>
            <w:r w:rsidRPr="00EA2A80">
              <w:t>Рубика</w:t>
            </w:r>
            <w:proofErr w:type="spellEnd"/>
            <w:r w:rsidRPr="00EA2A80">
              <w:t>, игра «15», «</w:t>
            </w:r>
            <w:proofErr w:type="spellStart"/>
            <w:r w:rsidRPr="00EA2A80">
              <w:t>Уникуб</w:t>
            </w:r>
            <w:proofErr w:type="spellEnd"/>
            <w:r w:rsidRPr="00EA2A80">
              <w:t xml:space="preserve">» и т.п.) </w:t>
            </w:r>
          </w:p>
        </w:tc>
        <w:tc>
          <w:tcPr>
            <w:tcW w:w="1993" w:type="dxa"/>
            <w:gridSpan w:val="2"/>
          </w:tcPr>
          <w:p w:rsidR="000958BC" w:rsidRPr="00EA2A80" w:rsidRDefault="000958BC" w:rsidP="00911976">
            <w:pPr>
              <w:pStyle w:val="Default"/>
              <w:contextualSpacing/>
            </w:pPr>
            <w:r w:rsidRPr="00EA2A80">
              <w:t xml:space="preserve">4-5 </w:t>
            </w:r>
          </w:p>
        </w:tc>
      </w:tr>
      <w:tr w:rsidR="000958BC" w:rsidRPr="00EA2A80" w:rsidTr="00911976">
        <w:trPr>
          <w:gridAfter w:val="1"/>
          <w:wAfter w:w="100" w:type="dxa"/>
          <w:trHeight w:val="271"/>
        </w:trPr>
        <w:tc>
          <w:tcPr>
            <w:tcW w:w="2792" w:type="dxa"/>
            <w:vMerge/>
            <w:tcBorders>
              <w:top w:val="nil"/>
            </w:tcBorders>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Головоломки-лабиринты (прозрачные, с шариком) </w:t>
            </w:r>
          </w:p>
        </w:tc>
        <w:tc>
          <w:tcPr>
            <w:tcW w:w="1993" w:type="dxa"/>
            <w:gridSpan w:val="2"/>
          </w:tcPr>
          <w:p w:rsidR="000958BC" w:rsidRPr="00EA2A80" w:rsidRDefault="000958BC" w:rsidP="00911976">
            <w:pPr>
              <w:pStyle w:val="Default"/>
              <w:contextualSpacing/>
            </w:pPr>
            <w:r w:rsidRPr="00EA2A80">
              <w:t xml:space="preserve">2-3 </w:t>
            </w:r>
          </w:p>
        </w:tc>
      </w:tr>
      <w:tr w:rsidR="000958BC" w:rsidRPr="00EA2A80" w:rsidTr="00911976">
        <w:trPr>
          <w:gridAfter w:val="1"/>
          <w:wAfter w:w="100" w:type="dxa"/>
          <w:trHeight w:val="271"/>
        </w:trPr>
        <w:tc>
          <w:tcPr>
            <w:tcW w:w="2792" w:type="dxa"/>
            <w:vMerge/>
            <w:tcBorders>
              <w:top w:val="nil"/>
            </w:tcBorders>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Игра «Волшебный экран» (на координацию верти-</w:t>
            </w:r>
            <w:proofErr w:type="spellStart"/>
            <w:r w:rsidRPr="00EA2A80">
              <w:t>кальных</w:t>
            </w:r>
            <w:proofErr w:type="spellEnd"/>
            <w:r w:rsidRPr="00EA2A80">
              <w:t xml:space="preserve"> и горизонтальных линий) </w:t>
            </w:r>
          </w:p>
        </w:tc>
        <w:tc>
          <w:tcPr>
            <w:tcW w:w="1993" w:type="dxa"/>
            <w:gridSpan w:val="2"/>
          </w:tcPr>
          <w:p w:rsidR="000958BC" w:rsidRPr="00EA2A80" w:rsidRDefault="000958BC" w:rsidP="00911976">
            <w:pPr>
              <w:pStyle w:val="Default"/>
              <w:contextualSpacing/>
            </w:pPr>
            <w:r w:rsidRPr="00EA2A80">
              <w:t xml:space="preserve">1-2 </w:t>
            </w:r>
          </w:p>
        </w:tc>
      </w:tr>
      <w:tr w:rsidR="000958BC" w:rsidRPr="00EA2A80" w:rsidTr="00911976">
        <w:trPr>
          <w:gridAfter w:val="1"/>
          <w:wAfter w:w="100" w:type="dxa"/>
          <w:trHeight w:val="271"/>
        </w:trPr>
        <w:tc>
          <w:tcPr>
            <w:tcW w:w="2792" w:type="dxa"/>
            <w:vMerge/>
            <w:tcBorders>
              <w:top w:val="nil"/>
            </w:tcBorders>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Набор волчков (мелкие, разной формы и окраски) </w:t>
            </w:r>
          </w:p>
        </w:tc>
        <w:tc>
          <w:tcPr>
            <w:tcW w:w="1993" w:type="dxa"/>
            <w:gridSpan w:val="2"/>
          </w:tcPr>
          <w:p w:rsidR="000958BC" w:rsidRPr="00EA2A80" w:rsidRDefault="000958BC" w:rsidP="00911976">
            <w:pPr>
              <w:pStyle w:val="Default"/>
              <w:contextualSpacing/>
            </w:pPr>
            <w:r w:rsidRPr="00EA2A80">
              <w:t xml:space="preserve">1-2 </w:t>
            </w:r>
          </w:p>
        </w:tc>
      </w:tr>
      <w:tr w:rsidR="000958BC" w:rsidRPr="00EA2A80" w:rsidTr="00911976">
        <w:trPr>
          <w:gridAfter w:val="1"/>
          <w:wAfter w:w="100" w:type="dxa"/>
          <w:trHeight w:val="271"/>
        </w:trPr>
        <w:tc>
          <w:tcPr>
            <w:tcW w:w="2792" w:type="dxa"/>
            <w:vMerge/>
            <w:tcBorders>
              <w:top w:val="nil"/>
            </w:tcBorders>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Действующие модели транспортных средств, </w:t>
            </w:r>
            <w:proofErr w:type="spellStart"/>
            <w:r w:rsidRPr="00EA2A80">
              <w:t>подъ-емных</w:t>
            </w:r>
            <w:proofErr w:type="spellEnd"/>
            <w:r w:rsidRPr="00EA2A80">
              <w:t xml:space="preserve"> механизмов и т.п. (механические, заводные, электрифицированные, с дистанционным </w:t>
            </w:r>
            <w:proofErr w:type="spellStart"/>
            <w:r w:rsidRPr="00EA2A80">
              <w:t>управле-нием</w:t>
            </w:r>
            <w:proofErr w:type="spellEnd"/>
            <w:r w:rsidRPr="00EA2A80">
              <w:t xml:space="preserve">) </w:t>
            </w:r>
          </w:p>
        </w:tc>
        <w:tc>
          <w:tcPr>
            <w:tcW w:w="1993" w:type="dxa"/>
            <w:gridSpan w:val="2"/>
          </w:tcPr>
          <w:p w:rsidR="000958BC" w:rsidRPr="00EA2A80" w:rsidRDefault="000958BC" w:rsidP="00911976">
            <w:pPr>
              <w:pStyle w:val="Default"/>
              <w:contextualSpacing/>
            </w:pPr>
            <w:r w:rsidRPr="00EA2A80">
              <w:t xml:space="preserve">4 -6 </w:t>
            </w:r>
          </w:p>
        </w:tc>
      </w:tr>
      <w:tr w:rsidR="000958BC" w:rsidRPr="00EA2A80" w:rsidTr="00911976">
        <w:trPr>
          <w:gridAfter w:val="1"/>
          <w:wAfter w:w="100" w:type="dxa"/>
          <w:trHeight w:val="271"/>
        </w:trPr>
        <w:tc>
          <w:tcPr>
            <w:tcW w:w="2792" w:type="dxa"/>
            <w:vMerge/>
            <w:tcBorders>
              <w:top w:val="nil"/>
            </w:tcBorders>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Система наклонных плоскостей для шариков </w:t>
            </w:r>
          </w:p>
        </w:tc>
        <w:tc>
          <w:tcPr>
            <w:tcW w:w="1993" w:type="dxa"/>
            <w:gridSpan w:val="2"/>
          </w:tcPr>
          <w:p w:rsidR="000958BC" w:rsidRPr="00EA2A80" w:rsidRDefault="000958BC" w:rsidP="00911976">
            <w:pPr>
              <w:pStyle w:val="Default"/>
              <w:contextualSpacing/>
            </w:pPr>
            <w:r w:rsidRPr="00EA2A80">
              <w:t xml:space="preserve">1-2 </w:t>
            </w:r>
          </w:p>
        </w:tc>
      </w:tr>
      <w:tr w:rsidR="000958BC" w:rsidRPr="00EA2A80" w:rsidTr="00911976">
        <w:trPr>
          <w:gridAfter w:val="1"/>
          <w:wAfter w:w="100" w:type="dxa"/>
          <w:trHeight w:val="271"/>
        </w:trPr>
        <w:tc>
          <w:tcPr>
            <w:tcW w:w="2792" w:type="dxa"/>
            <w:vMerge/>
            <w:tcBorders>
              <w:top w:val="nil"/>
            </w:tcBorders>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Весы рычажные равноплечие (балансир)с набором разновесок </w:t>
            </w:r>
          </w:p>
        </w:tc>
        <w:tc>
          <w:tcPr>
            <w:tcW w:w="1993" w:type="dxa"/>
            <w:gridSpan w:val="2"/>
          </w:tcPr>
          <w:p w:rsidR="000958BC" w:rsidRPr="00EA2A80" w:rsidRDefault="000958BC" w:rsidP="00911976">
            <w:pPr>
              <w:pStyle w:val="Default"/>
              <w:contextualSpacing/>
            </w:pPr>
            <w:r w:rsidRPr="00EA2A80">
              <w:t xml:space="preserve">1 </w:t>
            </w:r>
          </w:p>
        </w:tc>
      </w:tr>
      <w:tr w:rsidR="000958BC" w:rsidRPr="00EA2A80" w:rsidTr="00911976">
        <w:trPr>
          <w:gridAfter w:val="1"/>
          <w:wAfter w:w="100" w:type="dxa"/>
          <w:trHeight w:val="271"/>
        </w:trPr>
        <w:tc>
          <w:tcPr>
            <w:tcW w:w="2792" w:type="dxa"/>
            <w:vMerge/>
            <w:tcBorders>
              <w:top w:val="nil"/>
            </w:tcBorders>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Термометр спиртовой </w:t>
            </w:r>
          </w:p>
        </w:tc>
        <w:tc>
          <w:tcPr>
            <w:tcW w:w="1993" w:type="dxa"/>
            <w:gridSpan w:val="2"/>
          </w:tcPr>
          <w:p w:rsidR="000958BC" w:rsidRPr="00EA2A80" w:rsidRDefault="000958BC" w:rsidP="00911976">
            <w:pPr>
              <w:pStyle w:val="Default"/>
              <w:contextualSpacing/>
            </w:pPr>
            <w:r w:rsidRPr="00EA2A80">
              <w:t xml:space="preserve">1 </w:t>
            </w:r>
          </w:p>
        </w:tc>
      </w:tr>
      <w:tr w:rsidR="000958BC" w:rsidRPr="00EA2A80" w:rsidTr="00911976">
        <w:trPr>
          <w:gridAfter w:val="1"/>
          <w:wAfter w:w="100" w:type="dxa"/>
          <w:trHeight w:val="271"/>
        </w:trPr>
        <w:tc>
          <w:tcPr>
            <w:tcW w:w="2792" w:type="dxa"/>
            <w:vMerge/>
            <w:tcBorders>
              <w:top w:val="nil"/>
            </w:tcBorders>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Часы песочные (на разные отрезки времени) </w:t>
            </w:r>
          </w:p>
        </w:tc>
        <w:tc>
          <w:tcPr>
            <w:tcW w:w="1993" w:type="dxa"/>
            <w:gridSpan w:val="2"/>
          </w:tcPr>
          <w:p w:rsidR="000958BC" w:rsidRPr="00EA2A80" w:rsidRDefault="000958BC" w:rsidP="00911976">
            <w:pPr>
              <w:pStyle w:val="Default"/>
              <w:contextualSpacing/>
            </w:pPr>
            <w:r w:rsidRPr="00EA2A80">
              <w:t xml:space="preserve">1-2 </w:t>
            </w:r>
          </w:p>
        </w:tc>
      </w:tr>
      <w:tr w:rsidR="000958BC" w:rsidRPr="00EA2A80" w:rsidTr="00911976">
        <w:trPr>
          <w:gridAfter w:val="1"/>
          <w:wAfter w:w="100" w:type="dxa"/>
          <w:trHeight w:val="271"/>
        </w:trPr>
        <w:tc>
          <w:tcPr>
            <w:tcW w:w="2792" w:type="dxa"/>
            <w:vMerge/>
            <w:tcBorders>
              <w:top w:val="nil"/>
            </w:tcBorders>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Часы механические с прозрачными стенками (с зуб-</w:t>
            </w:r>
            <w:proofErr w:type="spellStart"/>
            <w:r w:rsidRPr="00EA2A80">
              <w:t>чатой</w:t>
            </w:r>
            <w:proofErr w:type="spellEnd"/>
            <w:r w:rsidRPr="00EA2A80">
              <w:t xml:space="preserve"> передачей) </w:t>
            </w:r>
          </w:p>
        </w:tc>
        <w:tc>
          <w:tcPr>
            <w:tcW w:w="1993" w:type="dxa"/>
            <w:gridSpan w:val="2"/>
          </w:tcPr>
          <w:p w:rsidR="000958BC" w:rsidRPr="00EA2A80" w:rsidRDefault="000958BC" w:rsidP="00911976">
            <w:pPr>
              <w:pStyle w:val="Default"/>
              <w:contextualSpacing/>
            </w:pPr>
            <w:r w:rsidRPr="00EA2A80">
              <w:t xml:space="preserve">1 </w:t>
            </w:r>
          </w:p>
        </w:tc>
      </w:tr>
      <w:tr w:rsidR="000958BC" w:rsidRPr="00EA2A80" w:rsidTr="00911976">
        <w:trPr>
          <w:gridAfter w:val="1"/>
          <w:wAfter w:w="100" w:type="dxa"/>
          <w:trHeight w:val="271"/>
        </w:trPr>
        <w:tc>
          <w:tcPr>
            <w:tcW w:w="2792" w:type="dxa"/>
            <w:vMerge/>
            <w:tcBorders>
              <w:top w:val="nil"/>
            </w:tcBorders>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Циркуль </w:t>
            </w:r>
          </w:p>
        </w:tc>
        <w:tc>
          <w:tcPr>
            <w:tcW w:w="1993" w:type="dxa"/>
            <w:gridSpan w:val="2"/>
          </w:tcPr>
          <w:p w:rsidR="000958BC" w:rsidRPr="00EA2A80" w:rsidRDefault="000958BC" w:rsidP="00911976">
            <w:pPr>
              <w:pStyle w:val="Default"/>
              <w:contextualSpacing/>
            </w:pPr>
            <w:r w:rsidRPr="00EA2A80">
              <w:t xml:space="preserve">1-2 </w:t>
            </w:r>
          </w:p>
        </w:tc>
      </w:tr>
      <w:tr w:rsidR="000958BC" w:rsidRPr="00EA2A80" w:rsidTr="00911976">
        <w:trPr>
          <w:gridAfter w:val="1"/>
          <w:wAfter w:w="100" w:type="dxa"/>
          <w:trHeight w:val="271"/>
        </w:trPr>
        <w:tc>
          <w:tcPr>
            <w:tcW w:w="2792" w:type="dxa"/>
            <w:vMerge/>
            <w:tcBorders>
              <w:top w:val="nil"/>
            </w:tcBorders>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Набор лекал </w:t>
            </w:r>
          </w:p>
        </w:tc>
        <w:tc>
          <w:tcPr>
            <w:tcW w:w="1993" w:type="dxa"/>
            <w:gridSpan w:val="2"/>
          </w:tcPr>
          <w:p w:rsidR="000958BC" w:rsidRPr="00EA2A80" w:rsidRDefault="000958BC" w:rsidP="00911976">
            <w:pPr>
              <w:pStyle w:val="Default"/>
              <w:contextualSpacing/>
            </w:pPr>
            <w:r w:rsidRPr="00EA2A80">
              <w:t xml:space="preserve">3-4 </w:t>
            </w:r>
          </w:p>
        </w:tc>
      </w:tr>
      <w:tr w:rsidR="000958BC" w:rsidRPr="00EA2A80" w:rsidTr="00911976">
        <w:trPr>
          <w:gridAfter w:val="1"/>
          <w:wAfter w:w="100" w:type="dxa"/>
          <w:trHeight w:val="271"/>
        </w:trPr>
        <w:tc>
          <w:tcPr>
            <w:tcW w:w="2792" w:type="dxa"/>
            <w:vMerge/>
            <w:tcBorders>
              <w:top w:val="nil"/>
            </w:tcBorders>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Линейки </w:t>
            </w:r>
          </w:p>
        </w:tc>
        <w:tc>
          <w:tcPr>
            <w:tcW w:w="1993" w:type="dxa"/>
            <w:gridSpan w:val="2"/>
          </w:tcPr>
          <w:p w:rsidR="000958BC" w:rsidRPr="00EA2A80" w:rsidRDefault="000958BC" w:rsidP="00911976">
            <w:pPr>
              <w:pStyle w:val="Default"/>
              <w:contextualSpacing/>
            </w:pPr>
            <w:r w:rsidRPr="00EA2A80">
              <w:t xml:space="preserve">10-12 </w:t>
            </w:r>
          </w:p>
        </w:tc>
      </w:tr>
      <w:tr w:rsidR="000958BC" w:rsidRPr="00EA2A80" w:rsidTr="00911976">
        <w:trPr>
          <w:gridAfter w:val="1"/>
          <w:wAfter w:w="100" w:type="dxa"/>
          <w:trHeight w:val="271"/>
        </w:trPr>
        <w:tc>
          <w:tcPr>
            <w:tcW w:w="2792" w:type="dxa"/>
            <w:vMerge/>
            <w:tcBorders>
              <w:top w:val="nil"/>
            </w:tcBorders>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Набор мерных стаканов </w:t>
            </w:r>
          </w:p>
        </w:tc>
        <w:tc>
          <w:tcPr>
            <w:tcW w:w="1993" w:type="dxa"/>
            <w:gridSpan w:val="2"/>
          </w:tcPr>
          <w:p w:rsidR="000958BC" w:rsidRPr="00EA2A80" w:rsidRDefault="000958BC" w:rsidP="00911976">
            <w:pPr>
              <w:pStyle w:val="Default"/>
              <w:contextualSpacing/>
            </w:pPr>
            <w:r w:rsidRPr="00EA2A80">
              <w:t xml:space="preserve">2-3 </w:t>
            </w:r>
          </w:p>
        </w:tc>
      </w:tr>
      <w:tr w:rsidR="000958BC" w:rsidRPr="00EA2A80" w:rsidTr="00911976">
        <w:trPr>
          <w:gridAfter w:val="1"/>
          <w:wAfter w:w="100" w:type="dxa"/>
          <w:trHeight w:val="271"/>
        </w:trPr>
        <w:tc>
          <w:tcPr>
            <w:tcW w:w="2792" w:type="dxa"/>
            <w:vMerge/>
            <w:tcBorders>
              <w:top w:val="nil"/>
            </w:tcBorders>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Набор прозрачных сосудов разных форм и объемов </w:t>
            </w:r>
          </w:p>
        </w:tc>
        <w:tc>
          <w:tcPr>
            <w:tcW w:w="1993" w:type="dxa"/>
            <w:gridSpan w:val="2"/>
          </w:tcPr>
          <w:p w:rsidR="000958BC" w:rsidRPr="00EA2A80" w:rsidRDefault="000958BC" w:rsidP="00911976">
            <w:pPr>
              <w:pStyle w:val="Default"/>
              <w:contextualSpacing/>
            </w:pPr>
            <w:r w:rsidRPr="00EA2A80">
              <w:t xml:space="preserve">2 </w:t>
            </w:r>
          </w:p>
        </w:tc>
      </w:tr>
      <w:tr w:rsidR="000958BC" w:rsidRPr="00EA2A80" w:rsidTr="00911976">
        <w:trPr>
          <w:gridAfter w:val="1"/>
          <w:wAfter w:w="100" w:type="dxa"/>
          <w:trHeight w:val="271"/>
        </w:trPr>
        <w:tc>
          <w:tcPr>
            <w:tcW w:w="2792" w:type="dxa"/>
            <w:vMerge/>
            <w:tcBorders>
              <w:top w:val="nil"/>
            </w:tcBorders>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Счеты напольные </w:t>
            </w:r>
          </w:p>
        </w:tc>
        <w:tc>
          <w:tcPr>
            <w:tcW w:w="1993" w:type="dxa"/>
            <w:gridSpan w:val="2"/>
          </w:tcPr>
          <w:p w:rsidR="000958BC" w:rsidRPr="00EA2A80" w:rsidRDefault="000958BC" w:rsidP="00911976">
            <w:pPr>
              <w:pStyle w:val="Default"/>
              <w:contextualSpacing/>
            </w:pPr>
            <w:r w:rsidRPr="00EA2A80">
              <w:t xml:space="preserve">1 </w:t>
            </w:r>
          </w:p>
        </w:tc>
      </w:tr>
      <w:tr w:rsidR="000958BC" w:rsidRPr="00EA2A80" w:rsidTr="00911976">
        <w:trPr>
          <w:gridAfter w:val="1"/>
          <w:wAfter w:w="100" w:type="dxa"/>
          <w:trHeight w:val="271"/>
        </w:trPr>
        <w:tc>
          <w:tcPr>
            <w:tcW w:w="2792" w:type="dxa"/>
            <w:vMerge/>
            <w:tcBorders>
              <w:top w:val="nil"/>
            </w:tcBorders>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Счеты настольные </w:t>
            </w:r>
          </w:p>
        </w:tc>
        <w:tc>
          <w:tcPr>
            <w:tcW w:w="1993" w:type="dxa"/>
            <w:gridSpan w:val="2"/>
          </w:tcPr>
          <w:p w:rsidR="000958BC" w:rsidRPr="00EA2A80" w:rsidRDefault="000958BC" w:rsidP="00911976">
            <w:pPr>
              <w:pStyle w:val="Default"/>
              <w:contextualSpacing/>
            </w:pPr>
            <w:r w:rsidRPr="00EA2A80">
              <w:t xml:space="preserve">2 -4 </w:t>
            </w:r>
          </w:p>
        </w:tc>
      </w:tr>
      <w:tr w:rsidR="000958BC" w:rsidRPr="00EA2A80" w:rsidTr="00911976">
        <w:trPr>
          <w:gridAfter w:val="1"/>
          <w:wAfter w:w="100" w:type="dxa"/>
          <w:trHeight w:val="271"/>
        </w:trPr>
        <w:tc>
          <w:tcPr>
            <w:tcW w:w="2792" w:type="dxa"/>
            <w:vMerge/>
            <w:tcBorders>
              <w:top w:val="nil"/>
            </w:tcBorders>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Набор увеличительных стекол (линз) </w:t>
            </w:r>
          </w:p>
        </w:tc>
        <w:tc>
          <w:tcPr>
            <w:tcW w:w="1993" w:type="dxa"/>
            <w:gridSpan w:val="2"/>
          </w:tcPr>
          <w:p w:rsidR="000958BC" w:rsidRPr="00EA2A80" w:rsidRDefault="000958BC" w:rsidP="00911976">
            <w:pPr>
              <w:pStyle w:val="Default"/>
              <w:contextualSpacing/>
            </w:pPr>
            <w:r w:rsidRPr="00EA2A80">
              <w:t xml:space="preserve">2-3 </w:t>
            </w:r>
          </w:p>
        </w:tc>
      </w:tr>
      <w:tr w:rsidR="000958BC" w:rsidRPr="00EA2A80" w:rsidTr="00911976">
        <w:trPr>
          <w:gridAfter w:val="1"/>
          <w:wAfter w:w="100" w:type="dxa"/>
          <w:trHeight w:val="271"/>
        </w:trPr>
        <w:tc>
          <w:tcPr>
            <w:tcW w:w="2792" w:type="dxa"/>
            <w:vMerge/>
            <w:tcBorders>
              <w:top w:val="nil"/>
            </w:tcBorders>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Микроскоп </w:t>
            </w:r>
          </w:p>
        </w:tc>
        <w:tc>
          <w:tcPr>
            <w:tcW w:w="1993" w:type="dxa"/>
            <w:gridSpan w:val="2"/>
          </w:tcPr>
          <w:p w:rsidR="000958BC" w:rsidRPr="00EA2A80" w:rsidRDefault="000958BC" w:rsidP="00911976">
            <w:pPr>
              <w:pStyle w:val="Default"/>
              <w:contextualSpacing/>
            </w:pPr>
            <w:r w:rsidRPr="00EA2A80">
              <w:t xml:space="preserve">1-2 </w:t>
            </w:r>
          </w:p>
        </w:tc>
      </w:tr>
      <w:tr w:rsidR="000958BC" w:rsidRPr="00EA2A80" w:rsidTr="00911976">
        <w:trPr>
          <w:gridAfter w:val="1"/>
          <w:wAfter w:w="100" w:type="dxa"/>
          <w:trHeight w:val="271"/>
        </w:trPr>
        <w:tc>
          <w:tcPr>
            <w:tcW w:w="2792" w:type="dxa"/>
            <w:vMerge/>
            <w:tcBorders>
              <w:top w:val="nil"/>
            </w:tcBorders>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Набор цветных (светозащитных) стекол </w:t>
            </w:r>
          </w:p>
        </w:tc>
        <w:tc>
          <w:tcPr>
            <w:tcW w:w="1993" w:type="dxa"/>
            <w:gridSpan w:val="2"/>
          </w:tcPr>
          <w:p w:rsidR="000958BC" w:rsidRPr="00EA2A80" w:rsidRDefault="000958BC" w:rsidP="00911976">
            <w:pPr>
              <w:pStyle w:val="Default"/>
              <w:contextualSpacing/>
            </w:pPr>
            <w:r w:rsidRPr="00EA2A80">
              <w:t xml:space="preserve">1-2 </w:t>
            </w:r>
          </w:p>
        </w:tc>
      </w:tr>
      <w:tr w:rsidR="000958BC" w:rsidRPr="00EA2A80" w:rsidTr="00911976">
        <w:trPr>
          <w:gridAfter w:val="1"/>
          <w:wAfter w:w="100" w:type="dxa"/>
          <w:trHeight w:val="271"/>
        </w:trPr>
        <w:tc>
          <w:tcPr>
            <w:tcW w:w="2792" w:type="dxa"/>
            <w:vMerge/>
            <w:tcBorders>
              <w:top w:val="nil"/>
            </w:tcBorders>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Набор стеклянных призм (для эффекта радуги) </w:t>
            </w:r>
          </w:p>
        </w:tc>
        <w:tc>
          <w:tcPr>
            <w:tcW w:w="1993" w:type="dxa"/>
            <w:gridSpan w:val="2"/>
          </w:tcPr>
          <w:p w:rsidR="000958BC" w:rsidRPr="00EA2A80" w:rsidRDefault="000958BC" w:rsidP="00911976">
            <w:pPr>
              <w:pStyle w:val="Default"/>
              <w:contextualSpacing/>
            </w:pPr>
            <w:r w:rsidRPr="00EA2A80">
              <w:t xml:space="preserve">1-2 </w:t>
            </w:r>
          </w:p>
        </w:tc>
      </w:tr>
      <w:tr w:rsidR="000958BC" w:rsidRPr="00EA2A80" w:rsidTr="00911976">
        <w:trPr>
          <w:gridAfter w:val="1"/>
          <w:wAfter w:w="100" w:type="dxa"/>
          <w:trHeight w:val="271"/>
        </w:trPr>
        <w:tc>
          <w:tcPr>
            <w:tcW w:w="2792" w:type="dxa"/>
            <w:vMerge/>
            <w:tcBorders>
              <w:top w:val="nil"/>
            </w:tcBorders>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Набор зеркал для опытов с симметрией, для </w:t>
            </w:r>
            <w:proofErr w:type="spellStart"/>
            <w:r w:rsidRPr="00EA2A80">
              <w:t>исследо-вания</w:t>
            </w:r>
            <w:proofErr w:type="spellEnd"/>
            <w:r w:rsidRPr="00EA2A80">
              <w:t xml:space="preserve"> отражательного эффекта </w:t>
            </w:r>
          </w:p>
        </w:tc>
        <w:tc>
          <w:tcPr>
            <w:tcW w:w="1993" w:type="dxa"/>
            <w:gridSpan w:val="2"/>
          </w:tcPr>
          <w:p w:rsidR="000958BC" w:rsidRPr="00EA2A80" w:rsidRDefault="000958BC" w:rsidP="00911976">
            <w:pPr>
              <w:pStyle w:val="Default"/>
              <w:contextualSpacing/>
            </w:pPr>
            <w:r w:rsidRPr="00EA2A80">
              <w:t xml:space="preserve">1-2 </w:t>
            </w:r>
          </w:p>
        </w:tc>
      </w:tr>
      <w:tr w:rsidR="000958BC" w:rsidRPr="00EA2A80" w:rsidTr="00911976">
        <w:trPr>
          <w:gridAfter w:val="1"/>
          <w:wAfter w:w="100" w:type="dxa"/>
          <w:trHeight w:val="271"/>
        </w:trPr>
        <w:tc>
          <w:tcPr>
            <w:tcW w:w="2792" w:type="dxa"/>
            <w:vMerge/>
            <w:tcBorders>
              <w:top w:val="nil"/>
            </w:tcBorders>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Набор для опытов с магнитом </w:t>
            </w:r>
          </w:p>
        </w:tc>
        <w:tc>
          <w:tcPr>
            <w:tcW w:w="1993" w:type="dxa"/>
            <w:gridSpan w:val="2"/>
          </w:tcPr>
          <w:p w:rsidR="000958BC" w:rsidRPr="00EA2A80" w:rsidRDefault="000958BC" w:rsidP="00911976">
            <w:pPr>
              <w:pStyle w:val="Default"/>
              <w:contextualSpacing/>
            </w:pPr>
            <w:r w:rsidRPr="00EA2A80">
              <w:t xml:space="preserve">1-2 </w:t>
            </w:r>
          </w:p>
        </w:tc>
      </w:tr>
      <w:tr w:rsidR="000958BC" w:rsidRPr="00EA2A80" w:rsidTr="00911976">
        <w:trPr>
          <w:gridAfter w:val="1"/>
          <w:wAfter w:w="100" w:type="dxa"/>
          <w:trHeight w:val="271"/>
        </w:trPr>
        <w:tc>
          <w:tcPr>
            <w:tcW w:w="2792" w:type="dxa"/>
            <w:vMerge/>
            <w:tcBorders>
              <w:top w:val="nil"/>
            </w:tcBorders>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Компас </w:t>
            </w:r>
          </w:p>
        </w:tc>
        <w:tc>
          <w:tcPr>
            <w:tcW w:w="1993" w:type="dxa"/>
            <w:gridSpan w:val="2"/>
          </w:tcPr>
          <w:p w:rsidR="000958BC" w:rsidRPr="00EA2A80" w:rsidRDefault="000958BC" w:rsidP="00911976">
            <w:pPr>
              <w:pStyle w:val="Default"/>
              <w:contextualSpacing/>
            </w:pPr>
            <w:r w:rsidRPr="00EA2A80">
              <w:t xml:space="preserve">1-2 </w:t>
            </w:r>
          </w:p>
        </w:tc>
      </w:tr>
      <w:tr w:rsidR="000958BC" w:rsidRPr="00EA2A80" w:rsidTr="00911976">
        <w:trPr>
          <w:gridAfter w:val="1"/>
          <w:wAfter w:w="100" w:type="dxa"/>
          <w:trHeight w:val="271"/>
        </w:trPr>
        <w:tc>
          <w:tcPr>
            <w:tcW w:w="2792" w:type="dxa"/>
            <w:vMerge/>
            <w:tcBorders>
              <w:top w:val="nil"/>
            </w:tcBorders>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Вертушки разных размеров и конструкций (для опытов с воздушными потоками) </w:t>
            </w:r>
          </w:p>
        </w:tc>
        <w:tc>
          <w:tcPr>
            <w:tcW w:w="1993" w:type="dxa"/>
            <w:gridSpan w:val="2"/>
          </w:tcPr>
          <w:p w:rsidR="000958BC" w:rsidRPr="00EA2A80" w:rsidRDefault="000958BC" w:rsidP="00911976">
            <w:pPr>
              <w:pStyle w:val="Default"/>
              <w:contextualSpacing/>
            </w:pPr>
            <w:r w:rsidRPr="00EA2A80">
              <w:t xml:space="preserve">3-4 </w:t>
            </w:r>
          </w:p>
        </w:tc>
      </w:tr>
      <w:tr w:rsidR="000958BC" w:rsidRPr="00EA2A80" w:rsidTr="00911976">
        <w:trPr>
          <w:gridAfter w:val="1"/>
          <w:wAfter w:w="100" w:type="dxa"/>
          <w:trHeight w:val="271"/>
        </w:trPr>
        <w:tc>
          <w:tcPr>
            <w:tcW w:w="2792" w:type="dxa"/>
            <w:vMerge/>
            <w:tcBorders>
              <w:top w:val="nil"/>
            </w:tcBorders>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Флюгер </w:t>
            </w:r>
          </w:p>
        </w:tc>
        <w:tc>
          <w:tcPr>
            <w:tcW w:w="1993" w:type="dxa"/>
            <w:gridSpan w:val="2"/>
          </w:tcPr>
          <w:p w:rsidR="000958BC" w:rsidRPr="00EA2A80" w:rsidRDefault="000958BC" w:rsidP="00911976">
            <w:pPr>
              <w:pStyle w:val="Default"/>
              <w:contextualSpacing/>
            </w:pPr>
            <w:r w:rsidRPr="00EA2A80">
              <w:t xml:space="preserve">1 </w:t>
            </w:r>
          </w:p>
        </w:tc>
      </w:tr>
      <w:tr w:rsidR="000958BC" w:rsidRPr="00EA2A80" w:rsidTr="00911976">
        <w:trPr>
          <w:gridAfter w:val="1"/>
          <w:wAfter w:w="100" w:type="dxa"/>
          <w:trHeight w:val="271"/>
        </w:trPr>
        <w:tc>
          <w:tcPr>
            <w:tcW w:w="2792" w:type="dxa"/>
            <w:vMerge/>
            <w:tcBorders>
              <w:top w:val="nil"/>
            </w:tcBorders>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Воздушный змей </w:t>
            </w:r>
          </w:p>
        </w:tc>
        <w:tc>
          <w:tcPr>
            <w:tcW w:w="1993" w:type="dxa"/>
            <w:gridSpan w:val="2"/>
          </w:tcPr>
          <w:p w:rsidR="000958BC" w:rsidRPr="00EA2A80" w:rsidRDefault="000958BC" w:rsidP="00911976">
            <w:pPr>
              <w:pStyle w:val="Default"/>
              <w:contextualSpacing/>
            </w:pPr>
            <w:r w:rsidRPr="00EA2A80">
              <w:t xml:space="preserve">1 </w:t>
            </w:r>
          </w:p>
        </w:tc>
      </w:tr>
      <w:tr w:rsidR="000958BC" w:rsidRPr="00EA2A80" w:rsidTr="00911976">
        <w:trPr>
          <w:gridAfter w:val="1"/>
          <w:wAfter w:w="100" w:type="dxa"/>
          <w:trHeight w:val="271"/>
        </w:trPr>
        <w:tc>
          <w:tcPr>
            <w:tcW w:w="2792" w:type="dxa"/>
            <w:vMerge/>
            <w:tcBorders>
              <w:top w:val="nil"/>
            </w:tcBorders>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Ветряная мельница (модель) </w:t>
            </w:r>
          </w:p>
        </w:tc>
        <w:tc>
          <w:tcPr>
            <w:tcW w:w="1993" w:type="dxa"/>
            <w:gridSpan w:val="2"/>
          </w:tcPr>
          <w:p w:rsidR="000958BC" w:rsidRPr="00EA2A80" w:rsidRDefault="000958BC" w:rsidP="00911976">
            <w:pPr>
              <w:pStyle w:val="Default"/>
              <w:contextualSpacing/>
            </w:pPr>
            <w:r w:rsidRPr="00EA2A80">
              <w:t xml:space="preserve">1 </w:t>
            </w:r>
          </w:p>
        </w:tc>
      </w:tr>
      <w:tr w:rsidR="000958BC" w:rsidRPr="00EA2A80" w:rsidTr="00911976">
        <w:trPr>
          <w:gridAfter w:val="1"/>
          <w:wAfter w:w="100" w:type="dxa"/>
          <w:trHeight w:val="271"/>
        </w:trPr>
        <w:tc>
          <w:tcPr>
            <w:tcW w:w="2792" w:type="dxa"/>
            <w:vMerge/>
            <w:tcBorders>
              <w:top w:val="nil"/>
            </w:tcBorders>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Набор печаток </w:t>
            </w:r>
          </w:p>
        </w:tc>
        <w:tc>
          <w:tcPr>
            <w:tcW w:w="1993" w:type="dxa"/>
            <w:gridSpan w:val="2"/>
          </w:tcPr>
          <w:p w:rsidR="000958BC" w:rsidRPr="00EA2A80" w:rsidRDefault="000958BC" w:rsidP="00911976">
            <w:pPr>
              <w:pStyle w:val="Default"/>
              <w:contextualSpacing/>
            </w:pPr>
            <w:r w:rsidRPr="00EA2A80">
              <w:t xml:space="preserve">2-3 </w:t>
            </w:r>
          </w:p>
        </w:tc>
      </w:tr>
      <w:tr w:rsidR="000958BC" w:rsidRPr="00EA2A80" w:rsidTr="00911976">
        <w:trPr>
          <w:gridAfter w:val="1"/>
          <w:wAfter w:w="100" w:type="dxa"/>
          <w:trHeight w:val="271"/>
        </w:trPr>
        <w:tc>
          <w:tcPr>
            <w:tcW w:w="2792" w:type="dxa"/>
            <w:vMerge/>
            <w:tcBorders>
              <w:top w:val="nil"/>
            </w:tcBorders>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Набор копировальной бумаги разного цвета </w:t>
            </w:r>
          </w:p>
        </w:tc>
        <w:tc>
          <w:tcPr>
            <w:tcW w:w="1993" w:type="dxa"/>
            <w:gridSpan w:val="2"/>
          </w:tcPr>
          <w:p w:rsidR="000958BC" w:rsidRPr="00EA2A80" w:rsidRDefault="000958BC" w:rsidP="00911976">
            <w:pPr>
              <w:pStyle w:val="Default"/>
              <w:contextualSpacing/>
            </w:pPr>
            <w:r w:rsidRPr="00EA2A80">
              <w:t xml:space="preserve">1-2 </w:t>
            </w:r>
          </w:p>
        </w:tc>
      </w:tr>
      <w:tr w:rsidR="000958BC" w:rsidRPr="00EA2A80" w:rsidTr="00911976">
        <w:trPr>
          <w:gridAfter w:val="1"/>
          <w:wAfter w:w="100" w:type="dxa"/>
          <w:trHeight w:val="271"/>
        </w:trPr>
        <w:tc>
          <w:tcPr>
            <w:tcW w:w="2792" w:type="dxa"/>
            <w:vMerge/>
            <w:tcBorders>
              <w:top w:val="nil"/>
            </w:tcBorders>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Коллекция минералов </w:t>
            </w:r>
          </w:p>
        </w:tc>
        <w:tc>
          <w:tcPr>
            <w:tcW w:w="1993" w:type="dxa"/>
            <w:gridSpan w:val="2"/>
          </w:tcPr>
          <w:p w:rsidR="000958BC" w:rsidRPr="00EA2A80" w:rsidRDefault="000958BC" w:rsidP="00911976">
            <w:pPr>
              <w:pStyle w:val="Default"/>
              <w:contextualSpacing/>
            </w:pPr>
            <w:r w:rsidRPr="00EA2A80">
              <w:t xml:space="preserve">1 </w:t>
            </w:r>
          </w:p>
        </w:tc>
      </w:tr>
      <w:tr w:rsidR="000958BC" w:rsidRPr="00EA2A80" w:rsidTr="00911976">
        <w:trPr>
          <w:gridAfter w:val="1"/>
          <w:wAfter w:w="100" w:type="dxa"/>
          <w:trHeight w:val="271"/>
        </w:trPr>
        <w:tc>
          <w:tcPr>
            <w:tcW w:w="2792" w:type="dxa"/>
            <w:vMerge/>
            <w:tcBorders>
              <w:top w:val="nil"/>
            </w:tcBorders>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Коллекция тканей </w:t>
            </w:r>
          </w:p>
        </w:tc>
        <w:tc>
          <w:tcPr>
            <w:tcW w:w="1993" w:type="dxa"/>
            <w:gridSpan w:val="2"/>
          </w:tcPr>
          <w:p w:rsidR="000958BC" w:rsidRPr="00EA2A80" w:rsidRDefault="000958BC" w:rsidP="00911976">
            <w:pPr>
              <w:pStyle w:val="Default"/>
              <w:contextualSpacing/>
            </w:pPr>
            <w:r w:rsidRPr="00EA2A80">
              <w:t xml:space="preserve">1 </w:t>
            </w:r>
          </w:p>
        </w:tc>
      </w:tr>
      <w:tr w:rsidR="000958BC" w:rsidRPr="00EA2A80" w:rsidTr="00911976">
        <w:trPr>
          <w:gridAfter w:val="1"/>
          <w:wAfter w:w="100" w:type="dxa"/>
          <w:trHeight w:val="271"/>
        </w:trPr>
        <w:tc>
          <w:tcPr>
            <w:tcW w:w="2792" w:type="dxa"/>
            <w:vMerge w:val="restart"/>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Коллекция бумаги </w:t>
            </w:r>
          </w:p>
        </w:tc>
        <w:tc>
          <w:tcPr>
            <w:tcW w:w="1993" w:type="dxa"/>
            <w:gridSpan w:val="2"/>
          </w:tcPr>
          <w:p w:rsidR="000958BC" w:rsidRPr="00EA2A80" w:rsidRDefault="000958BC" w:rsidP="00911976">
            <w:pPr>
              <w:pStyle w:val="Default"/>
              <w:contextualSpacing/>
            </w:pPr>
            <w:r w:rsidRPr="00EA2A80">
              <w:t xml:space="preserve">1 </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Коллекция семян и плодов </w:t>
            </w:r>
          </w:p>
        </w:tc>
        <w:tc>
          <w:tcPr>
            <w:tcW w:w="1993" w:type="dxa"/>
            <w:gridSpan w:val="2"/>
          </w:tcPr>
          <w:p w:rsidR="000958BC" w:rsidRPr="00EA2A80" w:rsidRDefault="000958BC" w:rsidP="00911976">
            <w:pPr>
              <w:pStyle w:val="Default"/>
              <w:contextualSpacing/>
            </w:pPr>
            <w:r w:rsidRPr="00EA2A80">
              <w:t xml:space="preserve">1 </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Коллекция растений (гербарий) </w:t>
            </w:r>
          </w:p>
        </w:tc>
        <w:tc>
          <w:tcPr>
            <w:tcW w:w="1993" w:type="dxa"/>
            <w:gridSpan w:val="2"/>
          </w:tcPr>
          <w:p w:rsidR="000958BC" w:rsidRPr="00EA2A80" w:rsidRDefault="000958BC" w:rsidP="00911976">
            <w:pPr>
              <w:pStyle w:val="Default"/>
              <w:contextualSpacing/>
            </w:pPr>
            <w:r w:rsidRPr="00EA2A80">
              <w:t xml:space="preserve">1 </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Набор для экспериментирования с водой: стол-поддон, емкости и мерные сосуды разной конфигурации и объемов, кратные друг другу, действующие модели водяных мельниц, шлюзов, насосов </w:t>
            </w:r>
          </w:p>
        </w:tc>
        <w:tc>
          <w:tcPr>
            <w:tcW w:w="1993" w:type="dxa"/>
            <w:gridSpan w:val="2"/>
          </w:tcPr>
          <w:p w:rsidR="000958BC" w:rsidRPr="00EA2A80" w:rsidRDefault="000958BC" w:rsidP="00911976">
            <w:pPr>
              <w:pStyle w:val="Default"/>
              <w:contextualSpacing/>
            </w:pPr>
            <w:r w:rsidRPr="00EA2A80">
              <w:t xml:space="preserve">1 </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Набор для экспериментирования с песком: стол-</w:t>
            </w:r>
            <w:proofErr w:type="spellStart"/>
            <w:r w:rsidRPr="00EA2A80">
              <w:t>пе</w:t>
            </w:r>
            <w:proofErr w:type="spellEnd"/>
            <w:r w:rsidRPr="00EA2A80">
              <w:t>-</w:t>
            </w:r>
            <w:proofErr w:type="spellStart"/>
            <w:r w:rsidRPr="00EA2A80">
              <w:t>сочница</w:t>
            </w:r>
            <w:proofErr w:type="spellEnd"/>
            <w:r w:rsidRPr="00EA2A80">
              <w:t xml:space="preserve">, орудия для пересыпания и транспортировки разных размеров, форм и конструкций с </w:t>
            </w:r>
            <w:proofErr w:type="spellStart"/>
            <w:r w:rsidRPr="00EA2A80">
              <w:t>использова-нием</w:t>
            </w:r>
            <w:proofErr w:type="spellEnd"/>
            <w:r w:rsidRPr="00EA2A80">
              <w:t xml:space="preserve"> простейших механизмов </w:t>
            </w:r>
          </w:p>
        </w:tc>
        <w:tc>
          <w:tcPr>
            <w:tcW w:w="1993" w:type="dxa"/>
            <w:gridSpan w:val="2"/>
          </w:tcPr>
          <w:p w:rsidR="000958BC" w:rsidRPr="00EA2A80" w:rsidRDefault="000958BC" w:rsidP="00911976">
            <w:pPr>
              <w:pStyle w:val="Default"/>
              <w:contextualSpacing/>
            </w:pPr>
            <w:r w:rsidRPr="00EA2A80">
              <w:t xml:space="preserve">1 </w:t>
            </w:r>
          </w:p>
        </w:tc>
      </w:tr>
      <w:tr w:rsidR="000958BC" w:rsidRPr="00EA2A80" w:rsidTr="00911976">
        <w:trPr>
          <w:gridAfter w:val="1"/>
          <w:wAfter w:w="100" w:type="dxa"/>
          <w:trHeight w:val="271"/>
        </w:trPr>
        <w:tc>
          <w:tcPr>
            <w:tcW w:w="15459" w:type="dxa"/>
            <w:gridSpan w:val="10"/>
          </w:tcPr>
          <w:p w:rsidR="000958BC" w:rsidRPr="00EA2A80" w:rsidRDefault="000958BC" w:rsidP="00911976">
            <w:pPr>
              <w:pStyle w:val="Default"/>
              <w:contextualSpacing/>
              <w:jc w:val="center"/>
            </w:pPr>
            <w:r w:rsidRPr="00EA2A80">
              <w:rPr>
                <w:b/>
              </w:rPr>
              <w:lastRenderedPageBreak/>
              <w:t>ОБРАЗНО-СИМВОЛИЧЕСКИЙ МАТЕРИАЛ</w:t>
            </w:r>
          </w:p>
        </w:tc>
      </w:tr>
      <w:tr w:rsidR="000958BC" w:rsidRPr="00EA2A80" w:rsidTr="00911976">
        <w:trPr>
          <w:gridAfter w:val="1"/>
          <w:wAfter w:w="100" w:type="dxa"/>
          <w:trHeight w:val="271"/>
        </w:trPr>
        <w:tc>
          <w:tcPr>
            <w:tcW w:w="2792" w:type="dxa"/>
            <w:vMerge w:val="restart"/>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Наборы картинок для иерархической классификации (установления родовидовых отношений): </w:t>
            </w:r>
          </w:p>
          <w:p w:rsidR="000958BC" w:rsidRPr="00EA2A80" w:rsidRDefault="000958BC" w:rsidP="00911976">
            <w:pPr>
              <w:pStyle w:val="Default"/>
              <w:contextualSpacing/>
            </w:pPr>
            <w:r w:rsidRPr="00EA2A80">
              <w:t xml:space="preserve">виды животных; </w:t>
            </w:r>
          </w:p>
          <w:p w:rsidR="000958BC" w:rsidRPr="00EA2A80" w:rsidRDefault="000958BC" w:rsidP="00911976">
            <w:pPr>
              <w:pStyle w:val="Default"/>
              <w:contextualSpacing/>
            </w:pPr>
            <w:r w:rsidRPr="00EA2A80">
              <w:t xml:space="preserve">виды растений; </w:t>
            </w:r>
          </w:p>
          <w:p w:rsidR="000958BC" w:rsidRPr="00EA2A80" w:rsidRDefault="000958BC" w:rsidP="00911976">
            <w:pPr>
              <w:pStyle w:val="Default"/>
              <w:contextualSpacing/>
            </w:pPr>
            <w:r w:rsidRPr="00EA2A80">
              <w:t xml:space="preserve">виды ландшафтов; </w:t>
            </w:r>
          </w:p>
          <w:p w:rsidR="000958BC" w:rsidRPr="00EA2A80" w:rsidRDefault="000958BC" w:rsidP="00911976">
            <w:pPr>
              <w:pStyle w:val="Default"/>
              <w:contextualSpacing/>
            </w:pPr>
            <w:r w:rsidRPr="00EA2A80">
              <w:t xml:space="preserve">виды транспорта; </w:t>
            </w:r>
          </w:p>
          <w:p w:rsidR="000958BC" w:rsidRPr="00EA2A80" w:rsidRDefault="000958BC" w:rsidP="00911976">
            <w:pPr>
              <w:pStyle w:val="Default"/>
              <w:contextualSpacing/>
            </w:pPr>
            <w:r w:rsidRPr="00EA2A80">
              <w:t xml:space="preserve">виды строительных сооружений; </w:t>
            </w:r>
          </w:p>
          <w:p w:rsidR="000958BC" w:rsidRPr="00EA2A80" w:rsidRDefault="000958BC" w:rsidP="00911976">
            <w:pPr>
              <w:pStyle w:val="Default"/>
              <w:contextualSpacing/>
            </w:pPr>
            <w:r w:rsidRPr="00EA2A80">
              <w:t xml:space="preserve">виды профессий; </w:t>
            </w:r>
          </w:p>
          <w:p w:rsidR="000958BC" w:rsidRPr="00EA2A80" w:rsidRDefault="000958BC" w:rsidP="00911976">
            <w:pPr>
              <w:pStyle w:val="Default"/>
              <w:contextualSpacing/>
            </w:pPr>
            <w:r w:rsidRPr="00EA2A80">
              <w:t xml:space="preserve">виды спорта и т.п. </w:t>
            </w:r>
          </w:p>
        </w:tc>
        <w:tc>
          <w:tcPr>
            <w:tcW w:w="1993" w:type="dxa"/>
            <w:gridSpan w:val="2"/>
          </w:tcPr>
          <w:p w:rsidR="000958BC" w:rsidRPr="00EA2A80" w:rsidRDefault="000958BC" w:rsidP="00911976">
            <w:pPr>
              <w:pStyle w:val="Default"/>
              <w:contextualSpacing/>
            </w:pPr>
            <w:r w:rsidRPr="00EA2A80">
              <w:t xml:space="preserve">1-2 </w:t>
            </w:r>
          </w:p>
          <w:p w:rsidR="000958BC" w:rsidRPr="00EA2A80" w:rsidRDefault="000958BC" w:rsidP="00911976">
            <w:pPr>
              <w:pStyle w:val="Default"/>
              <w:contextualSpacing/>
            </w:pPr>
            <w:r w:rsidRPr="00EA2A80">
              <w:t xml:space="preserve">каждого вида из перечня </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Наборы «лото» (8-12 частей), в том числе с </w:t>
            </w:r>
            <w:proofErr w:type="spellStart"/>
            <w:r w:rsidRPr="00EA2A80">
              <w:t>соотне-сением</w:t>
            </w:r>
            <w:proofErr w:type="spellEnd"/>
            <w:r w:rsidRPr="00EA2A80">
              <w:t xml:space="preserve"> реалистических и условно-схематических изображений </w:t>
            </w:r>
          </w:p>
        </w:tc>
        <w:tc>
          <w:tcPr>
            <w:tcW w:w="1993" w:type="dxa"/>
            <w:gridSpan w:val="2"/>
          </w:tcPr>
          <w:p w:rsidR="000958BC" w:rsidRPr="00EA2A80" w:rsidRDefault="000958BC" w:rsidP="00911976">
            <w:pPr>
              <w:pStyle w:val="Default"/>
              <w:contextualSpacing/>
            </w:pPr>
            <w:r w:rsidRPr="00EA2A80">
              <w:t xml:space="preserve">4 -6 </w:t>
            </w:r>
          </w:p>
          <w:p w:rsidR="000958BC" w:rsidRPr="00EA2A80" w:rsidRDefault="000958BC" w:rsidP="00911976">
            <w:pPr>
              <w:pStyle w:val="Default"/>
              <w:contextualSpacing/>
            </w:pPr>
            <w:r w:rsidRPr="00EA2A80">
              <w:t xml:space="preserve">разные </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Наборы таблиц и карточек с предметными и условно-схематическими изображениями для классификации по 2-3 признакам одновременно (логические таблицы) </w:t>
            </w:r>
          </w:p>
        </w:tc>
        <w:tc>
          <w:tcPr>
            <w:tcW w:w="1993" w:type="dxa"/>
            <w:gridSpan w:val="2"/>
          </w:tcPr>
          <w:p w:rsidR="000958BC" w:rsidRPr="00EA2A80" w:rsidRDefault="000958BC" w:rsidP="00911976">
            <w:pPr>
              <w:pStyle w:val="Default"/>
              <w:contextualSpacing/>
            </w:pPr>
            <w:r w:rsidRPr="00EA2A80">
              <w:t xml:space="preserve">2-3 </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Серии картинок (до 6-9) для установления </w:t>
            </w:r>
            <w:proofErr w:type="spellStart"/>
            <w:r w:rsidRPr="00EA2A80">
              <w:t>последо-вательности</w:t>
            </w:r>
            <w:proofErr w:type="spellEnd"/>
            <w:r w:rsidRPr="00EA2A80">
              <w:t xml:space="preserve"> событий (сказочные и реалистические истории, юмористические ситуации) </w:t>
            </w:r>
          </w:p>
        </w:tc>
        <w:tc>
          <w:tcPr>
            <w:tcW w:w="1993" w:type="dxa"/>
            <w:gridSpan w:val="2"/>
          </w:tcPr>
          <w:p w:rsidR="000958BC" w:rsidRPr="00EA2A80" w:rsidRDefault="000958BC" w:rsidP="00911976">
            <w:pPr>
              <w:pStyle w:val="Default"/>
              <w:contextualSpacing/>
            </w:pPr>
            <w:r w:rsidRPr="00EA2A80">
              <w:t xml:space="preserve">5 -8 </w:t>
            </w:r>
          </w:p>
          <w:p w:rsidR="000958BC" w:rsidRPr="00EA2A80" w:rsidRDefault="000958BC" w:rsidP="00911976">
            <w:pPr>
              <w:pStyle w:val="Default"/>
              <w:contextualSpacing/>
            </w:pPr>
            <w:r w:rsidRPr="00EA2A80">
              <w:t xml:space="preserve">разные </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Наборы картинок по исторической тематике для выстраивания временных рядов: раньше –сей-час(история транспорта, история жилища, история коммуникации и т.п.) </w:t>
            </w:r>
          </w:p>
        </w:tc>
        <w:tc>
          <w:tcPr>
            <w:tcW w:w="1993" w:type="dxa"/>
            <w:gridSpan w:val="2"/>
          </w:tcPr>
          <w:p w:rsidR="000958BC" w:rsidRPr="00EA2A80" w:rsidRDefault="000958BC" w:rsidP="00911976">
            <w:pPr>
              <w:pStyle w:val="Default"/>
              <w:contextualSpacing/>
            </w:pPr>
            <w:r w:rsidRPr="00EA2A80">
              <w:t xml:space="preserve">4 -6 </w:t>
            </w:r>
          </w:p>
          <w:p w:rsidR="000958BC" w:rsidRPr="00EA2A80" w:rsidRDefault="000958BC" w:rsidP="00911976">
            <w:pPr>
              <w:pStyle w:val="Default"/>
              <w:contextualSpacing/>
            </w:pPr>
            <w:r w:rsidRPr="00EA2A80">
              <w:t xml:space="preserve">разные </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Серии картинок: времена года (пейзажи, жизнь </w:t>
            </w:r>
            <w:proofErr w:type="spellStart"/>
            <w:r w:rsidRPr="00EA2A80">
              <w:t>жи-вотных</w:t>
            </w:r>
            <w:proofErr w:type="spellEnd"/>
            <w:r w:rsidRPr="00EA2A80">
              <w:t xml:space="preserve">, характерные виды работ и отдыха людей) </w:t>
            </w:r>
          </w:p>
        </w:tc>
        <w:tc>
          <w:tcPr>
            <w:tcW w:w="1993" w:type="dxa"/>
            <w:gridSpan w:val="2"/>
          </w:tcPr>
          <w:p w:rsidR="000958BC" w:rsidRPr="00EA2A80" w:rsidRDefault="000958BC" w:rsidP="00911976">
            <w:pPr>
              <w:pStyle w:val="Default"/>
              <w:contextualSpacing/>
            </w:pPr>
            <w:r w:rsidRPr="00EA2A80">
              <w:t xml:space="preserve">2 -4 </w:t>
            </w:r>
          </w:p>
          <w:p w:rsidR="000958BC" w:rsidRPr="00EA2A80" w:rsidRDefault="000958BC" w:rsidP="00911976">
            <w:pPr>
              <w:pStyle w:val="Default"/>
              <w:contextualSpacing/>
            </w:pPr>
            <w:r w:rsidRPr="00EA2A80">
              <w:t xml:space="preserve">разные </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Наборы парных картинок на соотнесение (</w:t>
            </w:r>
            <w:proofErr w:type="spellStart"/>
            <w:r w:rsidRPr="00EA2A80">
              <w:t>сравне-ние</w:t>
            </w:r>
            <w:proofErr w:type="spellEnd"/>
            <w:r w:rsidRPr="00EA2A80">
              <w:t xml:space="preserve">): найди отличия, ошибки (смысловые) </w:t>
            </w:r>
          </w:p>
        </w:tc>
        <w:tc>
          <w:tcPr>
            <w:tcW w:w="1993" w:type="dxa"/>
            <w:gridSpan w:val="2"/>
          </w:tcPr>
          <w:p w:rsidR="000958BC" w:rsidRPr="00EA2A80" w:rsidRDefault="000958BC" w:rsidP="00911976">
            <w:pPr>
              <w:pStyle w:val="Default"/>
              <w:contextualSpacing/>
            </w:pPr>
            <w:r w:rsidRPr="00EA2A80">
              <w:t xml:space="preserve">8 -10 </w:t>
            </w:r>
          </w:p>
          <w:p w:rsidR="000958BC" w:rsidRPr="00EA2A80" w:rsidRDefault="000958BC" w:rsidP="00911976">
            <w:pPr>
              <w:pStyle w:val="Default"/>
              <w:contextualSpacing/>
            </w:pPr>
            <w:r w:rsidRPr="00EA2A80">
              <w:t xml:space="preserve">разные </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Разрезные сюжетные картинки (8-16 частей), </w:t>
            </w:r>
            <w:proofErr w:type="spellStart"/>
            <w:r w:rsidRPr="00EA2A80">
              <w:t>разде</w:t>
            </w:r>
            <w:proofErr w:type="spellEnd"/>
            <w:r w:rsidRPr="00EA2A80">
              <w:t xml:space="preserve">-ленные прямыми и изогнутыми линиями </w:t>
            </w:r>
          </w:p>
        </w:tc>
        <w:tc>
          <w:tcPr>
            <w:tcW w:w="1993" w:type="dxa"/>
            <w:gridSpan w:val="2"/>
          </w:tcPr>
          <w:p w:rsidR="000958BC" w:rsidRPr="00EA2A80" w:rsidRDefault="000958BC" w:rsidP="00911976">
            <w:pPr>
              <w:pStyle w:val="Default"/>
              <w:contextualSpacing/>
            </w:pPr>
            <w:r w:rsidRPr="00EA2A80">
              <w:t xml:space="preserve">5 -8 </w:t>
            </w:r>
          </w:p>
          <w:p w:rsidR="000958BC" w:rsidRPr="00EA2A80" w:rsidRDefault="000958BC" w:rsidP="00911976">
            <w:pPr>
              <w:pStyle w:val="Default"/>
              <w:contextualSpacing/>
            </w:pPr>
            <w:r w:rsidRPr="00EA2A80">
              <w:t xml:space="preserve">разные </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Набор карточек с изображением знаков дорожного движения (5 -7) </w:t>
            </w:r>
          </w:p>
        </w:tc>
        <w:tc>
          <w:tcPr>
            <w:tcW w:w="1993" w:type="dxa"/>
            <w:gridSpan w:val="2"/>
          </w:tcPr>
          <w:p w:rsidR="000958BC" w:rsidRPr="00EA2A80" w:rsidRDefault="000958BC" w:rsidP="00911976">
            <w:pPr>
              <w:pStyle w:val="Default"/>
              <w:contextualSpacing/>
            </w:pPr>
            <w:r w:rsidRPr="00EA2A80">
              <w:t xml:space="preserve">1-2 </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Набор карточек с символами погодных явлений (ветер, осадки, освещенность -облачность) </w:t>
            </w:r>
          </w:p>
        </w:tc>
        <w:tc>
          <w:tcPr>
            <w:tcW w:w="1993" w:type="dxa"/>
            <w:gridSpan w:val="2"/>
          </w:tcPr>
          <w:p w:rsidR="000958BC" w:rsidRPr="00EA2A80" w:rsidRDefault="000958BC" w:rsidP="00911976">
            <w:pPr>
              <w:pStyle w:val="Default"/>
              <w:contextualSpacing/>
            </w:pPr>
            <w:r w:rsidRPr="00EA2A80">
              <w:t xml:space="preserve">1-2 </w:t>
            </w:r>
          </w:p>
          <w:p w:rsidR="000958BC" w:rsidRPr="00EA2A80" w:rsidRDefault="000958BC" w:rsidP="00911976">
            <w:pPr>
              <w:pStyle w:val="Default"/>
              <w:contextualSpacing/>
            </w:pPr>
            <w:r w:rsidRPr="00EA2A80">
              <w:t xml:space="preserve">разные </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Календарь настольный иллюстрированный </w:t>
            </w:r>
          </w:p>
        </w:tc>
        <w:tc>
          <w:tcPr>
            <w:tcW w:w="1993" w:type="dxa"/>
            <w:gridSpan w:val="2"/>
          </w:tcPr>
          <w:p w:rsidR="000958BC" w:rsidRPr="00EA2A80" w:rsidRDefault="000958BC" w:rsidP="00911976">
            <w:pPr>
              <w:pStyle w:val="Default"/>
              <w:contextualSpacing/>
            </w:pPr>
            <w:r w:rsidRPr="00EA2A80">
              <w:t xml:space="preserve">1 </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Календарь погоды настенный </w:t>
            </w:r>
          </w:p>
        </w:tc>
        <w:tc>
          <w:tcPr>
            <w:tcW w:w="1993" w:type="dxa"/>
            <w:gridSpan w:val="2"/>
          </w:tcPr>
          <w:p w:rsidR="000958BC" w:rsidRPr="00EA2A80" w:rsidRDefault="000958BC" w:rsidP="00911976">
            <w:pPr>
              <w:pStyle w:val="Default"/>
              <w:contextualSpacing/>
            </w:pPr>
            <w:r w:rsidRPr="00EA2A80">
              <w:t xml:space="preserve">1 </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Физическая карта мира (полушарий) </w:t>
            </w:r>
          </w:p>
        </w:tc>
        <w:tc>
          <w:tcPr>
            <w:tcW w:w="1993" w:type="dxa"/>
            <w:gridSpan w:val="2"/>
          </w:tcPr>
          <w:p w:rsidR="000958BC" w:rsidRPr="00EA2A80" w:rsidRDefault="000958BC" w:rsidP="00911976">
            <w:pPr>
              <w:pStyle w:val="Default"/>
              <w:contextualSpacing/>
            </w:pPr>
            <w:r w:rsidRPr="00EA2A80">
              <w:t xml:space="preserve">1 </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Глобус </w:t>
            </w:r>
          </w:p>
        </w:tc>
        <w:tc>
          <w:tcPr>
            <w:tcW w:w="1993" w:type="dxa"/>
            <w:gridSpan w:val="2"/>
          </w:tcPr>
          <w:p w:rsidR="000958BC" w:rsidRPr="00EA2A80" w:rsidRDefault="000958BC" w:rsidP="00911976">
            <w:pPr>
              <w:pStyle w:val="Default"/>
              <w:contextualSpacing/>
            </w:pPr>
            <w:r w:rsidRPr="00EA2A80">
              <w:t xml:space="preserve">1 </w:t>
            </w:r>
          </w:p>
        </w:tc>
      </w:tr>
      <w:tr w:rsidR="000958BC" w:rsidRPr="00EA2A80" w:rsidTr="00911976">
        <w:trPr>
          <w:gridAfter w:val="1"/>
          <w:wAfter w:w="100" w:type="dxa"/>
          <w:trHeight w:val="271"/>
        </w:trPr>
        <w:tc>
          <w:tcPr>
            <w:tcW w:w="2792" w:type="dxa"/>
            <w:vMerge w:val="restart"/>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Детский атлас (крупного формата) </w:t>
            </w:r>
          </w:p>
        </w:tc>
        <w:tc>
          <w:tcPr>
            <w:tcW w:w="1993" w:type="dxa"/>
            <w:gridSpan w:val="2"/>
          </w:tcPr>
          <w:p w:rsidR="000958BC" w:rsidRPr="00EA2A80" w:rsidRDefault="000958BC" w:rsidP="00911976">
            <w:pPr>
              <w:pStyle w:val="Default"/>
              <w:contextualSpacing/>
            </w:pPr>
            <w:r w:rsidRPr="00EA2A80">
              <w:t xml:space="preserve">1 </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Иллюстрированные книги, альбомы, плакаты, планшеты, аудио-и видеоматериалы </w:t>
            </w:r>
          </w:p>
        </w:tc>
        <w:tc>
          <w:tcPr>
            <w:tcW w:w="1993" w:type="dxa"/>
            <w:gridSpan w:val="2"/>
          </w:tcPr>
          <w:p w:rsidR="000958BC" w:rsidRPr="00EA2A80" w:rsidRDefault="000958BC" w:rsidP="00911976">
            <w:pPr>
              <w:pStyle w:val="Default"/>
              <w:contextualSpacing/>
            </w:pPr>
            <w:r w:rsidRPr="00EA2A80">
              <w:t xml:space="preserve">По1-2 каждого </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Коллекция марок </w:t>
            </w:r>
          </w:p>
        </w:tc>
        <w:tc>
          <w:tcPr>
            <w:tcW w:w="1993" w:type="dxa"/>
            <w:gridSpan w:val="2"/>
          </w:tcPr>
          <w:p w:rsidR="000958BC" w:rsidRPr="00EA2A80" w:rsidRDefault="000958BC" w:rsidP="00911976">
            <w:pPr>
              <w:pStyle w:val="Default"/>
              <w:contextualSpacing/>
            </w:pPr>
            <w:r w:rsidRPr="00EA2A80">
              <w:t xml:space="preserve">1 </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Коллекция монет </w:t>
            </w:r>
          </w:p>
        </w:tc>
        <w:tc>
          <w:tcPr>
            <w:tcW w:w="1993" w:type="dxa"/>
            <w:gridSpan w:val="2"/>
          </w:tcPr>
          <w:p w:rsidR="000958BC" w:rsidRPr="00EA2A80" w:rsidRDefault="000958BC" w:rsidP="00911976">
            <w:pPr>
              <w:pStyle w:val="Default"/>
              <w:contextualSpacing/>
            </w:pPr>
            <w:r w:rsidRPr="00EA2A80">
              <w:t xml:space="preserve">1 </w:t>
            </w:r>
          </w:p>
        </w:tc>
      </w:tr>
      <w:tr w:rsidR="000958BC" w:rsidRPr="00EA2A80" w:rsidTr="00911976">
        <w:trPr>
          <w:gridAfter w:val="1"/>
          <w:wAfter w:w="100" w:type="dxa"/>
          <w:trHeight w:val="271"/>
        </w:trPr>
        <w:tc>
          <w:tcPr>
            <w:tcW w:w="15459" w:type="dxa"/>
            <w:gridSpan w:val="10"/>
          </w:tcPr>
          <w:p w:rsidR="000958BC" w:rsidRPr="00EA2A80" w:rsidRDefault="000958BC" w:rsidP="00911976">
            <w:pPr>
              <w:pStyle w:val="Default"/>
              <w:contextualSpacing/>
              <w:jc w:val="center"/>
            </w:pPr>
            <w:r w:rsidRPr="00EA2A80">
              <w:rPr>
                <w:b/>
              </w:rPr>
              <w:t>НОРМАТИВНО-ЗНАКОВЫЙ МАТЕРИАЛ</w:t>
            </w:r>
          </w:p>
        </w:tc>
      </w:tr>
      <w:tr w:rsidR="000958BC" w:rsidRPr="00EA2A80" w:rsidTr="00911976">
        <w:trPr>
          <w:gridAfter w:val="1"/>
          <w:wAfter w:w="100" w:type="dxa"/>
          <w:trHeight w:val="271"/>
        </w:trPr>
        <w:tc>
          <w:tcPr>
            <w:tcW w:w="2792" w:type="dxa"/>
            <w:vMerge w:val="restart"/>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Разрезная азбука и касса </w:t>
            </w:r>
          </w:p>
        </w:tc>
        <w:tc>
          <w:tcPr>
            <w:tcW w:w="1993" w:type="dxa"/>
            <w:gridSpan w:val="2"/>
          </w:tcPr>
          <w:p w:rsidR="000958BC" w:rsidRPr="00EA2A80" w:rsidRDefault="000958BC" w:rsidP="00911976">
            <w:pPr>
              <w:pStyle w:val="Default"/>
              <w:contextualSpacing/>
            </w:pPr>
            <w:r w:rsidRPr="00EA2A80">
              <w:t xml:space="preserve">4 -6 </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Магнитная доска настенная </w:t>
            </w:r>
          </w:p>
        </w:tc>
        <w:tc>
          <w:tcPr>
            <w:tcW w:w="1993" w:type="dxa"/>
            <w:gridSpan w:val="2"/>
          </w:tcPr>
          <w:p w:rsidR="000958BC" w:rsidRPr="00EA2A80" w:rsidRDefault="000958BC" w:rsidP="00911976">
            <w:pPr>
              <w:pStyle w:val="Default"/>
              <w:contextualSpacing/>
            </w:pPr>
            <w:r w:rsidRPr="00EA2A80">
              <w:t xml:space="preserve">1 </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Наборы карточек с цифрами </w:t>
            </w:r>
          </w:p>
        </w:tc>
        <w:tc>
          <w:tcPr>
            <w:tcW w:w="1993" w:type="dxa"/>
            <w:gridSpan w:val="2"/>
          </w:tcPr>
          <w:p w:rsidR="000958BC" w:rsidRPr="00EA2A80" w:rsidRDefault="000958BC" w:rsidP="00911976">
            <w:pPr>
              <w:pStyle w:val="Default"/>
              <w:contextualSpacing/>
            </w:pPr>
            <w:r w:rsidRPr="00EA2A80">
              <w:t xml:space="preserve">5 -7 </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Отрывной календарь </w:t>
            </w:r>
          </w:p>
        </w:tc>
        <w:tc>
          <w:tcPr>
            <w:tcW w:w="1993" w:type="dxa"/>
            <w:gridSpan w:val="2"/>
          </w:tcPr>
          <w:p w:rsidR="000958BC" w:rsidRPr="00EA2A80" w:rsidRDefault="000958BC" w:rsidP="00911976">
            <w:pPr>
              <w:pStyle w:val="Default"/>
              <w:contextualSpacing/>
            </w:pPr>
            <w:r w:rsidRPr="00EA2A80">
              <w:t xml:space="preserve">1 </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Наборы карточек с изображением количества пред-</w:t>
            </w:r>
            <w:proofErr w:type="spellStart"/>
            <w:r w:rsidRPr="00EA2A80">
              <w:t>метов</w:t>
            </w:r>
            <w:proofErr w:type="spellEnd"/>
            <w:r w:rsidRPr="00EA2A80">
              <w:t xml:space="preserve"> (от 1 до 10) и соответствующих цифр </w:t>
            </w:r>
          </w:p>
        </w:tc>
        <w:tc>
          <w:tcPr>
            <w:tcW w:w="1993" w:type="dxa"/>
            <w:gridSpan w:val="2"/>
          </w:tcPr>
          <w:p w:rsidR="000958BC" w:rsidRPr="00EA2A80" w:rsidRDefault="000958BC" w:rsidP="00911976">
            <w:pPr>
              <w:pStyle w:val="Default"/>
              <w:contextualSpacing/>
            </w:pPr>
            <w:r w:rsidRPr="00EA2A80">
              <w:t xml:space="preserve">4-5 </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Набор кубиков с цифрами, с числовыми фигурами </w:t>
            </w:r>
          </w:p>
        </w:tc>
        <w:tc>
          <w:tcPr>
            <w:tcW w:w="1993" w:type="dxa"/>
            <w:gridSpan w:val="2"/>
          </w:tcPr>
          <w:p w:rsidR="000958BC" w:rsidRPr="00EA2A80" w:rsidRDefault="000958BC" w:rsidP="00911976">
            <w:pPr>
              <w:pStyle w:val="Default"/>
              <w:contextualSpacing/>
            </w:pPr>
            <w:r w:rsidRPr="00EA2A80">
              <w:t xml:space="preserve">2-3 </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Стержни с насадками (для построения числового ряда) </w:t>
            </w:r>
          </w:p>
        </w:tc>
        <w:tc>
          <w:tcPr>
            <w:tcW w:w="1993" w:type="dxa"/>
            <w:gridSpan w:val="2"/>
          </w:tcPr>
          <w:p w:rsidR="000958BC" w:rsidRPr="00EA2A80" w:rsidRDefault="000958BC" w:rsidP="00911976">
            <w:pPr>
              <w:pStyle w:val="Default"/>
              <w:contextualSpacing/>
            </w:pPr>
            <w:r w:rsidRPr="00EA2A80">
              <w:t xml:space="preserve">3-4 </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Набор карточек с гнездами для составления простых арифметических задач </w:t>
            </w:r>
          </w:p>
        </w:tc>
        <w:tc>
          <w:tcPr>
            <w:tcW w:w="1993" w:type="dxa"/>
            <w:gridSpan w:val="2"/>
          </w:tcPr>
          <w:p w:rsidR="000958BC" w:rsidRPr="00EA2A80" w:rsidRDefault="000958BC" w:rsidP="00911976">
            <w:pPr>
              <w:pStyle w:val="Default"/>
              <w:contextualSpacing/>
            </w:pPr>
            <w:r w:rsidRPr="00EA2A80">
              <w:t xml:space="preserve">4 -6 </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Набор карточек-цифр (от 1 до 100) с замковыми креплениями </w:t>
            </w:r>
          </w:p>
        </w:tc>
        <w:tc>
          <w:tcPr>
            <w:tcW w:w="1993" w:type="dxa"/>
            <w:gridSpan w:val="2"/>
          </w:tcPr>
          <w:p w:rsidR="000958BC" w:rsidRPr="00EA2A80" w:rsidRDefault="000958BC" w:rsidP="00911976">
            <w:pPr>
              <w:pStyle w:val="Default"/>
              <w:contextualSpacing/>
            </w:pPr>
            <w:r w:rsidRPr="00EA2A80">
              <w:t xml:space="preserve">1-2 </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Числовой балансир (на состав числа из двух меньших чисел) </w:t>
            </w:r>
          </w:p>
        </w:tc>
        <w:tc>
          <w:tcPr>
            <w:tcW w:w="1993" w:type="dxa"/>
            <w:gridSpan w:val="2"/>
          </w:tcPr>
          <w:p w:rsidR="000958BC" w:rsidRPr="00EA2A80" w:rsidRDefault="000958BC" w:rsidP="00911976">
            <w:pPr>
              <w:pStyle w:val="Default"/>
              <w:contextualSpacing/>
            </w:pPr>
            <w:r w:rsidRPr="00EA2A80">
              <w:t xml:space="preserve">1-2 </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Линейка с движком (числовая прямая) </w:t>
            </w:r>
          </w:p>
        </w:tc>
        <w:tc>
          <w:tcPr>
            <w:tcW w:w="1993" w:type="dxa"/>
            <w:gridSpan w:val="2"/>
          </w:tcPr>
          <w:p w:rsidR="000958BC" w:rsidRPr="00EA2A80" w:rsidRDefault="000958BC" w:rsidP="00911976">
            <w:pPr>
              <w:pStyle w:val="Default"/>
              <w:contextualSpacing/>
            </w:pPr>
            <w:r w:rsidRPr="00EA2A80">
              <w:t xml:space="preserve">4 </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Абак </w:t>
            </w:r>
          </w:p>
        </w:tc>
        <w:tc>
          <w:tcPr>
            <w:tcW w:w="1993" w:type="dxa"/>
            <w:gridSpan w:val="2"/>
          </w:tcPr>
          <w:p w:rsidR="000958BC" w:rsidRPr="00EA2A80" w:rsidRDefault="000958BC" w:rsidP="00911976">
            <w:pPr>
              <w:pStyle w:val="Default"/>
              <w:contextualSpacing/>
            </w:pPr>
            <w:r w:rsidRPr="00EA2A80">
              <w:t xml:space="preserve">2-3 </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Набор «лото»: последовательные числа </w:t>
            </w:r>
          </w:p>
        </w:tc>
        <w:tc>
          <w:tcPr>
            <w:tcW w:w="1993" w:type="dxa"/>
            <w:gridSpan w:val="2"/>
          </w:tcPr>
          <w:p w:rsidR="000958BC" w:rsidRPr="00EA2A80" w:rsidRDefault="000958BC" w:rsidP="00911976">
            <w:pPr>
              <w:pStyle w:val="Default"/>
              <w:contextualSpacing/>
            </w:pPr>
            <w:r w:rsidRPr="00EA2A80">
              <w:t xml:space="preserve">1-2 </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Кассы настольные </w:t>
            </w:r>
          </w:p>
        </w:tc>
        <w:tc>
          <w:tcPr>
            <w:tcW w:w="1993" w:type="dxa"/>
            <w:gridSpan w:val="2"/>
          </w:tcPr>
          <w:p w:rsidR="000958BC" w:rsidRPr="00EA2A80" w:rsidRDefault="000958BC" w:rsidP="00911976">
            <w:pPr>
              <w:pStyle w:val="Default"/>
              <w:contextualSpacing/>
            </w:pPr>
            <w:r w:rsidRPr="00EA2A80">
              <w:t xml:space="preserve">5 </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Набор: доска магнитная настольная с комплектом цифр, знаков, букв и геометрических фигур </w:t>
            </w:r>
          </w:p>
        </w:tc>
        <w:tc>
          <w:tcPr>
            <w:tcW w:w="1993" w:type="dxa"/>
            <w:gridSpan w:val="2"/>
          </w:tcPr>
          <w:p w:rsidR="000958BC" w:rsidRPr="00EA2A80" w:rsidRDefault="000958BC" w:rsidP="00911976">
            <w:pPr>
              <w:pStyle w:val="Default"/>
              <w:contextualSpacing/>
            </w:pPr>
            <w:r w:rsidRPr="00EA2A80">
              <w:t xml:space="preserve">2-3 </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Наборы моделей: деление на части (2-16) </w:t>
            </w:r>
          </w:p>
        </w:tc>
        <w:tc>
          <w:tcPr>
            <w:tcW w:w="1993" w:type="dxa"/>
            <w:gridSpan w:val="2"/>
          </w:tcPr>
          <w:p w:rsidR="000958BC" w:rsidRPr="00EA2A80" w:rsidRDefault="000958BC" w:rsidP="00911976">
            <w:pPr>
              <w:pStyle w:val="Default"/>
              <w:contextualSpacing/>
            </w:pPr>
            <w:r w:rsidRPr="00EA2A80">
              <w:t xml:space="preserve">3-4 </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10674" w:type="dxa"/>
            <w:gridSpan w:val="7"/>
          </w:tcPr>
          <w:p w:rsidR="000958BC" w:rsidRPr="00EA2A80" w:rsidRDefault="000958BC" w:rsidP="00911976">
            <w:pPr>
              <w:pStyle w:val="Default"/>
              <w:contextualSpacing/>
            </w:pPr>
            <w:r w:rsidRPr="00EA2A80">
              <w:t xml:space="preserve">Набор: доска магнитная настольная с комплектом цифр, знаков, букв и геометрических фигур </w:t>
            </w:r>
          </w:p>
        </w:tc>
        <w:tc>
          <w:tcPr>
            <w:tcW w:w="1993" w:type="dxa"/>
            <w:gridSpan w:val="2"/>
          </w:tcPr>
          <w:p w:rsidR="000958BC" w:rsidRPr="00EA2A80" w:rsidRDefault="000958BC" w:rsidP="00911976">
            <w:pPr>
              <w:pStyle w:val="Default"/>
              <w:contextualSpacing/>
            </w:pPr>
            <w:r w:rsidRPr="00EA2A80">
              <w:t xml:space="preserve">2-3 </w:t>
            </w:r>
          </w:p>
        </w:tc>
      </w:tr>
      <w:tr w:rsidR="000958BC" w:rsidRPr="00EA2A80" w:rsidTr="00911976">
        <w:trPr>
          <w:gridAfter w:val="1"/>
          <w:wAfter w:w="100" w:type="dxa"/>
          <w:trHeight w:val="271"/>
        </w:trPr>
        <w:tc>
          <w:tcPr>
            <w:tcW w:w="15459" w:type="dxa"/>
            <w:gridSpan w:val="10"/>
          </w:tcPr>
          <w:p w:rsidR="000958BC" w:rsidRPr="00EA2A80" w:rsidRDefault="000958BC" w:rsidP="00911976">
            <w:pPr>
              <w:pStyle w:val="Default"/>
              <w:contextualSpacing/>
              <w:jc w:val="center"/>
            </w:pPr>
            <w:r w:rsidRPr="00EA2A80">
              <w:rPr>
                <w:b/>
                <w:bCs/>
                <w:color w:val="2E5395"/>
              </w:rPr>
              <w:t>Предметная среда для организации двигательной активности детей</w:t>
            </w:r>
          </w:p>
        </w:tc>
      </w:tr>
      <w:tr w:rsidR="000958BC" w:rsidRPr="00EA2A80" w:rsidTr="00911976">
        <w:trPr>
          <w:gridAfter w:val="1"/>
          <w:wAfter w:w="100" w:type="dxa"/>
          <w:trHeight w:val="271"/>
        </w:trPr>
        <w:tc>
          <w:tcPr>
            <w:tcW w:w="15459" w:type="dxa"/>
            <w:gridSpan w:val="10"/>
          </w:tcPr>
          <w:p w:rsidR="000958BC" w:rsidRPr="00EA2A80" w:rsidRDefault="000958BC" w:rsidP="00911976">
            <w:pPr>
              <w:pStyle w:val="Default"/>
              <w:contextualSpacing/>
              <w:jc w:val="center"/>
              <w:rPr>
                <w:b/>
                <w:bCs/>
                <w:color w:val="4471C4"/>
              </w:rPr>
            </w:pPr>
            <w:r w:rsidRPr="00EA2A80">
              <w:rPr>
                <w:b/>
                <w:bCs/>
                <w:color w:val="4471C4"/>
              </w:rPr>
              <w:t>Ранний возраст (2-3 года)</w:t>
            </w:r>
          </w:p>
        </w:tc>
      </w:tr>
      <w:tr w:rsidR="000958BC" w:rsidRPr="00EA2A80" w:rsidTr="00911976">
        <w:trPr>
          <w:gridAfter w:val="1"/>
          <w:wAfter w:w="100" w:type="dxa"/>
          <w:trHeight w:val="271"/>
        </w:trPr>
        <w:tc>
          <w:tcPr>
            <w:tcW w:w="15459" w:type="dxa"/>
            <w:gridSpan w:val="10"/>
          </w:tcPr>
          <w:p w:rsidR="000958BC" w:rsidRPr="00EA2A80" w:rsidRDefault="000958BC" w:rsidP="00911976">
            <w:pPr>
              <w:spacing w:line="240" w:lineRule="auto"/>
              <w:ind w:firstLine="709"/>
              <w:contextualSpacing/>
              <w:rPr>
                <w:sz w:val="24"/>
                <w:szCs w:val="24"/>
              </w:rPr>
            </w:pPr>
            <w:r w:rsidRPr="00EA2A80">
              <w:rPr>
                <w:sz w:val="24"/>
                <w:szCs w:val="24"/>
              </w:rPr>
              <w:t xml:space="preserve">Дети раннего возраста очень подвижны, активны, стараются действовать самостоятельно, </w:t>
            </w:r>
            <w:proofErr w:type="gramStart"/>
            <w:r w:rsidRPr="00EA2A80">
              <w:rPr>
                <w:sz w:val="24"/>
                <w:szCs w:val="24"/>
              </w:rPr>
              <w:t>совершая  большое</w:t>
            </w:r>
            <w:proofErr w:type="gramEnd"/>
            <w:r w:rsidRPr="00EA2A80">
              <w:rPr>
                <w:sz w:val="24"/>
                <w:szCs w:val="24"/>
              </w:rPr>
              <w:t xml:space="preserve"> разнообразие движений с использованием различных пособий (ходьба по скамейке, лазание и ползание под столом, стульями, прокатывание мяча, бросание мяча и различных предметов, ходьба по ограниченной опоре с сохранением равновесия и т.д.)</w:t>
            </w:r>
          </w:p>
          <w:p w:rsidR="000958BC" w:rsidRPr="00EA2A80" w:rsidRDefault="000958BC" w:rsidP="00911976">
            <w:pPr>
              <w:spacing w:line="240" w:lineRule="auto"/>
              <w:ind w:firstLine="709"/>
              <w:contextualSpacing/>
              <w:rPr>
                <w:sz w:val="24"/>
                <w:szCs w:val="24"/>
              </w:rPr>
            </w:pPr>
            <w:r w:rsidRPr="00EA2A80">
              <w:rPr>
                <w:sz w:val="24"/>
                <w:szCs w:val="24"/>
              </w:rPr>
              <w:t>Самостоятельная двигательная активность в этом возрасте связана с обыгрыванием разных предметов и игрушек. Дети тянутся за игрушкой, наклоняются, влезают на куб, прилагают определенные усилия, чтобы достать тот или иной предмет.</w:t>
            </w:r>
          </w:p>
          <w:p w:rsidR="000958BC" w:rsidRPr="00EA2A80" w:rsidRDefault="000958BC" w:rsidP="00911976">
            <w:pPr>
              <w:spacing w:line="240" w:lineRule="auto"/>
              <w:ind w:firstLine="709"/>
              <w:contextualSpacing/>
              <w:rPr>
                <w:sz w:val="24"/>
                <w:szCs w:val="24"/>
              </w:rPr>
            </w:pPr>
            <w:r w:rsidRPr="00EA2A80">
              <w:rPr>
                <w:sz w:val="24"/>
                <w:szCs w:val="24"/>
              </w:rPr>
              <w:t xml:space="preserve">В освоении движений и проявлений двигательной </w:t>
            </w:r>
            <w:proofErr w:type="gramStart"/>
            <w:r w:rsidRPr="00EA2A80">
              <w:rPr>
                <w:sz w:val="24"/>
                <w:szCs w:val="24"/>
              </w:rPr>
              <w:t>активности  значительную</w:t>
            </w:r>
            <w:proofErr w:type="gramEnd"/>
            <w:r w:rsidRPr="00EA2A80">
              <w:rPr>
                <w:sz w:val="24"/>
                <w:szCs w:val="24"/>
              </w:rPr>
              <w:t xml:space="preserve"> роль у детей играет  способность подражать знакомым образам, взрослому, имитируя животных, птиц, транспорт и т.д..</w:t>
            </w:r>
          </w:p>
          <w:p w:rsidR="000958BC" w:rsidRPr="00EA2A80" w:rsidRDefault="000958BC" w:rsidP="00911976">
            <w:pPr>
              <w:spacing w:line="240" w:lineRule="auto"/>
              <w:ind w:firstLine="709"/>
              <w:contextualSpacing/>
              <w:rPr>
                <w:sz w:val="24"/>
                <w:szCs w:val="24"/>
              </w:rPr>
            </w:pPr>
            <w:r w:rsidRPr="00EA2A80">
              <w:rPr>
                <w:sz w:val="24"/>
                <w:szCs w:val="24"/>
              </w:rPr>
              <w:t xml:space="preserve">Для малыша главное - многократно </w:t>
            </w:r>
            <w:proofErr w:type="gramStart"/>
            <w:r w:rsidRPr="00EA2A80">
              <w:rPr>
                <w:sz w:val="24"/>
                <w:szCs w:val="24"/>
              </w:rPr>
              <w:t>самостоятельно  повторять</w:t>
            </w:r>
            <w:proofErr w:type="gramEnd"/>
            <w:r w:rsidRPr="00EA2A80">
              <w:rPr>
                <w:sz w:val="24"/>
                <w:szCs w:val="24"/>
              </w:rPr>
              <w:t xml:space="preserve"> действия , при этом ощущая огромную радость.</w:t>
            </w:r>
          </w:p>
          <w:p w:rsidR="000958BC" w:rsidRPr="00EA2A80" w:rsidRDefault="000958BC" w:rsidP="00911976">
            <w:pPr>
              <w:spacing w:line="240" w:lineRule="auto"/>
              <w:ind w:firstLine="709"/>
              <w:contextualSpacing/>
              <w:rPr>
                <w:sz w:val="24"/>
                <w:szCs w:val="24"/>
              </w:rPr>
            </w:pPr>
            <w:r w:rsidRPr="00EA2A80">
              <w:rPr>
                <w:sz w:val="24"/>
                <w:szCs w:val="24"/>
              </w:rPr>
              <w:t xml:space="preserve">Значительно увеличивается двигательная активность </w:t>
            </w:r>
            <w:proofErr w:type="gramStart"/>
            <w:r w:rsidRPr="00EA2A80">
              <w:rPr>
                <w:sz w:val="24"/>
                <w:szCs w:val="24"/>
              </w:rPr>
              <w:t>детей  в</w:t>
            </w:r>
            <w:proofErr w:type="gramEnd"/>
            <w:r w:rsidRPr="00EA2A80">
              <w:rPr>
                <w:sz w:val="24"/>
                <w:szCs w:val="24"/>
              </w:rPr>
              <w:t xml:space="preserve"> процессе игр с использованием физкультурных пособий. Для того, чтобы каждый ребенок проявлял свою двигательную активность, необходимо иметь в группе достаточный </w:t>
            </w:r>
            <w:proofErr w:type="gramStart"/>
            <w:r w:rsidRPr="00EA2A80">
              <w:rPr>
                <w:sz w:val="24"/>
                <w:szCs w:val="24"/>
              </w:rPr>
              <w:t>набор  физкультурного</w:t>
            </w:r>
            <w:proofErr w:type="gramEnd"/>
            <w:r w:rsidRPr="00EA2A80">
              <w:rPr>
                <w:sz w:val="24"/>
                <w:szCs w:val="24"/>
              </w:rPr>
              <w:t xml:space="preserve"> оборудования.                                       Весь предлагаемый материал для двигательной </w:t>
            </w:r>
            <w:proofErr w:type="gramStart"/>
            <w:r w:rsidRPr="00EA2A80">
              <w:rPr>
                <w:sz w:val="24"/>
                <w:szCs w:val="24"/>
              </w:rPr>
              <w:t>активности  разделен</w:t>
            </w:r>
            <w:proofErr w:type="gramEnd"/>
            <w:r w:rsidRPr="00EA2A80">
              <w:rPr>
                <w:sz w:val="24"/>
                <w:szCs w:val="24"/>
              </w:rPr>
              <w:t xml:space="preserve"> по видам движений: ходьба, бег, равновесие, прыжки, катание, бросание, ползание, лазание; для выполнения общеразвивающих упражнений. </w:t>
            </w:r>
          </w:p>
          <w:p w:rsidR="000958BC" w:rsidRPr="00EA2A80" w:rsidRDefault="000958BC" w:rsidP="00911976">
            <w:pPr>
              <w:pStyle w:val="Default"/>
              <w:contextualSpacing/>
              <w:jc w:val="center"/>
              <w:rPr>
                <w:b/>
                <w:bCs/>
                <w:color w:val="4471C4"/>
              </w:rPr>
            </w:pPr>
          </w:p>
        </w:tc>
      </w:tr>
      <w:tr w:rsidR="000958BC" w:rsidRPr="00EA2A80" w:rsidTr="00911976">
        <w:trPr>
          <w:gridAfter w:val="2"/>
          <w:wAfter w:w="107" w:type="dxa"/>
          <w:trHeight w:val="271"/>
        </w:trPr>
        <w:tc>
          <w:tcPr>
            <w:tcW w:w="2792" w:type="dxa"/>
            <w:vMerge w:val="restart"/>
          </w:tcPr>
          <w:p w:rsidR="000958BC" w:rsidRPr="00EA2A80" w:rsidRDefault="000958BC" w:rsidP="00911976">
            <w:pPr>
              <w:spacing w:line="240" w:lineRule="auto"/>
              <w:contextualSpacing/>
              <w:rPr>
                <w:b/>
                <w:sz w:val="24"/>
                <w:szCs w:val="24"/>
              </w:rPr>
            </w:pPr>
            <w:r w:rsidRPr="00EA2A80">
              <w:rPr>
                <w:b/>
                <w:bCs/>
                <w:sz w:val="24"/>
                <w:szCs w:val="24"/>
              </w:rPr>
              <w:t>Примерный набор физкультурного оборудования для групп раннего возраста</w:t>
            </w:r>
          </w:p>
        </w:tc>
        <w:tc>
          <w:tcPr>
            <w:tcW w:w="6034" w:type="dxa"/>
            <w:gridSpan w:val="2"/>
          </w:tcPr>
          <w:p w:rsidR="000958BC" w:rsidRPr="00EA2A80" w:rsidRDefault="000958BC" w:rsidP="00911976">
            <w:pPr>
              <w:pStyle w:val="Default"/>
              <w:contextualSpacing/>
              <w:jc w:val="center"/>
            </w:pPr>
            <w:r w:rsidRPr="00EA2A80">
              <w:rPr>
                <w:i/>
                <w:iCs/>
              </w:rPr>
              <w:t>Наименование</w:t>
            </w:r>
          </w:p>
        </w:tc>
        <w:tc>
          <w:tcPr>
            <w:tcW w:w="4633" w:type="dxa"/>
            <w:gridSpan w:val="4"/>
          </w:tcPr>
          <w:p w:rsidR="000958BC" w:rsidRPr="00EA2A80" w:rsidRDefault="000958BC" w:rsidP="00911976">
            <w:pPr>
              <w:pStyle w:val="Default"/>
              <w:contextualSpacing/>
              <w:jc w:val="center"/>
            </w:pPr>
            <w:r w:rsidRPr="00EA2A80">
              <w:rPr>
                <w:i/>
                <w:iCs/>
              </w:rPr>
              <w:t>Размеры, масса</w:t>
            </w:r>
          </w:p>
        </w:tc>
        <w:tc>
          <w:tcPr>
            <w:tcW w:w="1993" w:type="dxa"/>
            <w:gridSpan w:val="2"/>
          </w:tcPr>
          <w:p w:rsidR="000958BC" w:rsidRPr="00EA2A80" w:rsidRDefault="000958BC" w:rsidP="00911976">
            <w:pPr>
              <w:pStyle w:val="Default"/>
              <w:contextualSpacing/>
              <w:jc w:val="center"/>
            </w:pPr>
            <w:r w:rsidRPr="00EA2A80">
              <w:rPr>
                <w:i/>
                <w:iCs/>
              </w:rPr>
              <w:t>Кол-во на группу</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12667" w:type="dxa"/>
            <w:gridSpan w:val="9"/>
          </w:tcPr>
          <w:p w:rsidR="000958BC" w:rsidRPr="00EA2A80" w:rsidRDefault="000958BC" w:rsidP="00911976">
            <w:pPr>
              <w:pStyle w:val="Default"/>
              <w:contextualSpacing/>
              <w:jc w:val="center"/>
              <w:rPr>
                <w:i/>
              </w:rPr>
            </w:pPr>
            <w:r w:rsidRPr="00EA2A80">
              <w:rPr>
                <w:b/>
                <w:i/>
              </w:rPr>
              <w:t>Для ходьбы, бега, равновесия</w:t>
            </w:r>
          </w:p>
        </w:tc>
      </w:tr>
      <w:tr w:rsidR="000958BC" w:rsidRPr="00EA2A80" w:rsidTr="00911976">
        <w:trPr>
          <w:gridAfter w:val="2"/>
          <w:wAfter w:w="107" w:type="dxa"/>
          <w:trHeight w:val="271"/>
        </w:trPr>
        <w:tc>
          <w:tcPr>
            <w:tcW w:w="2792" w:type="dxa"/>
            <w:vMerge/>
          </w:tcPr>
          <w:p w:rsidR="000958BC" w:rsidRPr="00EA2A80" w:rsidRDefault="000958BC" w:rsidP="00911976">
            <w:pPr>
              <w:spacing w:line="240" w:lineRule="auto"/>
              <w:contextualSpacing/>
              <w:rPr>
                <w:b/>
                <w:sz w:val="24"/>
                <w:szCs w:val="24"/>
              </w:rPr>
            </w:pPr>
          </w:p>
        </w:tc>
        <w:tc>
          <w:tcPr>
            <w:tcW w:w="6034" w:type="dxa"/>
            <w:gridSpan w:val="2"/>
          </w:tcPr>
          <w:p w:rsidR="000958BC" w:rsidRPr="00EA2A80" w:rsidRDefault="000958BC" w:rsidP="00911976">
            <w:pPr>
              <w:spacing w:line="240" w:lineRule="auto"/>
              <w:contextualSpacing/>
              <w:rPr>
                <w:sz w:val="24"/>
                <w:szCs w:val="24"/>
              </w:rPr>
            </w:pPr>
            <w:r w:rsidRPr="00EA2A80">
              <w:rPr>
                <w:sz w:val="24"/>
                <w:szCs w:val="24"/>
              </w:rPr>
              <w:t>Валик мягкий укороченный</w:t>
            </w:r>
          </w:p>
        </w:tc>
        <w:tc>
          <w:tcPr>
            <w:tcW w:w="4633" w:type="dxa"/>
            <w:gridSpan w:val="4"/>
          </w:tcPr>
          <w:p w:rsidR="000958BC" w:rsidRPr="00EA2A80" w:rsidRDefault="000958BC" w:rsidP="00911976">
            <w:pPr>
              <w:spacing w:line="240" w:lineRule="auto"/>
              <w:contextualSpacing/>
              <w:jc w:val="center"/>
              <w:rPr>
                <w:sz w:val="24"/>
                <w:szCs w:val="24"/>
              </w:rPr>
            </w:pPr>
            <w:r w:rsidRPr="00EA2A80">
              <w:rPr>
                <w:sz w:val="24"/>
                <w:szCs w:val="24"/>
              </w:rPr>
              <w:t xml:space="preserve">Длина </w:t>
            </w:r>
            <w:smartTag w:uri="urn:schemas-microsoft-com:office:smarttags" w:element="metricconverter">
              <w:smartTagPr>
                <w:attr w:name="ProductID" w:val="30 см"/>
              </w:smartTagPr>
              <w:r w:rsidRPr="00EA2A80">
                <w:rPr>
                  <w:sz w:val="24"/>
                  <w:szCs w:val="24"/>
                </w:rPr>
                <w:t>30 см</w:t>
              </w:r>
            </w:smartTag>
          </w:p>
          <w:p w:rsidR="000958BC" w:rsidRPr="00EA2A80" w:rsidRDefault="000958BC" w:rsidP="00911976">
            <w:pPr>
              <w:spacing w:line="240" w:lineRule="auto"/>
              <w:contextualSpacing/>
              <w:jc w:val="center"/>
              <w:rPr>
                <w:sz w:val="24"/>
                <w:szCs w:val="24"/>
              </w:rPr>
            </w:pPr>
            <w:r w:rsidRPr="00EA2A80">
              <w:rPr>
                <w:sz w:val="24"/>
                <w:szCs w:val="24"/>
              </w:rPr>
              <w:t xml:space="preserve">Диаметр </w:t>
            </w:r>
            <w:smartTag w:uri="urn:schemas-microsoft-com:office:smarttags" w:element="metricconverter">
              <w:smartTagPr>
                <w:attr w:name="ProductID" w:val="30 см"/>
              </w:smartTagPr>
              <w:r w:rsidRPr="00EA2A80">
                <w:rPr>
                  <w:sz w:val="24"/>
                  <w:szCs w:val="24"/>
                </w:rPr>
                <w:t>30 см</w:t>
              </w:r>
            </w:smartTag>
          </w:p>
        </w:tc>
        <w:tc>
          <w:tcPr>
            <w:tcW w:w="1993" w:type="dxa"/>
            <w:gridSpan w:val="2"/>
          </w:tcPr>
          <w:p w:rsidR="000958BC" w:rsidRPr="00EA2A80" w:rsidRDefault="000958BC" w:rsidP="00911976">
            <w:pPr>
              <w:spacing w:line="240" w:lineRule="auto"/>
              <w:contextualSpacing/>
              <w:jc w:val="center"/>
              <w:rPr>
                <w:sz w:val="24"/>
                <w:szCs w:val="24"/>
              </w:rPr>
            </w:pPr>
            <w:r w:rsidRPr="00EA2A80">
              <w:rPr>
                <w:sz w:val="24"/>
                <w:szCs w:val="24"/>
              </w:rPr>
              <w:t>2</w:t>
            </w:r>
          </w:p>
        </w:tc>
      </w:tr>
      <w:tr w:rsidR="000958BC" w:rsidRPr="00EA2A80" w:rsidTr="00911976">
        <w:trPr>
          <w:gridAfter w:val="2"/>
          <w:wAfter w:w="107" w:type="dxa"/>
          <w:trHeight w:val="271"/>
        </w:trPr>
        <w:tc>
          <w:tcPr>
            <w:tcW w:w="2792" w:type="dxa"/>
            <w:vMerge/>
          </w:tcPr>
          <w:p w:rsidR="000958BC" w:rsidRPr="00EA2A80" w:rsidRDefault="000958BC" w:rsidP="00911976">
            <w:pPr>
              <w:spacing w:line="240" w:lineRule="auto"/>
              <w:contextualSpacing/>
              <w:rPr>
                <w:b/>
                <w:sz w:val="24"/>
                <w:szCs w:val="24"/>
              </w:rPr>
            </w:pPr>
          </w:p>
        </w:tc>
        <w:tc>
          <w:tcPr>
            <w:tcW w:w="6034" w:type="dxa"/>
            <w:gridSpan w:val="2"/>
          </w:tcPr>
          <w:p w:rsidR="000958BC" w:rsidRPr="00EA2A80" w:rsidRDefault="000958BC" w:rsidP="00911976">
            <w:pPr>
              <w:spacing w:line="240" w:lineRule="auto"/>
              <w:contextualSpacing/>
              <w:rPr>
                <w:sz w:val="24"/>
                <w:szCs w:val="24"/>
              </w:rPr>
            </w:pPr>
            <w:r w:rsidRPr="00EA2A80">
              <w:rPr>
                <w:sz w:val="24"/>
                <w:szCs w:val="24"/>
              </w:rPr>
              <w:t>Горка детская</w:t>
            </w:r>
          </w:p>
        </w:tc>
        <w:tc>
          <w:tcPr>
            <w:tcW w:w="4633" w:type="dxa"/>
            <w:gridSpan w:val="4"/>
          </w:tcPr>
          <w:p w:rsidR="000958BC" w:rsidRPr="00EA2A80" w:rsidRDefault="000958BC" w:rsidP="00911976">
            <w:pPr>
              <w:spacing w:line="240" w:lineRule="auto"/>
              <w:contextualSpacing/>
              <w:jc w:val="center"/>
              <w:rPr>
                <w:sz w:val="24"/>
                <w:szCs w:val="24"/>
              </w:rPr>
            </w:pPr>
          </w:p>
        </w:tc>
        <w:tc>
          <w:tcPr>
            <w:tcW w:w="1993" w:type="dxa"/>
            <w:gridSpan w:val="2"/>
          </w:tcPr>
          <w:p w:rsidR="000958BC" w:rsidRPr="00EA2A80" w:rsidRDefault="000958BC" w:rsidP="00911976">
            <w:pPr>
              <w:spacing w:line="240" w:lineRule="auto"/>
              <w:contextualSpacing/>
              <w:jc w:val="center"/>
              <w:rPr>
                <w:sz w:val="24"/>
                <w:szCs w:val="24"/>
              </w:rPr>
            </w:pPr>
            <w:r w:rsidRPr="00EA2A80">
              <w:rPr>
                <w:sz w:val="24"/>
                <w:szCs w:val="24"/>
              </w:rPr>
              <w:t>1</w:t>
            </w:r>
          </w:p>
        </w:tc>
      </w:tr>
      <w:tr w:rsidR="000958BC" w:rsidRPr="00EA2A80" w:rsidTr="00911976">
        <w:trPr>
          <w:gridAfter w:val="2"/>
          <w:wAfter w:w="107" w:type="dxa"/>
          <w:trHeight w:val="271"/>
        </w:trPr>
        <w:tc>
          <w:tcPr>
            <w:tcW w:w="2792" w:type="dxa"/>
            <w:vMerge/>
          </w:tcPr>
          <w:p w:rsidR="000958BC" w:rsidRPr="00EA2A80" w:rsidRDefault="000958BC" w:rsidP="00911976">
            <w:pPr>
              <w:spacing w:line="240" w:lineRule="auto"/>
              <w:contextualSpacing/>
              <w:rPr>
                <w:b/>
                <w:sz w:val="24"/>
                <w:szCs w:val="24"/>
              </w:rPr>
            </w:pPr>
          </w:p>
        </w:tc>
        <w:tc>
          <w:tcPr>
            <w:tcW w:w="6034" w:type="dxa"/>
            <w:gridSpan w:val="2"/>
          </w:tcPr>
          <w:p w:rsidR="000958BC" w:rsidRPr="00EA2A80" w:rsidRDefault="000958BC" w:rsidP="00911976">
            <w:pPr>
              <w:spacing w:line="240" w:lineRule="auto"/>
              <w:contextualSpacing/>
              <w:rPr>
                <w:sz w:val="24"/>
                <w:szCs w:val="24"/>
              </w:rPr>
            </w:pPr>
            <w:r w:rsidRPr="00EA2A80">
              <w:rPr>
                <w:sz w:val="24"/>
                <w:szCs w:val="24"/>
              </w:rPr>
              <w:t xml:space="preserve">Коврики, дорожки массажные, со </w:t>
            </w:r>
            <w:proofErr w:type="spellStart"/>
            <w:r w:rsidRPr="00EA2A80">
              <w:rPr>
                <w:sz w:val="24"/>
                <w:szCs w:val="24"/>
              </w:rPr>
              <w:t>следочками</w:t>
            </w:r>
            <w:proofErr w:type="spellEnd"/>
            <w:r w:rsidRPr="00EA2A80">
              <w:rPr>
                <w:sz w:val="24"/>
                <w:szCs w:val="24"/>
              </w:rPr>
              <w:t xml:space="preserve"> </w:t>
            </w:r>
          </w:p>
          <w:p w:rsidR="000958BC" w:rsidRPr="00EA2A80" w:rsidRDefault="000958BC" w:rsidP="00911976">
            <w:pPr>
              <w:spacing w:line="240" w:lineRule="auto"/>
              <w:contextualSpacing/>
              <w:rPr>
                <w:sz w:val="24"/>
                <w:szCs w:val="24"/>
              </w:rPr>
            </w:pPr>
            <w:r w:rsidRPr="00EA2A80">
              <w:rPr>
                <w:sz w:val="24"/>
                <w:szCs w:val="24"/>
              </w:rPr>
              <w:t>(для профилактики плоскостопия)</w:t>
            </w:r>
          </w:p>
        </w:tc>
        <w:tc>
          <w:tcPr>
            <w:tcW w:w="4633" w:type="dxa"/>
            <w:gridSpan w:val="4"/>
          </w:tcPr>
          <w:p w:rsidR="000958BC" w:rsidRPr="00EA2A80" w:rsidRDefault="000958BC" w:rsidP="00911976">
            <w:pPr>
              <w:spacing w:line="240" w:lineRule="auto"/>
              <w:contextualSpacing/>
              <w:jc w:val="center"/>
              <w:rPr>
                <w:sz w:val="24"/>
                <w:szCs w:val="24"/>
              </w:rPr>
            </w:pPr>
            <w:r w:rsidRPr="00EA2A80">
              <w:rPr>
                <w:sz w:val="24"/>
                <w:szCs w:val="24"/>
              </w:rPr>
              <w:t>180 х 140</w:t>
            </w:r>
          </w:p>
        </w:tc>
        <w:tc>
          <w:tcPr>
            <w:tcW w:w="1993" w:type="dxa"/>
            <w:gridSpan w:val="2"/>
          </w:tcPr>
          <w:p w:rsidR="000958BC" w:rsidRPr="00EA2A80" w:rsidRDefault="000958BC" w:rsidP="00911976">
            <w:pPr>
              <w:spacing w:line="240" w:lineRule="auto"/>
              <w:contextualSpacing/>
              <w:jc w:val="center"/>
              <w:rPr>
                <w:sz w:val="24"/>
                <w:szCs w:val="24"/>
              </w:rPr>
            </w:pPr>
            <w:r w:rsidRPr="00EA2A80">
              <w:rPr>
                <w:sz w:val="24"/>
                <w:szCs w:val="24"/>
              </w:rPr>
              <w:t>2</w:t>
            </w:r>
          </w:p>
        </w:tc>
      </w:tr>
      <w:tr w:rsidR="000958BC" w:rsidRPr="00EA2A80" w:rsidTr="00911976">
        <w:trPr>
          <w:gridAfter w:val="2"/>
          <w:wAfter w:w="107" w:type="dxa"/>
          <w:trHeight w:val="271"/>
        </w:trPr>
        <w:tc>
          <w:tcPr>
            <w:tcW w:w="2792" w:type="dxa"/>
            <w:vMerge/>
          </w:tcPr>
          <w:p w:rsidR="000958BC" w:rsidRPr="00EA2A80" w:rsidRDefault="000958BC" w:rsidP="00911976">
            <w:pPr>
              <w:spacing w:line="240" w:lineRule="auto"/>
              <w:contextualSpacing/>
              <w:rPr>
                <w:b/>
                <w:sz w:val="24"/>
                <w:szCs w:val="24"/>
              </w:rPr>
            </w:pPr>
          </w:p>
        </w:tc>
        <w:tc>
          <w:tcPr>
            <w:tcW w:w="6034" w:type="dxa"/>
            <w:gridSpan w:val="2"/>
          </w:tcPr>
          <w:p w:rsidR="000958BC" w:rsidRPr="00EA2A80" w:rsidRDefault="000958BC" w:rsidP="00911976">
            <w:pPr>
              <w:spacing w:line="240" w:lineRule="auto"/>
              <w:contextualSpacing/>
              <w:rPr>
                <w:sz w:val="24"/>
                <w:szCs w:val="24"/>
              </w:rPr>
            </w:pPr>
            <w:r w:rsidRPr="00EA2A80">
              <w:rPr>
                <w:sz w:val="24"/>
                <w:szCs w:val="24"/>
              </w:rPr>
              <w:t>Шнур длинный</w:t>
            </w:r>
          </w:p>
        </w:tc>
        <w:tc>
          <w:tcPr>
            <w:tcW w:w="4633" w:type="dxa"/>
            <w:gridSpan w:val="4"/>
          </w:tcPr>
          <w:p w:rsidR="000958BC" w:rsidRPr="00EA2A80" w:rsidRDefault="000958BC" w:rsidP="00911976">
            <w:pPr>
              <w:spacing w:line="240" w:lineRule="auto"/>
              <w:contextualSpacing/>
              <w:jc w:val="center"/>
              <w:rPr>
                <w:sz w:val="24"/>
                <w:szCs w:val="24"/>
              </w:rPr>
            </w:pPr>
            <w:r w:rsidRPr="00EA2A80">
              <w:rPr>
                <w:sz w:val="24"/>
                <w:szCs w:val="24"/>
              </w:rPr>
              <w:t>Длина</w:t>
            </w:r>
          </w:p>
          <w:p w:rsidR="000958BC" w:rsidRPr="00EA2A80" w:rsidRDefault="000958BC" w:rsidP="00911976">
            <w:pPr>
              <w:spacing w:line="240" w:lineRule="auto"/>
              <w:contextualSpacing/>
              <w:jc w:val="center"/>
              <w:rPr>
                <w:sz w:val="24"/>
                <w:szCs w:val="24"/>
              </w:rPr>
            </w:pPr>
            <w:r w:rsidRPr="00EA2A80">
              <w:rPr>
                <w:sz w:val="24"/>
                <w:szCs w:val="24"/>
              </w:rPr>
              <w:t>100-</w:t>
            </w:r>
            <w:smartTag w:uri="urn:schemas-microsoft-com:office:smarttags" w:element="metricconverter">
              <w:smartTagPr>
                <w:attr w:name="ProductID" w:val="150 см"/>
              </w:smartTagPr>
              <w:r w:rsidRPr="00EA2A80">
                <w:rPr>
                  <w:sz w:val="24"/>
                  <w:szCs w:val="24"/>
                </w:rPr>
                <w:t>150 см</w:t>
              </w:r>
            </w:smartTag>
          </w:p>
        </w:tc>
        <w:tc>
          <w:tcPr>
            <w:tcW w:w="1993" w:type="dxa"/>
            <w:gridSpan w:val="2"/>
          </w:tcPr>
          <w:p w:rsidR="000958BC" w:rsidRPr="00EA2A80" w:rsidRDefault="000958BC" w:rsidP="00911976">
            <w:pPr>
              <w:spacing w:line="240" w:lineRule="auto"/>
              <w:contextualSpacing/>
              <w:jc w:val="center"/>
              <w:rPr>
                <w:sz w:val="24"/>
                <w:szCs w:val="24"/>
              </w:rPr>
            </w:pPr>
            <w:r w:rsidRPr="00EA2A80">
              <w:rPr>
                <w:sz w:val="24"/>
                <w:szCs w:val="24"/>
              </w:rPr>
              <w:t>1</w:t>
            </w:r>
          </w:p>
        </w:tc>
      </w:tr>
      <w:tr w:rsidR="000958BC" w:rsidRPr="00EA2A80" w:rsidTr="00911976">
        <w:trPr>
          <w:gridAfter w:val="1"/>
          <w:wAfter w:w="100" w:type="dxa"/>
          <w:trHeight w:val="271"/>
        </w:trPr>
        <w:tc>
          <w:tcPr>
            <w:tcW w:w="2792" w:type="dxa"/>
            <w:vMerge/>
          </w:tcPr>
          <w:p w:rsidR="000958BC" w:rsidRPr="00EA2A80" w:rsidRDefault="000958BC" w:rsidP="00911976">
            <w:pPr>
              <w:spacing w:line="240" w:lineRule="auto"/>
              <w:contextualSpacing/>
              <w:rPr>
                <w:b/>
                <w:sz w:val="24"/>
                <w:szCs w:val="24"/>
              </w:rPr>
            </w:pPr>
          </w:p>
        </w:tc>
        <w:tc>
          <w:tcPr>
            <w:tcW w:w="12667" w:type="dxa"/>
            <w:gridSpan w:val="9"/>
          </w:tcPr>
          <w:p w:rsidR="000958BC" w:rsidRPr="00EA2A80" w:rsidRDefault="000958BC" w:rsidP="00911976">
            <w:pPr>
              <w:pStyle w:val="Default"/>
              <w:contextualSpacing/>
              <w:jc w:val="center"/>
              <w:rPr>
                <w:i/>
              </w:rPr>
            </w:pPr>
            <w:r w:rsidRPr="00EA2A80">
              <w:rPr>
                <w:b/>
                <w:i/>
              </w:rPr>
              <w:t>Для прыжков</w:t>
            </w:r>
          </w:p>
        </w:tc>
      </w:tr>
      <w:tr w:rsidR="000958BC" w:rsidRPr="00EA2A80" w:rsidTr="00911976">
        <w:trPr>
          <w:gridAfter w:val="2"/>
          <w:wAfter w:w="107" w:type="dxa"/>
          <w:trHeight w:val="271"/>
        </w:trPr>
        <w:tc>
          <w:tcPr>
            <w:tcW w:w="2792" w:type="dxa"/>
            <w:vMerge/>
          </w:tcPr>
          <w:p w:rsidR="000958BC" w:rsidRPr="00EA2A80" w:rsidRDefault="000958BC" w:rsidP="00911976">
            <w:pPr>
              <w:spacing w:line="240" w:lineRule="auto"/>
              <w:contextualSpacing/>
              <w:rPr>
                <w:b/>
                <w:sz w:val="24"/>
                <w:szCs w:val="24"/>
              </w:rPr>
            </w:pPr>
          </w:p>
        </w:tc>
        <w:tc>
          <w:tcPr>
            <w:tcW w:w="6034" w:type="dxa"/>
            <w:gridSpan w:val="2"/>
          </w:tcPr>
          <w:p w:rsidR="000958BC" w:rsidRPr="00EA2A80" w:rsidRDefault="000958BC" w:rsidP="00911976">
            <w:pPr>
              <w:spacing w:line="240" w:lineRule="auto"/>
              <w:contextualSpacing/>
              <w:rPr>
                <w:sz w:val="24"/>
                <w:szCs w:val="24"/>
              </w:rPr>
            </w:pPr>
            <w:r w:rsidRPr="00EA2A80">
              <w:rPr>
                <w:sz w:val="24"/>
                <w:szCs w:val="24"/>
              </w:rPr>
              <w:t>Мини - мат</w:t>
            </w:r>
          </w:p>
        </w:tc>
        <w:tc>
          <w:tcPr>
            <w:tcW w:w="4633" w:type="dxa"/>
            <w:gridSpan w:val="4"/>
          </w:tcPr>
          <w:p w:rsidR="000958BC" w:rsidRPr="00EA2A80" w:rsidRDefault="000958BC" w:rsidP="00911976">
            <w:pPr>
              <w:spacing w:line="240" w:lineRule="auto"/>
              <w:contextualSpacing/>
              <w:jc w:val="center"/>
              <w:rPr>
                <w:sz w:val="24"/>
                <w:szCs w:val="24"/>
              </w:rPr>
            </w:pPr>
            <w:r w:rsidRPr="00EA2A80">
              <w:rPr>
                <w:sz w:val="24"/>
                <w:szCs w:val="24"/>
              </w:rPr>
              <w:t xml:space="preserve">Длина </w:t>
            </w:r>
            <w:smartTag w:uri="urn:schemas-microsoft-com:office:smarttags" w:element="metricconverter">
              <w:smartTagPr>
                <w:attr w:name="ProductID" w:val="60 см"/>
              </w:smartTagPr>
              <w:r w:rsidRPr="00EA2A80">
                <w:rPr>
                  <w:sz w:val="24"/>
                  <w:szCs w:val="24"/>
                </w:rPr>
                <w:t>60 см</w:t>
              </w:r>
            </w:smartTag>
          </w:p>
          <w:p w:rsidR="000958BC" w:rsidRPr="00EA2A80" w:rsidRDefault="000958BC" w:rsidP="00911976">
            <w:pPr>
              <w:spacing w:line="240" w:lineRule="auto"/>
              <w:contextualSpacing/>
              <w:jc w:val="center"/>
              <w:rPr>
                <w:sz w:val="24"/>
                <w:szCs w:val="24"/>
              </w:rPr>
            </w:pPr>
            <w:r w:rsidRPr="00EA2A80">
              <w:rPr>
                <w:sz w:val="24"/>
                <w:szCs w:val="24"/>
              </w:rPr>
              <w:t xml:space="preserve">Ширина </w:t>
            </w:r>
            <w:smartTag w:uri="urn:schemas-microsoft-com:office:smarttags" w:element="metricconverter">
              <w:smartTagPr>
                <w:attr w:name="ProductID" w:val="60 см"/>
              </w:smartTagPr>
              <w:r w:rsidRPr="00EA2A80">
                <w:rPr>
                  <w:sz w:val="24"/>
                  <w:szCs w:val="24"/>
                </w:rPr>
                <w:t>60 см</w:t>
              </w:r>
            </w:smartTag>
          </w:p>
          <w:p w:rsidR="000958BC" w:rsidRPr="00EA2A80" w:rsidRDefault="000958BC" w:rsidP="00911976">
            <w:pPr>
              <w:spacing w:line="240" w:lineRule="auto"/>
              <w:contextualSpacing/>
              <w:jc w:val="center"/>
              <w:rPr>
                <w:sz w:val="24"/>
                <w:szCs w:val="24"/>
              </w:rPr>
            </w:pPr>
            <w:r w:rsidRPr="00EA2A80">
              <w:rPr>
                <w:sz w:val="24"/>
                <w:szCs w:val="24"/>
              </w:rPr>
              <w:t xml:space="preserve">Высота </w:t>
            </w:r>
            <w:smartTag w:uri="urn:schemas-microsoft-com:office:smarttags" w:element="metricconverter">
              <w:smartTagPr>
                <w:attr w:name="ProductID" w:val="7 см"/>
              </w:smartTagPr>
              <w:r w:rsidRPr="00EA2A80">
                <w:rPr>
                  <w:sz w:val="24"/>
                  <w:szCs w:val="24"/>
                </w:rPr>
                <w:t>7 см</w:t>
              </w:r>
            </w:smartTag>
          </w:p>
        </w:tc>
        <w:tc>
          <w:tcPr>
            <w:tcW w:w="1993" w:type="dxa"/>
            <w:gridSpan w:val="2"/>
          </w:tcPr>
          <w:p w:rsidR="000958BC" w:rsidRPr="00EA2A80" w:rsidRDefault="000958BC" w:rsidP="00911976">
            <w:pPr>
              <w:spacing w:line="240" w:lineRule="auto"/>
              <w:contextualSpacing/>
              <w:jc w:val="center"/>
              <w:rPr>
                <w:sz w:val="24"/>
                <w:szCs w:val="24"/>
              </w:rPr>
            </w:pPr>
            <w:r w:rsidRPr="00EA2A80">
              <w:rPr>
                <w:sz w:val="24"/>
                <w:szCs w:val="24"/>
              </w:rPr>
              <w:t>2</w:t>
            </w:r>
          </w:p>
        </w:tc>
      </w:tr>
      <w:tr w:rsidR="000958BC" w:rsidRPr="00EA2A80" w:rsidTr="00911976">
        <w:trPr>
          <w:gridAfter w:val="2"/>
          <w:wAfter w:w="107" w:type="dxa"/>
          <w:trHeight w:val="271"/>
        </w:trPr>
        <w:tc>
          <w:tcPr>
            <w:tcW w:w="2792" w:type="dxa"/>
            <w:vMerge/>
          </w:tcPr>
          <w:p w:rsidR="000958BC" w:rsidRPr="00EA2A80" w:rsidRDefault="000958BC" w:rsidP="00911976">
            <w:pPr>
              <w:spacing w:line="240" w:lineRule="auto"/>
              <w:contextualSpacing/>
              <w:rPr>
                <w:b/>
                <w:sz w:val="24"/>
                <w:szCs w:val="24"/>
              </w:rPr>
            </w:pPr>
          </w:p>
        </w:tc>
        <w:tc>
          <w:tcPr>
            <w:tcW w:w="6034" w:type="dxa"/>
            <w:gridSpan w:val="2"/>
          </w:tcPr>
          <w:p w:rsidR="000958BC" w:rsidRPr="00EA2A80" w:rsidRDefault="000958BC" w:rsidP="00911976">
            <w:pPr>
              <w:spacing w:line="240" w:lineRule="auto"/>
              <w:contextualSpacing/>
              <w:rPr>
                <w:sz w:val="24"/>
                <w:szCs w:val="24"/>
              </w:rPr>
            </w:pPr>
            <w:r w:rsidRPr="00EA2A80">
              <w:rPr>
                <w:sz w:val="24"/>
                <w:szCs w:val="24"/>
              </w:rPr>
              <w:t>Куб деревянный малый</w:t>
            </w:r>
          </w:p>
        </w:tc>
        <w:tc>
          <w:tcPr>
            <w:tcW w:w="4633" w:type="dxa"/>
            <w:gridSpan w:val="4"/>
          </w:tcPr>
          <w:p w:rsidR="000958BC" w:rsidRPr="00EA2A80" w:rsidRDefault="000958BC" w:rsidP="00911976">
            <w:pPr>
              <w:spacing w:line="240" w:lineRule="auto"/>
              <w:contextualSpacing/>
              <w:jc w:val="center"/>
              <w:rPr>
                <w:sz w:val="24"/>
                <w:szCs w:val="24"/>
              </w:rPr>
            </w:pPr>
            <w:r w:rsidRPr="00EA2A80">
              <w:rPr>
                <w:sz w:val="24"/>
                <w:szCs w:val="24"/>
              </w:rPr>
              <w:t>Ребро 15-</w:t>
            </w:r>
            <w:smartTag w:uri="urn:schemas-microsoft-com:office:smarttags" w:element="metricconverter">
              <w:smartTagPr>
                <w:attr w:name="ProductID" w:val="30 см"/>
              </w:smartTagPr>
              <w:r w:rsidRPr="00EA2A80">
                <w:rPr>
                  <w:sz w:val="24"/>
                  <w:szCs w:val="24"/>
                </w:rPr>
                <w:t>30 см</w:t>
              </w:r>
            </w:smartTag>
          </w:p>
        </w:tc>
        <w:tc>
          <w:tcPr>
            <w:tcW w:w="1993" w:type="dxa"/>
            <w:gridSpan w:val="2"/>
          </w:tcPr>
          <w:p w:rsidR="000958BC" w:rsidRPr="00EA2A80" w:rsidRDefault="000958BC" w:rsidP="00911976">
            <w:pPr>
              <w:spacing w:line="240" w:lineRule="auto"/>
              <w:contextualSpacing/>
              <w:jc w:val="center"/>
              <w:rPr>
                <w:sz w:val="24"/>
                <w:szCs w:val="24"/>
              </w:rPr>
            </w:pPr>
            <w:r w:rsidRPr="00EA2A80">
              <w:rPr>
                <w:sz w:val="24"/>
                <w:szCs w:val="24"/>
              </w:rPr>
              <w:t>5</w:t>
            </w:r>
          </w:p>
        </w:tc>
      </w:tr>
      <w:tr w:rsidR="000958BC" w:rsidRPr="00EA2A80" w:rsidTr="00911976">
        <w:trPr>
          <w:gridAfter w:val="2"/>
          <w:wAfter w:w="107" w:type="dxa"/>
          <w:trHeight w:val="271"/>
        </w:trPr>
        <w:tc>
          <w:tcPr>
            <w:tcW w:w="2792" w:type="dxa"/>
            <w:vMerge/>
          </w:tcPr>
          <w:p w:rsidR="000958BC" w:rsidRPr="00EA2A80" w:rsidRDefault="000958BC" w:rsidP="00911976">
            <w:pPr>
              <w:spacing w:line="240" w:lineRule="auto"/>
              <w:contextualSpacing/>
              <w:rPr>
                <w:b/>
                <w:sz w:val="24"/>
                <w:szCs w:val="24"/>
              </w:rPr>
            </w:pPr>
          </w:p>
        </w:tc>
        <w:tc>
          <w:tcPr>
            <w:tcW w:w="6034" w:type="dxa"/>
            <w:gridSpan w:val="2"/>
          </w:tcPr>
          <w:p w:rsidR="000958BC" w:rsidRPr="00EA2A80" w:rsidRDefault="000958BC" w:rsidP="00911976">
            <w:pPr>
              <w:spacing w:line="240" w:lineRule="auto"/>
              <w:contextualSpacing/>
              <w:rPr>
                <w:sz w:val="24"/>
                <w:szCs w:val="24"/>
              </w:rPr>
            </w:pPr>
            <w:r w:rsidRPr="00EA2A80">
              <w:rPr>
                <w:sz w:val="24"/>
                <w:szCs w:val="24"/>
              </w:rPr>
              <w:t>Обруч плоский ( цветной)</w:t>
            </w:r>
          </w:p>
        </w:tc>
        <w:tc>
          <w:tcPr>
            <w:tcW w:w="4633" w:type="dxa"/>
            <w:gridSpan w:val="4"/>
          </w:tcPr>
          <w:p w:rsidR="000958BC" w:rsidRPr="00EA2A80" w:rsidRDefault="000958BC" w:rsidP="00911976">
            <w:pPr>
              <w:spacing w:line="240" w:lineRule="auto"/>
              <w:contextualSpacing/>
              <w:jc w:val="center"/>
              <w:rPr>
                <w:sz w:val="24"/>
                <w:szCs w:val="24"/>
              </w:rPr>
            </w:pPr>
            <w:r w:rsidRPr="00EA2A80">
              <w:rPr>
                <w:sz w:val="24"/>
                <w:szCs w:val="24"/>
              </w:rPr>
              <w:t>Диаметр 40-</w:t>
            </w:r>
            <w:smartTag w:uri="urn:schemas-microsoft-com:office:smarttags" w:element="metricconverter">
              <w:smartTagPr>
                <w:attr w:name="ProductID" w:val="50 см"/>
              </w:smartTagPr>
              <w:r w:rsidRPr="00EA2A80">
                <w:rPr>
                  <w:sz w:val="24"/>
                  <w:szCs w:val="24"/>
                </w:rPr>
                <w:t>50 см</w:t>
              </w:r>
            </w:smartTag>
          </w:p>
        </w:tc>
        <w:tc>
          <w:tcPr>
            <w:tcW w:w="1993" w:type="dxa"/>
            <w:gridSpan w:val="2"/>
          </w:tcPr>
          <w:p w:rsidR="000958BC" w:rsidRPr="00EA2A80" w:rsidRDefault="000958BC" w:rsidP="00911976">
            <w:pPr>
              <w:spacing w:line="240" w:lineRule="auto"/>
              <w:contextualSpacing/>
              <w:jc w:val="center"/>
              <w:rPr>
                <w:sz w:val="24"/>
                <w:szCs w:val="24"/>
              </w:rPr>
            </w:pPr>
            <w:r w:rsidRPr="00EA2A80">
              <w:rPr>
                <w:sz w:val="24"/>
                <w:szCs w:val="24"/>
              </w:rPr>
              <w:t>5</w:t>
            </w:r>
          </w:p>
        </w:tc>
      </w:tr>
      <w:tr w:rsidR="000958BC" w:rsidRPr="00EA2A80" w:rsidTr="00911976">
        <w:trPr>
          <w:gridAfter w:val="2"/>
          <w:wAfter w:w="107" w:type="dxa"/>
          <w:trHeight w:val="271"/>
        </w:trPr>
        <w:tc>
          <w:tcPr>
            <w:tcW w:w="2792" w:type="dxa"/>
            <w:vMerge/>
          </w:tcPr>
          <w:p w:rsidR="000958BC" w:rsidRPr="00EA2A80" w:rsidRDefault="000958BC" w:rsidP="00911976">
            <w:pPr>
              <w:spacing w:line="240" w:lineRule="auto"/>
              <w:contextualSpacing/>
              <w:rPr>
                <w:b/>
                <w:sz w:val="24"/>
                <w:szCs w:val="24"/>
              </w:rPr>
            </w:pPr>
          </w:p>
        </w:tc>
        <w:tc>
          <w:tcPr>
            <w:tcW w:w="6034" w:type="dxa"/>
            <w:gridSpan w:val="2"/>
          </w:tcPr>
          <w:p w:rsidR="000958BC" w:rsidRPr="00EA2A80" w:rsidRDefault="000958BC" w:rsidP="00911976">
            <w:pPr>
              <w:spacing w:line="240" w:lineRule="auto"/>
              <w:contextualSpacing/>
              <w:rPr>
                <w:sz w:val="24"/>
                <w:szCs w:val="24"/>
              </w:rPr>
            </w:pPr>
            <w:r w:rsidRPr="00EA2A80">
              <w:rPr>
                <w:sz w:val="24"/>
                <w:szCs w:val="24"/>
              </w:rPr>
              <w:t>Палка гимнастическая длинная</w:t>
            </w:r>
          </w:p>
        </w:tc>
        <w:tc>
          <w:tcPr>
            <w:tcW w:w="4633" w:type="dxa"/>
            <w:gridSpan w:val="4"/>
          </w:tcPr>
          <w:p w:rsidR="000958BC" w:rsidRPr="00EA2A80" w:rsidRDefault="000958BC" w:rsidP="00911976">
            <w:pPr>
              <w:spacing w:line="240" w:lineRule="auto"/>
              <w:contextualSpacing/>
              <w:jc w:val="center"/>
              <w:rPr>
                <w:sz w:val="24"/>
                <w:szCs w:val="24"/>
              </w:rPr>
            </w:pPr>
            <w:r w:rsidRPr="00EA2A80">
              <w:rPr>
                <w:sz w:val="24"/>
                <w:szCs w:val="24"/>
              </w:rPr>
              <w:t xml:space="preserve">Длина </w:t>
            </w:r>
            <w:smartTag w:uri="urn:schemas-microsoft-com:office:smarttags" w:element="metricconverter">
              <w:smartTagPr>
                <w:attr w:name="ProductID" w:val="150 см"/>
              </w:smartTagPr>
              <w:r w:rsidRPr="00EA2A80">
                <w:rPr>
                  <w:sz w:val="24"/>
                  <w:szCs w:val="24"/>
                </w:rPr>
                <w:t>150 см</w:t>
              </w:r>
            </w:smartTag>
          </w:p>
          <w:p w:rsidR="000958BC" w:rsidRPr="00EA2A80" w:rsidRDefault="000958BC" w:rsidP="00911976">
            <w:pPr>
              <w:spacing w:line="240" w:lineRule="auto"/>
              <w:contextualSpacing/>
              <w:jc w:val="center"/>
              <w:rPr>
                <w:sz w:val="24"/>
                <w:szCs w:val="24"/>
              </w:rPr>
            </w:pPr>
            <w:r w:rsidRPr="00EA2A80">
              <w:rPr>
                <w:sz w:val="24"/>
                <w:szCs w:val="24"/>
              </w:rPr>
              <w:t xml:space="preserve">Сечение       </w:t>
            </w:r>
            <w:smartTag w:uri="urn:schemas-microsoft-com:office:smarttags" w:element="metricconverter">
              <w:smartTagPr>
                <w:attr w:name="ProductID" w:val="3 см"/>
              </w:smartTagPr>
              <w:r w:rsidRPr="00EA2A80">
                <w:rPr>
                  <w:sz w:val="24"/>
                  <w:szCs w:val="24"/>
                </w:rPr>
                <w:t>3 см</w:t>
              </w:r>
            </w:smartTag>
          </w:p>
        </w:tc>
        <w:tc>
          <w:tcPr>
            <w:tcW w:w="1993" w:type="dxa"/>
            <w:gridSpan w:val="2"/>
          </w:tcPr>
          <w:p w:rsidR="000958BC" w:rsidRPr="00EA2A80" w:rsidRDefault="000958BC" w:rsidP="00911976">
            <w:pPr>
              <w:spacing w:line="240" w:lineRule="auto"/>
              <w:contextualSpacing/>
              <w:jc w:val="center"/>
              <w:rPr>
                <w:sz w:val="24"/>
                <w:szCs w:val="24"/>
              </w:rPr>
            </w:pPr>
            <w:r w:rsidRPr="00EA2A80">
              <w:rPr>
                <w:sz w:val="24"/>
                <w:szCs w:val="24"/>
              </w:rPr>
              <w:t>2</w:t>
            </w:r>
          </w:p>
        </w:tc>
      </w:tr>
      <w:tr w:rsidR="000958BC" w:rsidRPr="00EA2A80" w:rsidTr="00911976">
        <w:trPr>
          <w:gridAfter w:val="2"/>
          <w:wAfter w:w="107" w:type="dxa"/>
          <w:trHeight w:val="271"/>
        </w:trPr>
        <w:tc>
          <w:tcPr>
            <w:tcW w:w="2792" w:type="dxa"/>
            <w:vMerge/>
          </w:tcPr>
          <w:p w:rsidR="000958BC" w:rsidRPr="00EA2A80" w:rsidRDefault="000958BC" w:rsidP="00911976">
            <w:pPr>
              <w:spacing w:line="240" w:lineRule="auto"/>
              <w:contextualSpacing/>
              <w:rPr>
                <w:b/>
                <w:sz w:val="24"/>
                <w:szCs w:val="24"/>
              </w:rPr>
            </w:pPr>
          </w:p>
        </w:tc>
        <w:tc>
          <w:tcPr>
            <w:tcW w:w="6034" w:type="dxa"/>
            <w:gridSpan w:val="2"/>
          </w:tcPr>
          <w:p w:rsidR="000958BC" w:rsidRPr="00EA2A80" w:rsidRDefault="000958BC" w:rsidP="00911976">
            <w:pPr>
              <w:spacing w:line="240" w:lineRule="auto"/>
              <w:contextualSpacing/>
              <w:rPr>
                <w:sz w:val="24"/>
                <w:szCs w:val="24"/>
              </w:rPr>
            </w:pPr>
            <w:r w:rsidRPr="00EA2A80">
              <w:rPr>
                <w:sz w:val="24"/>
                <w:szCs w:val="24"/>
              </w:rPr>
              <w:t>Шнур короткий плетеный</w:t>
            </w:r>
          </w:p>
        </w:tc>
        <w:tc>
          <w:tcPr>
            <w:tcW w:w="4633" w:type="dxa"/>
            <w:gridSpan w:val="4"/>
          </w:tcPr>
          <w:p w:rsidR="000958BC" w:rsidRPr="00EA2A80" w:rsidRDefault="000958BC" w:rsidP="00911976">
            <w:pPr>
              <w:spacing w:line="240" w:lineRule="auto"/>
              <w:contextualSpacing/>
              <w:jc w:val="center"/>
              <w:rPr>
                <w:sz w:val="24"/>
                <w:szCs w:val="24"/>
              </w:rPr>
            </w:pPr>
            <w:r w:rsidRPr="00EA2A80">
              <w:rPr>
                <w:sz w:val="24"/>
                <w:szCs w:val="24"/>
              </w:rPr>
              <w:t xml:space="preserve">Длина    </w:t>
            </w:r>
            <w:smartTag w:uri="urn:schemas-microsoft-com:office:smarttags" w:element="metricconverter">
              <w:smartTagPr>
                <w:attr w:name="ProductID" w:val="75 см"/>
              </w:smartTagPr>
              <w:r w:rsidRPr="00EA2A80">
                <w:rPr>
                  <w:sz w:val="24"/>
                  <w:szCs w:val="24"/>
                </w:rPr>
                <w:t>75 см</w:t>
              </w:r>
            </w:smartTag>
          </w:p>
        </w:tc>
        <w:tc>
          <w:tcPr>
            <w:tcW w:w="1993" w:type="dxa"/>
            <w:gridSpan w:val="2"/>
          </w:tcPr>
          <w:p w:rsidR="000958BC" w:rsidRPr="00EA2A80" w:rsidRDefault="000958BC" w:rsidP="00911976">
            <w:pPr>
              <w:spacing w:line="240" w:lineRule="auto"/>
              <w:contextualSpacing/>
              <w:jc w:val="center"/>
              <w:rPr>
                <w:sz w:val="24"/>
                <w:szCs w:val="24"/>
              </w:rPr>
            </w:pPr>
            <w:r w:rsidRPr="00EA2A80">
              <w:rPr>
                <w:sz w:val="24"/>
                <w:szCs w:val="24"/>
              </w:rPr>
              <w:t>5</w:t>
            </w:r>
          </w:p>
        </w:tc>
      </w:tr>
      <w:tr w:rsidR="000958BC" w:rsidRPr="00EA2A80" w:rsidTr="00911976">
        <w:trPr>
          <w:gridAfter w:val="2"/>
          <w:wAfter w:w="107" w:type="dxa"/>
          <w:trHeight w:val="271"/>
        </w:trPr>
        <w:tc>
          <w:tcPr>
            <w:tcW w:w="2792" w:type="dxa"/>
            <w:vMerge/>
          </w:tcPr>
          <w:p w:rsidR="000958BC" w:rsidRPr="00EA2A80" w:rsidRDefault="000958BC" w:rsidP="00911976">
            <w:pPr>
              <w:spacing w:line="240" w:lineRule="auto"/>
              <w:contextualSpacing/>
              <w:rPr>
                <w:b/>
                <w:sz w:val="24"/>
                <w:szCs w:val="24"/>
              </w:rPr>
            </w:pPr>
          </w:p>
        </w:tc>
        <w:tc>
          <w:tcPr>
            <w:tcW w:w="12660" w:type="dxa"/>
            <w:gridSpan w:val="8"/>
          </w:tcPr>
          <w:p w:rsidR="000958BC" w:rsidRPr="00EA2A80" w:rsidRDefault="000958BC" w:rsidP="00911976">
            <w:pPr>
              <w:spacing w:line="240" w:lineRule="auto"/>
              <w:contextualSpacing/>
              <w:jc w:val="center"/>
              <w:rPr>
                <w:i/>
                <w:sz w:val="24"/>
                <w:szCs w:val="24"/>
              </w:rPr>
            </w:pPr>
            <w:r w:rsidRPr="00EA2A80">
              <w:rPr>
                <w:b/>
                <w:i/>
                <w:sz w:val="24"/>
                <w:szCs w:val="24"/>
              </w:rPr>
              <w:t>Для катания, бросания, ловли</w:t>
            </w:r>
          </w:p>
        </w:tc>
      </w:tr>
      <w:tr w:rsidR="000958BC" w:rsidRPr="00EA2A80" w:rsidTr="00911976">
        <w:trPr>
          <w:gridAfter w:val="2"/>
          <w:wAfter w:w="107" w:type="dxa"/>
          <w:trHeight w:val="271"/>
        </w:trPr>
        <w:tc>
          <w:tcPr>
            <w:tcW w:w="2792" w:type="dxa"/>
            <w:vMerge/>
          </w:tcPr>
          <w:p w:rsidR="000958BC" w:rsidRPr="00EA2A80" w:rsidRDefault="000958BC" w:rsidP="00911976">
            <w:pPr>
              <w:spacing w:line="240" w:lineRule="auto"/>
              <w:contextualSpacing/>
              <w:rPr>
                <w:b/>
                <w:sz w:val="24"/>
                <w:szCs w:val="24"/>
              </w:rPr>
            </w:pPr>
          </w:p>
        </w:tc>
        <w:tc>
          <w:tcPr>
            <w:tcW w:w="6034" w:type="dxa"/>
            <w:gridSpan w:val="2"/>
          </w:tcPr>
          <w:p w:rsidR="000958BC" w:rsidRPr="00EA2A80" w:rsidRDefault="000958BC" w:rsidP="00911976">
            <w:pPr>
              <w:spacing w:line="240" w:lineRule="auto"/>
              <w:contextualSpacing/>
              <w:rPr>
                <w:sz w:val="24"/>
                <w:szCs w:val="24"/>
              </w:rPr>
            </w:pPr>
            <w:r w:rsidRPr="00EA2A80">
              <w:rPr>
                <w:sz w:val="24"/>
                <w:szCs w:val="24"/>
              </w:rPr>
              <w:t>Корзина для метания мячей</w:t>
            </w:r>
          </w:p>
        </w:tc>
        <w:tc>
          <w:tcPr>
            <w:tcW w:w="4633" w:type="dxa"/>
            <w:gridSpan w:val="4"/>
          </w:tcPr>
          <w:p w:rsidR="000958BC" w:rsidRPr="00EA2A80" w:rsidRDefault="000958BC" w:rsidP="00911976">
            <w:pPr>
              <w:spacing w:line="240" w:lineRule="auto"/>
              <w:contextualSpacing/>
              <w:jc w:val="center"/>
              <w:rPr>
                <w:sz w:val="24"/>
                <w:szCs w:val="24"/>
              </w:rPr>
            </w:pPr>
          </w:p>
        </w:tc>
        <w:tc>
          <w:tcPr>
            <w:tcW w:w="1993" w:type="dxa"/>
            <w:gridSpan w:val="2"/>
          </w:tcPr>
          <w:p w:rsidR="000958BC" w:rsidRPr="00EA2A80" w:rsidRDefault="000958BC" w:rsidP="00911976">
            <w:pPr>
              <w:spacing w:line="240" w:lineRule="auto"/>
              <w:contextualSpacing/>
              <w:jc w:val="center"/>
              <w:rPr>
                <w:sz w:val="24"/>
                <w:szCs w:val="24"/>
              </w:rPr>
            </w:pPr>
            <w:r w:rsidRPr="00EA2A80">
              <w:rPr>
                <w:sz w:val="24"/>
                <w:szCs w:val="24"/>
              </w:rPr>
              <w:t>1</w:t>
            </w:r>
          </w:p>
        </w:tc>
      </w:tr>
      <w:tr w:rsidR="000958BC" w:rsidRPr="00EA2A80" w:rsidTr="00911976">
        <w:trPr>
          <w:gridAfter w:val="2"/>
          <w:wAfter w:w="107" w:type="dxa"/>
          <w:trHeight w:val="271"/>
        </w:trPr>
        <w:tc>
          <w:tcPr>
            <w:tcW w:w="2792" w:type="dxa"/>
            <w:vMerge/>
          </w:tcPr>
          <w:p w:rsidR="000958BC" w:rsidRPr="00EA2A80" w:rsidRDefault="000958BC" w:rsidP="00911976">
            <w:pPr>
              <w:spacing w:line="240" w:lineRule="auto"/>
              <w:contextualSpacing/>
              <w:rPr>
                <w:b/>
                <w:sz w:val="24"/>
                <w:szCs w:val="24"/>
              </w:rPr>
            </w:pPr>
          </w:p>
        </w:tc>
        <w:tc>
          <w:tcPr>
            <w:tcW w:w="6034" w:type="dxa"/>
            <w:gridSpan w:val="2"/>
          </w:tcPr>
          <w:p w:rsidR="000958BC" w:rsidRPr="00EA2A80" w:rsidRDefault="000958BC" w:rsidP="00911976">
            <w:pPr>
              <w:spacing w:line="240" w:lineRule="auto"/>
              <w:contextualSpacing/>
              <w:rPr>
                <w:sz w:val="24"/>
                <w:szCs w:val="24"/>
              </w:rPr>
            </w:pPr>
            <w:r w:rsidRPr="00EA2A80">
              <w:rPr>
                <w:sz w:val="24"/>
                <w:szCs w:val="24"/>
              </w:rPr>
              <w:t>Мяч резиновый</w:t>
            </w:r>
          </w:p>
        </w:tc>
        <w:tc>
          <w:tcPr>
            <w:tcW w:w="4633" w:type="dxa"/>
            <w:gridSpan w:val="4"/>
          </w:tcPr>
          <w:p w:rsidR="000958BC" w:rsidRPr="00EA2A80" w:rsidRDefault="000958BC" w:rsidP="00911976">
            <w:pPr>
              <w:spacing w:line="240" w:lineRule="auto"/>
              <w:contextualSpacing/>
              <w:jc w:val="center"/>
              <w:rPr>
                <w:sz w:val="24"/>
                <w:szCs w:val="24"/>
              </w:rPr>
            </w:pPr>
            <w:r w:rsidRPr="00EA2A80">
              <w:rPr>
                <w:sz w:val="24"/>
                <w:szCs w:val="24"/>
              </w:rPr>
              <w:t>Диаметр 10-</w:t>
            </w:r>
            <w:smartTag w:uri="urn:schemas-microsoft-com:office:smarttags" w:element="metricconverter">
              <w:smartTagPr>
                <w:attr w:name="ProductID" w:val="15 см"/>
              </w:smartTagPr>
              <w:r w:rsidRPr="00EA2A80">
                <w:rPr>
                  <w:sz w:val="24"/>
                  <w:szCs w:val="24"/>
                </w:rPr>
                <w:t>15 см</w:t>
              </w:r>
            </w:smartTag>
          </w:p>
        </w:tc>
        <w:tc>
          <w:tcPr>
            <w:tcW w:w="1993" w:type="dxa"/>
            <w:gridSpan w:val="2"/>
          </w:tcPr>
          <w:p w:rsidR="000958BC" w:rsidRPr="00EA2A80" w:rsidRDefault="000958BC" w:rsidP="00911976">
            <w:pPr>
              <w:spacing w:line="240" w:lineRule="auto"/>
              <w:contextualSpacing/>
              <w:jc w:val="center"/>
              <w:rPr>
                <w:sz w:val="24"/>
                <w:szCs w:val="24"/>
              </w:rPr>
            </w:pPr>
            <w:r w:rsidRPr="00EA2A80">
              <w:rPr>
                <w:sz w:val="24"/>
                <w:szCs w:val="24"/>
              </w:rPr>
              <w:t>10</w:t>
            </w:r>
          </w:p>
        </w:tc>
      </w:tr>
      <w:tr w:rsidR="000958BC" w:rsidRPr="00EA2A80" w:rsidTr="00911976">
        <w:trPr>
          <w:gridAfter w:val="2"/>
          <w:wAfter w:w="107" w:type="dxa"/>
          <w:trHeight w:val="271"/>
        </w:trPr>
        <w:tc>
          <w:tcPr>
            <w:tcW w:w="2792" w:type="dxa"/>
            <w:vMerge/>
          </w:tcPr>
          <w:p w:rsidR="000958BC" w:rsidRPr="00EA2A80" w:rsidRDefault="000958BC" w:rsidP="00911976">
            <w:pPr>
              <w:spacing w:line="240" w:lineRule="auto"/>
              <w:contextualSpacing/>
              <w:rPr>
                <w:b/>
                <w:sz w:val="24"/>
                <w:szCs w:val="24"/>
              </w:rPr>
            </w:pPr>
          </w:p>
        </w:tc>
        <w:tc>
          <w:tcPr>
            <w:tcW w:w="6034" w:type="dxa"/>
            <w:gridSpan w:val="2"/>
          </w:tcPr>
          <w:p w:rsidR="000958BC" w:rsidRPr="00EA2A80" w:rsidRDefault="000958BC" w:rsidP="00911976">
            <w:pPr>
              <w:spacing w:line="240" w:lineRule="auto"/>
              <w:contextualSpacing/>
              <w:rPr>
                <w:sz w:val="24"/>
                <w:szCs w:val="24"/>
              </w:rPr>
            </w:pPr>
            <w:r w:rsidRPr="00EA2A80">
              <w:rPr>
                <w:sz w:val="24"/>
                <w:szCs w:val="24"/>
              </w:rPr>
              <w:t>Мяч-шар надувной</w:t>
            </w:r>
          </w:p>
        </w:tc>
        <w:tc>
          <w:tcPr>
            <w:tcW w:w="4633" w:type="dxa"/>
            <w:gridSpan w:val="4"/>
          </w:tcPr>
          <w:p w:rsidR="000958BC" w:rsidRPr="00EA2A80" w:rsidRDefault="000958BC" w:rsidP="00911976">
            <w:pPr>
              <w:spacing w:line="240" w:lineRule="auto"/>
              <w:contextualSpacing/>
              <w:jc w:val="center"/>
              <w:rPr>
                <w:sz w:val="24"/>
                <w:szCs w:val="24"/>
              </w:rPr>
            </w:pPr>
            <w:r w:rsidRPr="00EA2A80">
              <w:rPr>
                <w:sz w:val="24"/>
                <w:szCs w:val="24"/>
              </w:rPr>
              <w:t xml:space="preserve">Диаметр </w:t>
            </w:r>
            <w:smartTag w:uri="urn:schemas-microsoft-com:office:smarttags" w:element="metricconverter">
              <w:smartTagPr>
                <w:attr w:name="ProductID" w:val="40 см"/>
              </w:smartTagPr>
              <w:r w:rsidRPr="00EA2A80">
                <w:rPr>
                  <w:sz w:val="24"/>
                  <w:szCs w:val="24"/>
                </w:rPr>
                <w:t>40 см</w:t>
              </w:r>
            </w:smartTag>
          </w:p>
        </w:tc>
        <w:tc>
          <w:tcPr>
            <w:tcW w:w="1993" w:type="dxa"/>
            <w:gridSpan w:val="2"/>
          </w:tcPr>
          <w:p w:rsidR="000958BC" w:rsidRPr="00EA2A80" w:rsidRDefault="000958BC" w:rsidP="00911976">
            <w:pPr>
              <w:spacing w:line="240" w:lineRule="auto"/>
              <w:contextualSpacing/>
              <w:jc w:val="center"/>
              <w:rPr>
                <w:sz w:val="24"/>
                <w:szCs w:val="24"/>
              </w:rPr>
            </w:pPr>
            <w:r w:rsidRPr="00EA2A80">
              <w:rPr>
                <w:sz w:val="24"/>
                <w:szCs w:val="24"/>
              </w:rPr>
              <w:t>2</w:t>
            </w:r>
          </w:p>
        </w:tc>
      </w:tr>
      <w:tr w:rsidR="000958BC" w:rsidRPr="00EA2A80" w:rsidTr="00911976">
        <w:trPr>
          <w:gridAfter w:val="2"/>
          <w:wAfter w:w="107" w:type="dxa"/>
          <w:trHeight w:val="271"/>
        </w:trPr>
        <w:tc>
          <w:tcPr>
            <w:tcW w:w="2792" w:type="dxa"/>
            <w:vMerge/>
          </w:tcPr>
          <w:p w:rsidR="000958BC" w:rsidRPr="00EA2A80" w:rsidRDefault="000958BC" w:rsidP="00911976">
            <w:pPr>
              <w:spacing w:line="240" w:lineRule="auto"/>
              <w:contextualSpacing/>
              <w:rPr>
                <w:b/>
                <w:sz w:val="24"/>
                <w:szCs w:val="24"/>
              </w:rPr>
            </w:pPr>
          </w:p>
        </w:tc>
        <w:tc>
          <w:tcPr>
            <w:tcW w:w="6034" w:type="dxa"/>
            <w:gridSpan w:val="2"/>
          </w:tcPr>
          <w:p w:rsidR="000958BC" w:rsidRPr="00EA2A80" w:rsidRDefault="000958BC" w:rsidP="00911976">
            <w:pPr>
              <w:spacing w:line="240" w:lineRule="auto"/>
              <w:contextualSpacing/>
              <w:rPr>
                <w:sz w:val="24"/>
                <w:szCs w:val="24"/>
              </w:rPr>
            </w:pPr>
            <w:r w:rsidRPr="00EA2A80">
              <w:rPr>
                <w:sz w:val="24"/>
                <w:szCs w:val="24"/>
              </w:rPr>
              <w:t>Обруч малый</w:t>
            </w:r>
          </w:p>
        </w:tc>
        <w:tc>
          <w:tcPr>
            <w:tcW w:w="4633" w:type="dxa"/>
            <w:gridSpan w:val="4"/>
          </w:tcPr>
          <w:p w:rsidR="000958BC" w:rsidRPr="00EA2A80" w:rsidRDefault="000958BC" w:rsidP="00911976">
            <w:pPr>
              <w:spacing w:line="240" w:lineRule="auto"/>
              <w:contextualSpacing/>
              <w:jc w:val="center"/>
              <w:rPr>
                <w:sz w:val="24"/>
                <w:szCs w:val="24"/>
              </w:rPr>
            </w:pPr>
            <w:r w:rsidRPr="00EA2A80">
              <w:rPr>
                <w:sz w:val="24"/>
                <w:szCs w:val="24"/>
              </w:rPr>
              <w:t>Диаметр 54-</w:t>
            </w:r>
            <w:smartTag w:uri="urn:schemas-microsoft-com:office:smarttags" w:element="metricconverter">
              <w:smartTagPr>
                <w:attr w:name="ProductID" w:val="65 см"/>
              </w:smartTagPr>
              <w:r w:rsidRPr="00EA2A80">
                <w:rPr>
                  <w:sz w:val="24"/>
                  <w:szCs w:val="24"/>
                </w:rPr>
                <w:t>65 см</w:t>
              </w:r>
            </w:smartTag>
          </w:p>
        </w:tc>
        <w:tc>
          <w:tcPr>
            <w:tcW w:w="1993" w:type="dxa"/>
            <w:gridSpan w:val="2"/>
          </w:tcPr>
          <w:p w:rsidR="000958BC" w:rsidRPr="00EA2A80" w:rsidRDefault="000958BC" w:rsidP="00911976">
            <w:pPr>
              <w:spacing w:line="240" w:lineRule="auto"/>
              <w:contextualSpacing/>
              <w:jc w:val="center"/>
              <w:rPr>
                <w:sz w:val="24"/>
                <w:szCs w:val="24"/>
              </w:rPr>
            </w:pPr>
            <w:r w:rsidRPr="00EA2A80">
              <w:rPr>
                <w:sz w:val="24"/>
                <w:szCs w:val="24"/>
              </w:rPr>
              <w:t>5</w:t>
            </w:r>
          </w:p>
        </w:tc>
      </w:tr>
      <w:tr w:rsidR="000958BC" w:rsidRPr="00EA2A80" w:rsidTr="00911976">
        <w:trPr>
          <w:gridAfter w:val="2"/>
          <w:wAfter w:w="107" w:type="dxa"/>
          <w:trHeight w:val="271"/>
        </w:trPr>
        <w:tc>
          <w:tcPr>
            <w:tcW w:w="2792" w:type="dxa"/>
            <w:vMerge/>
          </w:tcPr>
          <w:p w:rsidR="000958BC" w:rsidRPr="00EA2A80" w:rsidRDefault="000958BC" w:rsidP="00911976">
            <w:pPr>
              <w:spacing w:line="240" w:lineRule="auto"/>
              <w:contextualSpacing/>
              <w:rPr>
                <w:b/>
                <w:sz w:val="24"/>
                <w:szCs w:val="24"/>
              </w:rPr>
            </w:pPr>
          </w:p>
        </w:tc>
        <w:tc>
          <w:tcPr>
            <w:tcW w:w="6034" w:type="dxa"/>
            <w:gridSpan w:val="2"/>
          </w:tcPr>
          <w:p w:rsidR="000958BC" w:rsidRPr="00EA2A80" w:rsidRDefault="000958BC" w:rsidP="00911976">
            <w:pPr>
              <w:spacing w:line="240" w:lineRule="auto"/>
              <w:contextualSpacing/>
              <w:rPr>
                <w:sz w:val="24"/>
                <w:szCs w:val="24"/>
              </w:rPr>
            </w:pPr>
            <w:r w:rsidRPr="00EA2A80">
              <w:rPr>
                <w:sz w:val="24"/>
                <w:szCs w:val="24"/>
              </w:rPr>
              <w:t>Шарик пластмассовый</w:t>
            </w:r>
          </w:p>
        </w:tc>
        <w:tc>
          <w:tcPr>
            <w:tcW w:w="4633" w:type="dxa"/>
            <w:gridSpan w:val="4"/>
          </w:tcPr>
          <w:p w:rsidR="000958BC" w:rsidRPr="00EA2A80" w:rsidRDefault="000958BC" w:rsidP="00911976">
            <w:pPr>
              <w:spacing w:line="240" w:lineRule="auto"/>
              <w:contextualSpacing/>
              <w:jc w:val="center"/>
              <w:rPr>
                <w:sz w:val="24"/>
                <w:szCs w:val="24"/>
              </w:rPr>
            </w:pPr>
            <w:r w:rsidRPr="00EA2A80">
              <w:rPr>
                <w:sz w:val="24"/>
                <w:szCs w:val="24"/>
              </w:rPr>
              <w:t xml:space="preserve">Диаметр </w:t>
            </w:r>
            <w:smartTag w:uri="urn:schemas-microsoft-com:office:smarttags" w:element="metricconverter">
              <w:smartTagPr>
                <w:attr w:name="ProductID" w:val="4 см"/>
              </w:smartTagPr>
              <w:r w:rsidRPr="00EA2A80">
                <w:rPr>
                  <w:sz w:val="24"/>
                  <w:szCs w:val="24"/>
                </w:rPr>
                <w:t>4 см</w:t>
              </w:r>
            </w:smartTag>
          </w:p>
        </w:tc>
        <w:tc>
          <w:tcPr>
            <w:tcW w:w="1993" w:type="dxa"/>
            <w:gridSpan w:val="2"/>
          </w:tcPr>
          <w:p w:rsidR="000958BC" w:rsidRPr="00EA2A80" w:rsidRDefault="000958BC" w:rsidP="00911976">
            <w:pPr>
              <w:spacing w:line="240" w:lineRule="auto"/>
              <w:contextualSpacing/>
              <w:jc w:val="center"/>
              <w:rPr>
                <w:sz w:val="24"/>
                <w:szCs w:val="24"/>
              </w:rPr>
            </w:pPr>
            <w:r w:rsidRPr="00EA2A80">
              <w:rPr>
                <w:sz w:val="24"/>
                <w:szCs w:val="24"/>
              </w:rPr>
              <w:t>5</w:t>
            </w:r>
          </w:p>
        </w:tc>
      </w:tr>
      <w:tr w:rsidR="000958BC" w:rsidRPr="00EA2A80" w:rsidTr="00911976">
        <w:trPr>
          <w:gridAfter w:val="2"/>
          <w:wAfter w:w="107" w:type="dxa"/>
          <w:trHeight w:val="271"/>
        </w:trPr>
        <w:tc>
          <w:tcPr>
            <w:tcW w:w="2792" w:type="dxa"/>
            <w:vMerge/>
          </w:tcPr>
          <w:p w:rsidR="000958BC" w:rsidRPr="00EA2A80" w:rsidRDefault="000958BC" w:rsidP="00911976">
            <w:pPr>
              <w:spacing w:line="240" w:lineRule="auto"/>
              <w:contextualSpacing/>
              <w:rPr>
                <w:b/>
                <w:sz w:val="24"/>
                <w:szCs w:val="24"/>
              </w:rPr>
            </w:pPr>
          </w:p>
        </w:tc>
        <w:tc>
          <w:tcPr>
            <w:tcW w:w="12660" w:type="dxa"/>
            <w:gridSpan w:val="8"/>
          </w:tcPr>
          <w:p w:rsidR="000958BC" w:rsidRPr="00EA2A80" w:rsidRDefault="000958BC" w:rsidP="00911976">
            <w:pPr>
              <w:spacing w:line="240" w:lineRule="auto"/>
              <w:contextualSpacing/>
              <w:jc w:val="center"/>
              <w:rPr>
                <w:b/>
                <w:i/>
                <w:sz w:val="24"/>
                <w:szCs w:val="24"/>
              </w:rPr>
            </w:pPr>
            <w:r w:rsidRPr="00EA2A80">
              <w:rPr>
                <w:b/>
                <w:i/>
                <w:sz w:val="24"/>
                <w:szCs w:val="24"/>
              </w:rPr>
              <w:t>Для ползания и лазания</w:t>
            </w:r>
          </w:p>
        </w:tc>
      </w:tr>
      <w:tr w:rsidR="000958BC" w:rsidRPr="00EA2A80" w:rsidTr="00911976">
        <w:trPr>
          <w:gridAfter w:val="2"/>
          <w:wAfter w:w="107" w:type="dxa"/>
          <w:trHeight w:val="271"/>
        </w:trPr>
        <w:tc>
          <w:tcPr>
            <w:tcW w:w="2792" w:type="dxa"/>
            <w:vMerge/>
          </w:tcPr>
          <w:p w:rsidR="000958BC" w:rsidRPr="00EA2A80" w:rsidRDefault="000958BC" w:rsidP="00911976">
            <w:pPr>
              <w:spacing w:line="240" w:lineRule="auto"/>
              <w:contextualSpacing/>
              <w:rPr>
                <w:b/>
                <w:sz w:val="24"/>
                <w:szCs w:val="24"/>
              </w:rPr>
            </w:pPr>
          </w:p>
        </w:tc>
        <w:tc>
          <w:tcPr>
            <w:tcW w:w="6034" w:type="dxa"/>
            <w:gridSpan w:val="2"/>
          </w:tcPr>
          <w:p w:rsidR="000958BC" w:rsidRPr="00EA2A80" w:rsidRDefault="000958BC" w:rsidP="00911976">
            <w:pPr>
              <w:spacing w:line="240" w:lineRule="auto"/>
              <w:contextualSpacing/>
              <w:rPr>
                <w:sz w:val="24"/>
                <w:szCs w:val="24"/>
              </w:rPr>
            </w:pPr>
            <w:r w:rsidRPr="00EA2A80">
              <w:rPr>
                <w:sz w:val="24"/>
                <w:szCs w:val="24"/>
              </w:rPr>
              <w:t xml:space="preserve">Лесенка-стремянка </w:t>
            </w:r>
            <w:proofErr w:type="spellStart"/>
            <w:r w:rsidRPr="00EA2A80">
              <w:rPr>
                <w:sz w:val="24"/>
                <w:szCs w:val="24"/>
              </w:rPr>
              <w:t>двухпролетная</w:t>
            </w:r>
            <w:proofErr w:type="spellEnd"/>
          </w:p>
        </w:tc>
        <w:tc>
          <w:tcPr>
            <w:tcW w:w="4633" w:type="dxa"/>
            <w:gridSpan w:val="4"/>
          </w:tcPr>
          <w:p w:rsidR="000958BC" w:rsidRPr="00EA2A80" w:rsidRDefault="000958BC" w:rsidP="00911976">
            <w:pPr>
              <w:spacing w:line="240" w:lineRule="auto"/>
              <w:contextualSpacing/>
              <w:jc w:val="center"/>
              <w:rPr>
                <w:sz w:val="24"/>
                <w:szCs w:val="24"/>
              </w:rPr>
            </w:pPr>
            <w:r w:rsidRPr="00EA2A80">
              <w:rPr>
                <w:sz w:val="24"/>
                <w:szCs w:val="24"/>
              </w:rPr>
              <w:t xml:space="preserve">Высота </w:t>
            </w:r>
            <w:smartTag w:uri="urn:schemas-microsoft-com:office:smarttags" w:element="metricconverter">
              <w:smartTagPr>
                <w:attr w:name="ProductID" w:val="103 см"/>
              </w:smartTagPr>
              <w:r w:rsidRPr="00EA2A80">
                <w:rPr>
                  <w:sz w:val="24"/>
                  <w:szCs w:val="24"/>
                </w:rPr>
                <w:t>103 см</w:t>
              </w:r>
            </w:smartTag>
          </w:p>
          <w:p w:rsidR="000958BC" w:rsidRPr="00EA2A80" w:rsidRDefault="000958BC" w:rsidP="00911976">
            <w:pPr>
              <w:spacing w:line="240" w:lineRule="auto"/>
              <w:contextualSpacing/>
              <w:jc w:val="center"/>
              <w:rPr>
                <w:sz w:val="24"/>
                <w:szCs w:val="24"/>
              </w:rPr>
            </w:pPr>
            <w:r w:rsidRPr="00EA2A80">
              <w:rPr>
                <w:sz w:val="24"/>
                <w:szCs w:val="24"/>
              </w:rPr>
              <w:t>Ширина 80-</w:t>
            </w:r>
            <w:smartTag w:uri="urn:schemas-microsoft-com:office:smarttags" w:element="metricconverter">
              <w:smartTagPr>
                <w:attr w:name="ProductID" w:val="85 см"/>
              </w:smartTagPr>
              <w:r w:rsidRPr="00EA2A80">
                <w:rPr>
                  <w:sz w:val="24"/>
                  <w:szCs w:val="24"/>
                </w:rPr>
                <w:t>85 см</w:t>
              </w:r>
            </w:smartTag>
          </w:p>
        </w:tc>
        <w:tc>
          <w:tcPr>
            <w:tcW w:w="1993" w:type="dxa"/>
            <w:gridSpan w:val="2"/>
          </w:tcPr>
          <w:p w:rsidR="000958BC" w:rsidRPr="00EA2A80" w:rsidRDefault="000958BC" w:rsidP="00911976">
            <w:pPr>
              <w:spacing w:line="240" w:lineRule="auto"/>
              <w:contextualSpacing/>
              <w:jc w:val="center"/>
              <w:rPr>
                <w:sz w:val="24"/>
                <w:szCs w:val="24"/>
              </w:rPr>
            </w:pPr>
            <w:r w:rsidRPr="00EA2A80">
              <w:rPr>
                <w:sz w:val="24"/>
                <w:szCs w:val="24"/>
              </w:rPr>
              <w:t>1</w:t>
            </w:r>
          </w:p>
        </w:tc>
      </w:tr>
      <w:tr w:rsidR="000958BC" w:rsidRPr="00EA2A80" w:rsidTr="00911976">
        <w:trPr>
          <w:gridAfter w:val="2"/>
          <w:wAfter w:w="107" w:type="dxa"/>
          <w:trHeight w:val="271"/>
        </w:trPr>
        <w:tc>
          <w:tcPr>
            <w:tcW w:w="2792" w:type="dxa"/>
            <w:vMerge/>
          </w:tcPr>
          <w:p w:rsidR="000958BC" w:rsidRPr="00EA2A80" w:rsidRDefault="000958BC" w:rsidP="00911976">
            <w:pPr>
              <w:spacing w:line="240" w:lineRule="auto"/>
              <w:contextualSpacing/>
              <w:rPr>
                <w:b/>
                <w:sz w:val="24"/>
                <w:szCs w:val="24"/>
              </w:rPr>
            </w:pPr>
          </w:p>
        </w:tc>
        <w:tc>
          <w:tcPr>
            <w:tcW w:w="6034" w:type="dxa"/>
            <w:gridSpan w:val="2"/>
          </w:tcPr>
          <w:p w:rsidR="000958BC" w:rsidRPr="00EA2A80" w:rsidRDefault="000958BC" w:rsidP="00911976">
            <w:pPr>
              <w:spacing w:line="240" w:lineRule="auto"/>
              <w:contextualSpacing/>
              <w:rPr>
                <w:sz w:val="24"/>
                <w:szCs w:val="24"/>
              </w:rPr>
            </w:pPr>
            <w:r w:rsidRPr="00EA2A80">
              <w:rPr>
                <w:sz w:val="24"/>
                <w:szCs w:val="24"/>
              </w:rPr>
              <w:t>Лабиринт игровой  (</w:t>
            </w:r>
            <w:proofErr w:type="spellStart"/>
            <w:r w:rsidRPr="00EA2A80">
              <w:rPr>
                <w:sz w:val="24"/>
                <w:szCs w:val="24"/>
              </w:rPr>
              <w:t>трансформер</w:t>
            </w:r>
            <w:proofErr w:type="spellEnd"/>
            <w:r w:rsidRPr="00EA2A80">
              <w:rPr>
                <w:sz w:val="24"/>
                <w:szCs w:val="24"/>
              </w:rPr>
              <w:t>)</w:t>
            </w:r>
          </w:p>
        </w:tc>
        <w:tc>
          <w:tcPr>
            <w:tcW w:w="4633" w:type="dxa"/>
            <w:gridSpan w:val="4"/>
          </w:tcPr>
          <w:p w:rsidR="000958BC" w:rsidRPr="00EA2A80" w:rsidRDefault="000958BC" w:rsidP="00911976">
            <w:pPr>
              <w:spacing w:line="240" w:lineRule="auto"/>
              <w:contextualSpacing/>
              <w:jc w:val="center"/>
              <w:rPr>
                <w:sz w:val="24"/>
                <w:szCs w:val="24"/>
              </w:rPr>
            </w:pPr>
          </w:p>
        </w:tc>
        <w:tc>
          <w:tcPr>
            <w:tcW w:w="1993" w:type="dxa"/>
            <w:gridSpan w:val="2"/>
          </w:tcPr>
          <w:p w:rsidR="000958BC" w:rsidRPr="00EA2A80" w:rsidRDefault="000958BC" w:rsidP="00911976">
            <w:pPr>
              <w:spacing w:line="240" w:lineRule="auto"/>
              <w:contextualSpacing/>
              <w:jc w:val="center"/>
              <w:rPr>
                <w:sz w:val="24"/>
                <w:szCs w:val="24"/>
              </w:rPr>
            </w:pPr>
            <w:r w:rsidRPr="00EA2A80">
              <w:rPr>
                <w:sz w:val="24"/>
                <w:szCs w:val="24"/>
              </w:rPr>
              <w:t>1</w:t>
            </w:r>
          </w:p>
        </w:tc>
      </w:tr>
      <w:tr w:rsidR="000958BC" w:rsidRPr="00EA2A80" w:rsidTr="00911976">
        <w:trPr>
          <w:gridAfter w:val="2"/>
          <w:wAfter w:w="107" w:type="dxa"/>
          <w:trHeight w:val="271"/>
        </w:trPr>
        <w:tc>
          <w:tcPr>
            <w:tcW w:w="2792" w:type="dxa"/>
            <w:vMerge/>
          </w:tcPr>
          <w:p w:rsidR="000958BC" w:rsidRPr="00EA2A80" w:rsidRDefault="000958BC" w:rsidP="00911976">
            <w:pPr>
              <w:spacing w:line="240" w:lineRule="auto"/>
              <w:contextualSpacing/>
              <w:rPr>
                <w:b/>
                <w:sz w:val="24"/>
                <w:szCs w:val="24"/>
              </w:rPr>
            </w:pPr>
          </w:p>
        </w:tc>
        <w:tc>
          <w:tcPr>
            <w:tcW w:w="6034" w:type="dxa"/>
            <w:gridSpan w:val="2"/>
          </w:tcPr>
          <w:p w:rsidR="000958BC" w:rsidRPr="00EA2A80" w:rsidRDefault="000958BC" w:rsidP="00911976">
            <w:pPr>
              <w:spacing w:line="240" w:lineRule="auto"/>
              <w:contextualSpacing/>
              <w:rPr>
                <w:sz w:val="24"/>
                <w:szCs w:val="24"/>
              </w:rPr>
            </w:pPr>
            <w:r w:rsidRPr="00EA2A80">
              <w:rPr>
                <w:sz w:val="24"/>
                <w:szCs w:val="24"/>
              </w:rPr>
              <w:t>Ящики для влезания (</w:t>
            </w:r>
            <w:proofErr w:type="spellStart"/>
            <w:r w:rsidRPr="00EA2A80">
              <w:rPr>
                <w:sz w:val="24"/>
                <w:szCs w:val="24"/>
              </w:rPr>
              <w:t>складирующиеся</w:t>
            </w:r>
            <w:proofErr w:type="spellEnd"/>
            <w:r w:rsidRPr="00EA2A80">
              <w:rPr>
                <w:sz w:val="24"/>
                <w:szCs w:val="24"/>
              </w:rPr>
              <w:t xml:space="preserve">  один в другой)</w:t>
            </w:r>
          </w:p>
        </w:tc>
        <w:tc>
          <w:tcPr>
            <w:tcW w:w="4633" w:type="dxa"/>
            <w:gridSpan w:val="4"/>
          </w:tcPr>
          <w:p w:rsidR="000958BC" w:rsidRPr="00EA2A80" w:rsidRDefault="000958BC" w:rsidP="00911976">
            <w:pPr>
              <w:spacing w:line="240" w:lineRule="auto"/>
              <w:contextualSpacing/>
              <w:jc w:val="center"/>
              <w:rPr>
                <w:sz w:val="24"/>
                <w:szCs w:val="24"/>
              </w:rPr>
            </w:pPr>
          </w:p>
        </w:tc>
        <w:tc>
          <w:tcPr>
            <w:tcW w:w="1993" w:type="dxa"/>
            <w:gridSpan w:val="2"/>
          </w:tcPr>
          <w:p w:rsidR="000958BC" w:rsidRPr="00EA2A80" w:rsidRDefault="000958BC" w:rsidP="00911976">
            <w:pPr>
              <w:spacing w:line="240" w:lineRule="auto"/>
              <w:contextualSpacing/>
              <w:jc w:val="center"/>
              <w:rPr>
                <w:sz w:val="24"/>
                <w:szCs w:val="24"/>
              </w:rPr>
            </w:pPr>
            <w:r w:rsidRPr="00EA2A80">
              <w:rPr>
                <w:sz w:val="24"/>
                <w:szCs w:val="24"/>
              </w:rPr>
              <w:t>1 комплект</w:t>
            </w:r>
          </w:p>
        </w:tc>
      </w:tr>
      <w:tr w:rsidR="000958BC" w:rsidRPr="00EA2A80" w:rsidTr="00911976">
        <w:trPr>
          <w:gridAfter w:val="2"/>
          <w:wAfter w:w="107" w:type="dxa"/>
          <w:trHeight w:val="271"/>
        </w:trPr>
        <w:tc>
          <w:tcPr>
            <w:tcW w:w="2792" w:type="dxa"/>
            <w:vMerge/>
          </w:tcPr>
          <w:p w:rsidR="000958BC" w:rsidRPr="00EA2A80" w:rsidRDefault="000958BC" w:rsidP="00911976">
            <w:pPr>
              <w:spacing w:line="240" w:lineRule="auto"/>
              <w:contextualSpacing/>
              <w:rPr>
                <w:b/>
                <w:sz w:val="24"/>
                <w:szCs w:val="24"/>
              </w:rPr>
            </w:pPr>
          </w:p>
        </w:tc>
        <w:tc>
          <w:tcPr>
            <w:tcW w:w="12660" w:type="dxa"/>
            <w:gridSpan w:val="8"/>
          </w:tcPr>
          <w:p w:rsidR="000958BC" w:rsidRPr="00EA2A80" w:rsidRDefault="000958BC" w:rsidP="00911976">
            <w:pPr>
              <w:spacing w:line="240" w:lineRule="auto"/>
              <w:contextualSpacing/>
              <w:jc w:val="center"/>
              <w:rPr>
                <w:i/>
                <w:sz w:val="24"/>
                <w:szCs w:val="24"/>
              </w:rPr>
            </w:pPr>
            <w:r w:rsidRPr="00EA2A80">
              <w:rPr>
                <w:b/>
                <w:i/>
                <w:sz w:val="24"/>
                <w:szCs w:val="24"/>
              </w:rPr>
              <w:t>Для общеразвивающих упражнений</w:t>
            </w:r>
          </w:p>
        </w:tc>
      </w:tr>
      <w:tr w:rsidR="000958BC" w:rsidRPr="00EA2A80" w:rsidTr="00911976">
        <w:trPr>
          <w:gridAfter w:val="2"/>
          <w:wAfter w:w="107" w:type="dxa"/>
          <w:trHeight w:val="271"/>
        </w:trPr>
        <w:tc>
          <w:tcPr>
            <w:tcW w:w="2792" w:type="dxa"/>
            <w:vMerge/>
          </w:tcPr>
          <w:p w:rsidR="000958BC" w:rsidRPr="00EA2A80" w:rsidRDefault="000958BC" w:rsidP="00911976">
            <w:pPr>
              <w:spacing w:line="240" w:lineRule="auto"/>
              <w:contextualSpacing/>
              <w:rPr>
                <w:b/>
                <w:sz w:val="24"/>
                <w:szCs w:val="24"/>
              </w:rPr>
            </w:pPr>
          </w:p>
        </w:tc>
        <w:tc>
          <w:tcPr>
            <w:tcW w:w="6034" w:type="dxa"/>
            <w:gridSpan w:val="2"/>
          </w:tcPr>
          <w:p w:rsidR="000958BC" w:rsidRPr="00EA2A80" w:rsidRDefault="000958BC" w:rsidP="00911976">
            <w:pPr>
              <w:spacing w:line="240" w:lineRule="auto"/>
              <w:contextualSpacing/>
              <w:rPr>
                <w:sz w:val="24"/>
                <w:szCs w:val="24"/>
              </w:rPr>
            </w:pPr>
            <w:r w:rsidRPr="00EA2A80">
              <w:rPr>
                <w:sz w:val="24"/>
                <w:szCs w:val="24"/>
              </w:rPr>
              <w:t>Мяч массажный</w:t>
            </w:r>
          </w:p>
        </w:tc>
        <w:tc>
          <w:tcPr>
            <w:tcW w:w="4633" w:type="dxa"/>
            <w:gridSpan w:val="4"/>
          </w:tcPr>
          <w:p w:rsidR="000958BC" w:rsidRPr="00EA2A80" w:rsidRDefault="000958BC" w:rsidP="00911976">
            <w:pPr>
              <w:spacing w:line="240" w:lineRule="auto"/>
              <w:contextualSpacing/>
              <w:jc w:val="center"/>
              <w:rPr>
                <w:sz w:val="24"/>
                <w:szCs w:val="24"/>
              </w:rPr>
            </w:pPr>
            <w:r w:rsidRPr="00EA2A80">
              <w:rPr>
                <w:sz w:val="24"/>
                <w:szCs w:val="24"/>
              </w:rPr>
              <w:t>Диаметр 6-</w:t>
            </w:r>
            <w:smartTag w:uri="urn:schemas-microsoft-com:office:smarttags" w:element="metricconverter">
              <w:smartTagPr>
                <w:attr w:name="ProductID" w:val="8 см"/>
              </w:smartTagPr>
              <w:r w:rsidRPr="00EA2A80">
                <w:rPr>
                  <w:sz w:val="24"/>
                  <w:szCs w:val="24"/>
                </w:rPr>
                <w:t>8 см</w:t>
              </w:r>
            </w:smartTag>
          </w:p>
        </w:tc>
        <w:tc>
          <w:tcPr>
            <w:tcW w:w="1993" w:type="dxa"/>
            <w:gridSpan w:val="2"/>
          </w:tcPr>
          <w:p w:rsidR="000958BC" w:rsidRPr="00EA2A80" w:rsidRDefault="000958BC" w:rsidP="00911976">
            <w:pPr>
              <w:spacing w:line="240" w:lineRule="auto"/>
              <w:contextualSpacing/>
              <w:jc w:val="center"/>
              <w:rPr>
                <w:sz w:val="24"/>
                <w:szCs w:val="24"/>
              </w:rPr>
            </w:pPr>
            <w:r w:rsidRPr="00EA2A80">
              <w:rPr>
                <w:sz w:val="24"/>
                <w:szCs w:val="24"/>
              </w:rPr>
              <w:t>10</w:t>
            </w:r>
          </w:p>
        </w:tc>
      </w:tr>
      <w:tr w:rsidR="000958BC" w:rsidRPr="00EA2A80" w:rsidTr="00911976">
        <w:trPr>
          <w:gridAfter w:val="2"/>
          <w:wAfter w:w="107" w:type="dxa"/>
          <w:trHeight w:val="271"/>
        </w:trPr>
        <w:tc>
          <w:tcPr>
            <w:tcW w:w="2792" w:type="dxa"/>
            <w:vMerge/>
          </w:tcPr>
          <w:p w:rsidR="000958BC" w:rsidRPr="00EA2A80" w:rsidRDefault="000958BC" w:rsidP="00911976">
            <w:pPr>
              <w:spacing w:line="240" w:lineRule="auto"/>
              <w:contextualSpacing/>
              <w:rPr>
                <w:b/>
                <w:sz w:val="24"/>
                <w:szCs w:val="24"/>
              </w:rPr>
            </w:pPr>
          </w:p>
        </w:tc>
        <w:tc>
          <w:tcPr>
            <w:tcW w:w="6034" w:type="dxa"/>
            <w:gridSpan w:val="2"/>
          </w:tcPr>
          <w:p w:rsidR="000958BC" w:rsidRPr="00EA2A80" w:rsidRDefault="000958BC" w:rsidP="00911976">
            <w:pPr>
              <w:spacing w:line="240" w:lineRule="auto"/>
              <w:contextualSpacing/>
              <w:rPr>
                <w:sz w:val="24"/>
                <w:szCs w:val="24"/>
              </w:rPr>
            </w:pPr>
            <w:r w:rsidRPr="00EA2A80">
              <w:rPr>
                <w:sz w:val="24"/>
                <w:szCs w:val="24"/>
              </w:rPr>
              <w:t>Мяч резиновый</w:t>
            </w:r>
          </w:p>
        </w:tc>
        <w:tc>
          <w:tcPr>
            <w:tcW w:w="4633" w:type="dxa"/>
            <w:gridSpan w:val="4"/>
          </w:tcPr>
          <w:p w:rsidR="000958BC" w:rsidRPr="00EA2A80" w:rsidRDefault="000958BC" w:rsidP="00911976">
            <w:pPr>
              <w:spacing w:line="240" w:lineRule="auto"/>
              <w:contextualSpacing/>
              <w:jc w:val="center"/>
              <w:rPr>
                <w:sz w:val="24"/>
                <w:szCs w:val="24"/>
              </w:rPr>
            </w:pPr>
            <w:r w:rsidRPr="00EA2A80">
              <w:rPr>
                <w:sz w:val="24"/>
                <w:szCs w:val="24"/>
              </w:rPr>
              <w:t>Диаметр 20-</w:t>
            </w:r>
            <w:smartTag w:uri="urn:schemas-microsoft-com:office:smarttags" w:element="metricconverter">
              <w:smartTagPr>
                <w:attr w:name="ProductID" w:val="25 см"/>
              </w:smartTagPr>
              <w:r w:rsidRPr="00EA2A80">
                <w:rPr>
                  <w:sz w:val="24"/>
                  <w:szCs w:val="24"/>
                </w:rPr>
                <w:t>25 см</w:t>
              </w:r>
            </w:smartTag>
          </w:p>
        </w:tc>
        <w:tc>
          <w:tcPr>
            <w:tcW w:w="1993" w:type="dxa"/>
            <w:gridSpan w:val="2"/>
          </w:tcPr>
          <w:p w:rsidR="000958BC" w:rsidRPr="00EA2A80" w:rsidRDefault="000958BC" w:rsidP="00911976">
            <w:pPr>
              <w:spacing w:line="240" w:lineRule="auto"/>
              <w:contextualSpacing/>
              <w:jc w:val="center"/>
              <w:rPr>
                <w:sz w:val="24"/>
                <w:szCs w:val="24"/>
              </w:rPr>
            </w:pPr>
            <w:r w:rsidRPr="00EA2A80">
              <w:rPr>
                <w:sz w:val="24"/>
                <w:szCs w:val="24"/>
              </w:rPr>
              <w:t>10</w:t>
            </w:r>
          </w:p>
        </w:tc>
      </w:tr>
      <w:tr w:rsidR="000958BC" w:rsidRPr="00EA2A80" w:rsidTr="00911976">
        <w:trPr>
          <w:gridAfter w:val="2"/>
          <w:wAfter w:w="107" w:type="dxa"/>
          <w:trHeight w:val="271"/>
        </w:trPr>
        <w:tc>
          <w:tcPr>
            <w:tcW w:w="2792" w:type="dxa"/>
            <w:vMerge/>
          </w:tcPr>
          <w:p w:rsidR="000958BC" w:rsidRPr="00EA2A80" w:rsidRDefault="000958BC" w:rsidP="00911976">
            <w:pPr>
              <w:spacing w:line="240" w:lineRule="auto"/>
              <w:contextualSpacing/>
              <w:rPr>
                <w:b/>
                <w:sz w:val="24"/>
                <w:szCs w:val="24"/>
              </w:rPr>
            </w:pPr>
          </w:p>
        </w:tc>
        <w:tc>
          <w:tcPr>
            <w:tcW w:w="6034" w:type="dxa"/>
            <w:gridSpan w:val="2"/>
          </w:tcPr>
          <w:p w:rsidR="000958BC" w:rsidRPr="00EA2A80" w:rsidRDefault="000958BC" w:rsidP="00911976">
            <w:pPr>
              <w:spacing w:line="240" w:lineRule="auto"/>
              <w:contextualSpacing/>
              <w:rPr>
                <w:sz w:val="24"/>
                <w:szCs w:val="24"/>
              </w:rPr>
            </w:pPr>
            <w:r w:rsidRPr="00EA2A80">
              <w:rPr>
                <w:sz w:val="24"/>
                <w:szCs w:val="24"/>
              </w:rPr>
              <w:t>Обруч плоский</w:t>
            </w:r>
          </w:p>
        </w:tc>
        <w:tc>
          <w:tcPr>
            <w:tcW w:w="4633" w:type="dxa"/>
            <w:gridSpan w:val="4"/>
          </w:tcPr>
          <w:p w:rsidR="000958BC" w:rsidRPr="00EA2A80" w:rsidRDefault="000958BC" w:rsidP="00911976">
            <w:pPr>
              <w:spacing w:line="240" w:lineRule="auto"/>
              <w:contextualSpacing/>
              <w:jc w:val="center"/>
              <w:rPr>
                <w:sz w:val="24"/>
                <w:szCs w:val="24"/>
              </w:rPr>
            </w:pPr>
            <w:r w:rsidRPr="00EA2A80">
              <w:rPr>
                <w:sz w:val="24"/>
                <w:szCs w:val="24"/>
              </w:rPr>
              <w:t>Диаметр 20-</w:t>
            </w:r>
            <w:smartTag w:uri="urn:schemas-microsoft-com:office:smarttags" w:element="metricconverter">
              <w:smartTagPr>
                <w:attr w:name="ProductID" w:val="25 см"/>
              </w:smartTagPr>
              <w:r w:rsidRPr="00EA2A80">
                <w:rPr>
                  <w:sz w:val="24"/>
                  <w:szCs w:val="24"/>
                </w:rPr>
                <w:t>25 см</w:t>
              </w:r>
            </w:smartTag>
          </w:p>
        </w:tc>
        <w:tc>
          <w:tcPr>
            <w:tcW w:w="1993" w:type="dxa"/>
            <w:gridSpan w:val="2"/>
          </w:tcPr>
          <w:p w:rsidR="000958BC" w:rsidRPr="00EA2A80" w:rsidRDefault="000958BC" w:rsidP="00911976">
            <w:pPr>
              <w:spacing w:line="240" w:lineRule="auto"/>
              <w:contextualSpacing/>
              <w:jc w:val="center"/>
              <w:rPr>
                <w:sz w:val="24"/>
                <w:szCs w:val="24"/>
              </w:rPr>
            </w:pPr>
            <w:r w:rsidRPr="00EA2A80">
              <w:rPr>
                <w:sz w:val="24"/>
                <w:szCs w:val="24"/>
              </w:rPr>
              <w:t>10</w:t>
            </w:r>
          </w:p>
        </w:tc>
      </w:tr>
      <w:tr w:rsidR="000958BC" w:rsidRPr="00EA2A80" w:rsidTr="00911976">
        <w:trPr>
          <w:gridAfter w:val="2"/>
          <w:wAfter w:w="107" w:type="dxa"/>
          <w:trHeight w:val="271"/>
        </w:trPr>
        <w:tc>
          <w:tcPr>
            <w:tcW w:w="2792" w:type="dxa"/>
            <w:vMerge/>
          </w:tcPr>
          <w:p w:rsidR="000958BC" w:rsidRPr="00EA2A80" w:rsidRDefault="000958BC" w:rsidP="00911976">
            <w:pPr>
              <w:spacing w:line="240" w:lineRule="auto"/>
              <w:contextualSpacing/>
              <w:rPr>
                <w:b/>
                <w:sz w:val="24"/>
                <w:szCs w:val="24"/>
              </w:rPr>
            </w:pPr>
          </w:p>
        </w:tc>
        <w:tc>
          <w:tcPr>
            <w:tcW w:w="6034" w:type="dxa"/>
            <w:gridSpan w:val="2"/>
          </w:tcPr>
          <w:p w:rsidR="000958BC" w:rsidRPr="00EA2A80" w:rsidRDefault="000958BC" w:rsidP="00911976">
            <w:pPr>
              <w:spacing w:line="240" w:lineRule="auto"/>
              <w:contextualSpacing/>
              <w:rPr>
                <w:sz w:val="24"/>
                <w:szCs w:val="24"/>
              </w:rPr>
            </w:pPr>
            <w:r w:rsidRPr="00EA2A80">
              <w:rPr>
                <w:sz w:val="24"/>
                <w:szCs w:val="24"/>
              </w:rPr>
              <w:t>Палка гимнастическая короткая</w:t>
            </w:r>
          </w:p>
        </w:tc>
        <w:tc>
          <w:tcPr>
            <w:tcW w:w="4633" w:type="dxa"/>
            <w:gridSpan w:val="4"/>
          </w:tcPr>
          <w:p w:rsidR="000958BC" w:rsidRPr="00EA2A80" w:rsidRDefault="000958BC" w:rsidP="00911976">
            <w:pPr>
              <w:spacing w:line="240" w:lineRule="auto"/>
              <w:contextualSpacing/>
              <w:jc w:val="center"/>
              <w:rPr>
                <w:sz w:val="24"/>
                <w:szCs w:val="24"/>
              </w:rPr>
            </w:pPr>
            <w:r w:rsidRPr="00EA2A80">
              <w:rPr>
                <w:sz w:val="24"/>
                <w:szCs w:val="24"/>
              </w:rPr>
              <w:t>Длина 60-</w:t>
            </w:r>
            <w:smartTag w:uri="urn:schemas-microsoft-com:office:smarttags" w:element="metricconverter">
              <w:smartTagPr>
                <w:attr w:name="ProductID" w:val="80 см"/>
              </w:smartTagPr>
              <w:r w:rsidRPr="00EA2A80">
                <w:rPr>
                  <w:sz w:val="24"/>
                  <w:szCs w:val="24"/>
                </w:rPr>
                <w:t>80 см</w:t>
              </w:r>
            </w:smartTag>
          </w:p>
        </w:tc>
        <w:tc>
          <w:tcPr>
            <w:tcW w:w="1993" w:type="dxa"/>
            <w:gridSpan w:val="2"/>
          </w:tcPr>
          <w:p w:rsidR="000958BC" w:rsidRPr="00EA2A80" w:rsidRDefault="000958BC" w:rsidP="00911976">
            <w:pPr>
              <w:spacing w:line="240" w:lineRule="auto"/>
              <w:contextualSpacing/>
              <w:jc w:val="center"/>
              <w:rPr>
                <w:sz w:val="24"/>
                <w:szCs w:val="24"/>
              </w:rPr>
            </w:pPr>
            <w:r w:rsidRPr="00EA2A80">
              <w:rPr>
                <w:sz w:val="24"/>
                <w:szCs w:val="24"/>
              </w:rPr>
              <w:t>10</w:t>
            </w:r>
          </w:p>
        </w:tc>
      </w:tr>
      <w:tr w:rsidR="000958BC" w:rsidRPr="00EA2A80" w:rsidTr="00911976">
        <w:trPr>
          <w:gridAfter w:val="2"/>
          <w:wAfter w:w="107" w:type="dxa"/>
          <w:trHeight w:val="271"/>
        </w:trPr>
        <w:tc>
          <w:tcPr>
            <w:tcW w:w="2792" w:type="dxa"/>
            <w:vMerge/>
          </w:tcPr>
          <w:p w:rsidR="000958BC" w:rsidRPr="00EA2A80" w:rsidRDefault="000958BC" w:rsidP="00911976">
            <w:pPr>
              <w:spacing w:line="240" w:lineRule="auto"/>
              <w:contextualSpacing/>
              <w:rPr>
                <w:b/>
                <w:sz w:val="24"/>
                <w:szCs w:val="24"/>
              </w:rPr>
            </w:pPr>
          </w:p>
        </w:tc>
        <w:tc>
          <w:tcPr>
            <w:tcW w:w="6034" w:type="dxa"/>
            <w:gridSpan w:val="2"/>
          </w:tcPr>
          <w:p w:rsidR="000958BC" w:rsidRPr="00EA2A80" w:rsidRDefault="000958BC" w:rsidP="00911976">
            <w:pPr>
              <w:spacing w:line="240" w:lineRule="auto"/>
              <w:contextualSpacing/>
              <w:rPr>
                <w:sz w:val="24"/>
                <w:szCs w:val="24"/>
              </w:rPr>
            </w:pPr>
            <w:r w:rsidRPr="00EA2A80">
              <w:rPr>
                <w:sz w:val="24"/>
                <w:szCs w:val="24"/>
              </w:rPr>
              <w:t>Колечко с лентой</w:t>
            </w:r>
          </w:p>
          <w:p w:rsidR="000958BC" w:rsidRPr="00EA2A80" w:rsidRDefault="000958BC" w:rsidP="00911976">
            <w:pPr>
              <w:spacing w:line="240" w:lineRule="auto"/>
              <w:contextualSpacing/>
              <w:rPr>
                <w:sz w:val="24"/>
                <w:szCs w:val="24"/>
              </w:rPr>
            </w:pPr>
            <w:r w:rsidRPr="00EA2A80">
              <w:rPr>
                <w:sz w:val="24"/>
                <w:szCs w:val="24"/>
              </w:rPr>
              <w:t>Кольцо резиновое</w:t>
            </w:r>
          </w:p>
        </w:tc>
        <w:tc>
          <w:tcPr>
            <w:tcW w:w="4633" w:type="dxa"/>
            <w:gridSpan w:val="4"/>
          </w:tcPr>
          <w:p w:rsidR="000958BC" w:rsidRPr="00EA2A80" w:rsidRDefault="000958BC" w:rsidP="00911976">
            <w:pPr>
              <w:spacing w:line="240" w:lineRule="auto"/>
              <w:contextualSpacing/>
              <w:jc w:val="center"/>
              <w:rPr>
                <w:sz w:val="24"/>
                <w:szCs w:val="24"/>
              </w:rPr>
            </w:pPr>
            <w:r w:rsidRPr="00EA2A80">
              <w:rPr>
                <w:sz w:val="24"/>
                <w:szCs w:val="24"/>
              </w:rPr>
              <w:t xml:space="preserve">Диаметр </w:t>
            </w:r>
            <w:smartTag w:uri="urn:schemas-microsoft-com:office:smarttags" w:element="metricconverter">
              <w:smartTagPr>
                <w:attr w:name="ProductID" w:val="5 см"/>
              </w:smartTagPr>
              <w:r w:rsidRPr="00EA2A80">
                <w:rPr>
                  <w:sz w:val="24"/>
                  <w:szCs w:val="24"/>
                </w:rPr>
                <w:t>5 см</w:t>
              </w:r>
            </w:smartTag>
          </w:p>
          <w:p w:rsidR="000958BC" w:rsidRPr="00EA2A80" w:rsidRDefault="000958BC" w:rsidP="00911976">
            <w:pPr>
              <w:spacing w:line="240" w:lineRule="auto"/>
              <w:contextualSpacing/>
              <w:jc w:val="center"/>
              <w:rPr>
                <w:sz w:val="24"/>
                <w:szCs w:val="24"/>
              </w:rPr>
            </w:pPr>
            <w:r w:rsidRPr="00EA2A80">
              <w:rPr>
                <w:sz w:val="24"/>
                <w:szCs w:val="24"/>
              </w:rPr>
              <w:t>Диаметр 5-</w:t>
            </w:r>
            <w:smartTag w:uri="urn:schemas-microsoft-com:office:smarttags" w:element="metricconverter">
              <w:smartTagPr>
                <w:attr w:name="ProductID" w:val="6 см"/>
              </w:smartTagPr>
              <w:r w:rsidRPr="00EA2A80">
                <w:rPr>
                  <w:sz w:val="24"/>
                  <w:szCs w:val="24"/>
                </w:rPr>
                <w:t>6 см</w:t>
              </w:r>
            </w:smartTag>
            <w:r w:rsidRPr="00EA2A80">
              <w:rPr>
                <w:sz w:val="24"/>
                <w:szCs w:val="24"/>
              </w:rPr>
              <w:t xml:space="preserve">, </w:t>
            </w:r>
            <w:smartTag w:uri="urn:schemas-microsoft-com:office:smarttags" w:element="metricconverter">
              <w:smartTagPr>
                <w:attr w:name="ProductID" w:val="18 см"/>
              </w:smartTagPr>
              <w:r w:rsidRPr="00EA2A80">
                <w:rPr>
                  <w:sz w:val="24"/>
                  <w:szCs w:val="24"/>
                </w:rPr>
                <w:t>18 см</w:t>
              </w:r>
            </w:smartTag>
          </w:p>
        </w:tc>
        <w:tc>
          <w:tcPr>
            <w:tcW w:w="1993" w:type="dxa"/>
            <w:gridSpan w:val="2"/>
          </w:tcPr>
          <w:p w:rsidR="000958BC" w:rsidRPr="00EA2A80" w:rsidRDefault="000958BC" w:rsidP="00911976">
            <w:pPr>
              <w:spacing w:line="240" w:lineRule="auto"/>
              <w:contextualSpacing/>
              <w:jc w:val="center"/>
              <w:rPr>
                <w:sz w:val="24"/>
                <w:szCs w:val="24"/>
              </w:rPr>
            </w:pPr>
            <w:r w:rsidRPr="00EA2A80">
              <w:rPr>
                <w:sz w:val="24"/>
                <w:szCs w:val="24"/>
              </w:rPr>
              <w:t>10</w:t>
            </w:r>
          </w:p>
          <w:p w:rsidR="000958BC" w:rsidRPr="00EA2A80" w:rsidRDefault="000958BC" w:rsidP="00911976">
            <w:pPr>
              <w:spacing w:line="240" w:lineRule="auto"/>
              <w:contextualSpacing/>
              <w:jc w:val="center"/>
              <w:rPr>
                <w:sz w:val="24"/>
                <w:szCs w:val="24"/>
              </w:rPr>
            </w:pPr>
            <w:r w:rsidRPr="00EA2A80">
              <w:rPr>
                <w:sz w:val="24"/>
                <w:szCs w:val="24"/>
              </w:rPr>
              <w:t>по 10</w:t>
            </w:r>
          </w:p>
        </w:tc>
      </w:tr>
      <w:tr w:rsidR="000958BC" w:rsidRPr="00EA2A80" w:rsidTr="00911976">
        <w:trPr>
          <w:gridAfter w:val="1"/>
          <w:wAfter w:w="100" w:type="dxa"/>
          <w:trHeight w:val="271"/>
        </w:trPr>
        <w:tc>
          <w:tcPr>
            <w:tcW w:w="15459" w:type="dxa"/>
            <w:gridSpan w:val="10"/>
          </w:tcPr>
          <w:p w:rsidR="000958BC" w:rsidRPr="00EA2A80" w:rsidRDefault="000958BC" w:rsidP="00911976">
            <w:pPr>
              <w:pStyle w:val="Default"/>
              <w:contextualSpacing/>
              <w:jc w:val="center"/>
            </w:pPr>
            <w:r w:rsidRPr="00EA2A80">
              <w:rPr>
                <w:b/>
                <w:color w:val="0070C0"/>
              </w:rPr>
              <w:t>Младший дошкольный возраст (3-4 года)</w:t>
            </w:r>
          </w:p>
        </w:tc>
      </w:tr>
      <w:tr w:rsidR="000958BC" w:rsidRPr="00EA2A80" w:rsidTr="00911976">
        <w:trPr>
          <w:gridAfter w:val="1"/>
          <w:wAfter w:w="100" w:type="dxa"/>
          <w:trHeight w:val="271"/>
        </w:trPr>
        <w:tc>
          <w:tcPr>
            <w:tcW w:w="15459" w:type="dxa"/>
            <w:gridSpan w:val="10"/>
          </w:tcPr>
          <w:p w:rsidR="000958BC" w:rsidRPr="00EA2A80" w:rsidRDefault="000958BC" w:rsidP="00911976">
            <w:pPr>
              <w:pStyle w:val="Default"/>
              <w:ind w:firstLine="709"/>
              <w:contextualSpacing/>
            </w:pPr>
            <w:r w:rsidRPr="00EA2A80">
              <w:t xml:space="preserve">Возрастной период детей от 4 до 5 лет характеризуется дальнейшим развитием разных форм двигательной активности, которая во многом обусловлена их достаточным запасом умений и навыков, хорошей пространственной ориентировкой, стремлением выполнять движения совместно, небольшими группами. Детям этого возраста интересны наиболее сложные движения и двигательные задания, требующие скорости, ловкости и точности их выполнения. Дети 5-го года жизни владеют в общих чертах всеми видами основных движений. У них возникает большая потребность в </w:t>
            </w:r>
            <w:r w:rsidRPr="00EA2A80">
              <w:lastRenderedPageBreak/>
              <w:t>двигательных импровизациях под музыку. Растущее двигательное воображение становится в этом возрасте одним из стимулов увеличения двигательной активности детей за счет хорошо освоенных способов действий с разными пособиями. Достаточно высокая двигательная активность детей проявляется в подвижных играх, которые формируют ответственность у них за выполнение правил и достижение определенного результата. Следует добиваться, чтобы дети к концу года самостоятельно организовывали подвижные игры с небольшой группой сверстников. Создание благоприятной окружающей обстановки (организация свободного места для игр, рациональный подбор физкультурного оборудования, поощрение индивидуальных игр с пособиями) остается в средней группе одним из путей повышения двигательной активности детей.</w:t>
            </w:r>
          </w:p>
        </w:tc>
      </w:tr>
      <w:tr w:rsidR="000958BC" w:rsidRPr="00EA2A80" w:rsidTr="00911976">
        <w:trPr>
          <w:gridAfter w:val="2"/>
          <w:wAfter w:w="107" w:type="dxa"/>
          <w:trHeight w:val="271"/>
        </w:trPr>
        <w:tc>
          <w:tcPr>
            <w:tcW w:w="2792" w:type="dxa"/>
            <w:vMerge w:val="restart"/>
          </w:tcPr>
          <w:p w:rsidR="000958BC" w:rsidRPr="00EA2A80" w:rsidRDefault="000958BC" w:rsidP="00911976">
            <w:pPr>
              <w:spacing w:line="240" w:lineRule="auto"/>
              <w:contextualSpacing/>
              <w:jc w:val="left"/>
              <w:rPr>
                <w:b/>
                <w:sz w:val="24"/>
                <w:szCs w:val="24"/>
              </w:rPr>
            </w:pPr>
            <w:r w:rsidRPr="00EA2A80">
              <w:rPr>
                <w:b/>
                <w:sz w:val="24"/>
                <w:szCs w:val="24"/>
              </w:rPr>
              <w:lastRenderedPageBreak/>
              <w:t>Примерный набор физкультурного оборудования для средней группы</w:t>
            </w:r>
          </w:p>
        </w:tc>
        <w:tc>
          <w:tcPr>
            <w:tcW w:w="6034" w:type="dxa"/>
            <w:gridSpan w:val="2"/>
          </w:tcPr>
          <w:p w:rsidR="000958BC" w:rsidRPr="00EA2A80" w:rsidRDefault="000958BC" w:rsidP="00911976">
            <w:pPr>
              <w:pStyle w:val="Default"/>
              <w:contextualSpacing/>
            </w:pPr>
            <w:r w:rsidRPr="00EA2A80">
              <w:t xml:space="preserve">Наименование </w:t>
            </w:r>
          </w:p>
        </w:tc>
        <w:tc>
          <w:tcPr>
            <w:tcW w:w="4633" w:type="dxa"/>
            <w:gridSpan w:val="4"/>
          </w:tcPr>
          <w:p w:rsidR="000958BC" w:rsidRPr="00EA2A80" w:rsidRDefault="000958BC" w:rsidP="00911976">
            <w:pPr>
              <w:pStyle w:val="Default"/>
              <w:contextualSpacing/>
            </w:pPr>
            <w:r w:rsidRPr="00EA2A80">
              <w:t>Размеры, масса</w:t>
            </w:r>
          </w:p>
        </w:tc>
        <w:tc>
          <w:tcPr>
            <w:tcW w:w="1993" w:type="dxa"/>
            <w:gridSpan w:val="2"/>
          </w:tcPr>
          <w:p w:rsidR="000958BC" w:rsidRPr="00EA2A80" w:rsidRDefault="000958BC" w:rsidP="00911976">
            <w:pPr>
              <w:pStyle w:val="Default"/>
              <w:contextualSpacing/>
            </w:pPr>
            <w:r w:rsidRPr="00EA2A80">
              <w:t>Кол-во</w:t>
            </w:r>
          </w:p>
        </w:tc>
      </w:tr>
      <w:tr w:rsidR="000958BC" w:rsidRPr="00EA2A80" w:rsidTr="00911976">
        <w:trPr>
          <w:gridAfter w:val="2"/>
          <w:wAfter w:w="107" w:type="dxa"/>
          <w:trHeight w:val="271"/>
        </w:trPr>
        <w:tc>
          <w:tcPr>
            <w:tcW w:w="2792" w:type="dxa"/>
            <w:vMerge/>
          </w:tcPr>
          <w:p w:rsidR="000958BC" w:rsidRPr="00EA2A80" w:rsidRDefault="000958BC" w:rsidP="00911976">
            <w:pPr>
              <w:spacing w:line="240" w:lineRule="auto"/>
              <w:contextualSpacing/>
              <w:rPr>
                <w:b/>
                <w:sz w:val="24"/>
                <w:szCs w:val="24"/>
              </w:rPr>
            </w:pPr>
          </w:p>
        </w:tc>
        <w:tc>
          <w:tcPr>
            <w:tcW w:w="6034" w:type="dxa"/>
            <w:gridSpan w:val="2"/>
          </w:tcPr>
          <w:p w:rsidR="000958BC" w:rsidRPr="00EA2A80" w:rsidRDefault="000958BC" w:rsidP="00911976">
            <w:pPr>
              <w:spacing w:line="240" w:lineRule="auto"/>
              <w:contextualSpacing/>
              <w:rPr>
                <w:sz w:val="24"/>
                <w:szCs w:val="24"/>
              </w:rPr>
            </w:pPr>
            <w:r w:rsidRPr="00EA2A80">
              <w:rPr>
                <w:sz w:val="24"/>
                <w:szCs w:val="24"/>
              </w:rPr>
              <w:t xml:space="preserve">Коврик массажный </w:t>
            </w:r>
          </w:p>
        </w:tc>
        <w:tc>
          <w:tcPr>
            <w:tcW w:w="4633" w:type="dxa"/>
            <w:gridSpan w:val="4"/>
          </w:tcPr>
          <w:p w:rsidR="000958BC" w:rsidRPr="00EA2A80" w:rsidRDefault="000958BC" w:rsidP="00911976">
            <w:pPr>
              <w:spacing w:line="240" w:lineRule="auto"/>
              <w:contextualSpacing/>
              <w:rPr>
                <w:sz w:val="24"/>
                <w:szCs w:val="24"/>
              </w:rPr>
            </w:pPr>
            <w:r w:rsidRPr="00EA2A80">
              <w:rPr>
                <w:sz w:val="24"/>
                <w:szCs w:val="24"/>
              </w:rPr>
              <w:t xml:space="preserve">Длина 75 см, Ширина 70 см </w:t>
            </w:r>
          </w:p>
        </w:tc>
        <w:tc>
          <w:tcPr>
            <w:tcW w:w="1993" w:type="dxa"/>
            <w:gridSpan w:val="2"/>
          </w:tcPr>
          <w:p w:rsidR="000958BC" w:rsidRPr="00EA2A80" w:rsidRDefault="000958BC" w:rsidP="00911976">
            <w:pPr>
              <w:spacing w:line="240" w:lineRule="auto"/>
              <w:contextualSpacing/>
              <w:rPr>
                <w:sz w:val="24"/>
                <w:szCs w:val="24"/>
              </w:rPr>
            </w:pPr>
            <w:r w:rsidRPr="00EA2A80">
              <w:rPr>
                <w:sz w:val="24"/>
                <w:szCs w:val="24"/>
              </w:rPr>
              <w:t>4</w:t>
            </w:r>
          </w:p>
        </w:tc>
      </w:tr>
      <w:tr w:rsidR="000958BC" w:rsidRPr="00EA2A80" w:rsidTr="00911976">
        <w:trPr>
          <w:gridAfter w:val="2"/>
          <w:wAfter w:w="107" w:type="dxa"/>
          <w:trHeight w:val="271"/>
        </w:trPr>
        <w:tc>
          <w:tcPr>
            <w:tcW w:w="2792" w:type="dxa"/>
            <w:vMerge/>
          </w:tcPr>
          <w:p w:rsidR="000958BC" w:rsidRPr="00EA2A80" w:rsidRDefault="000958BC" w:rsidP="00911976">
            <w:pPr>
              <w:spacing w:line="240" w:lineRule="auto"/>
              <w:contextualSpacing/>
              <w:rPr>
                <w:b/>
                <w:sz w:val="24"/>
                <w:szCs w:val="24"/>
              </w:rPr>
            </w:pPr>
          </w:p>
        </w:tc>
        <w:tc>
          <w:tcPr>
            <w:tcW w:w="6034" w:type="dxa"/>
            <w:gridSpan w:val="2"/>
          </w:tcPr>
          <w:p w:rsidR="000958BC" w:rsidRPr="00EA2A80" w:rsidRDefault="000958BC" w:rsidP="00911976">
            <w:pPr>
              <w:spacing w:line="240" w:lineRule="auto"/>
              <w:contextualSpacing/>
              <w:rPr>
                <w:sz w:val="24"/>
                <w:szCs w:val="24"/>
              </w:rPr>
            </w:pPr>
            <w:r w:rsidRPr="00EA2A80">
              <w:rPr>
                <w:sz w:val="24"/>
                <w:szCs w:val="24"/>
              </w:rPr>
              <w:t xml:space="preserve">Шнур длинный </w:t>
            </w:r>
          </w:p>
        </w:tc>
        <w:tc>
          <w:tcPr>
            <w:tcW w:w="4633" w:type="dxa"/>
            <w:gridSpan w:val="4"/>
          </w:tcPr>
          <w:p w:rsidR="000958BC" w:rsidRPr="00EA2A80" w:rsidRDefault="000958BC" w:rsidP="00911976">
            <w:pPr>
              <w:spacing w:line="240" w:lineRule="auto"/>
              <w:contextualSpacing/>
              <w:rPr>
                <w:sz w:val="24"/>
                <w:szCs w:val="24"/>
              </w:rPr>
            </w:pPr>
            <w:r w:rsidRPr="00EA2A80">
              <w:rPr>
                <w:sz w:val="24"/>
                <w:szCs w:val="24"/>
              </w:rPr>
              <w:t xml:space="preserve">Длина 150-см, Диаметр 2 см </w:t>
            </w:r>
          </w:p>
        </w:tc>
        <w:tc>
          <w:tcPr>
            <w:tcW w:w="1993" w:type="dxa"/>
            <w:gridSpan w:val="2"/>
          </w:tcPr>
          <w:p w:rsidR="000958BC" w:rsidRPr="00EA2A80" w:rsidRDefault="000958BC" w:rsidP="00911976">
            <w:pPr>
              <w:spacing w:line="240" w:lineRule="auto"/>
              <w:contextualSpacing/>
              <w:rPr>
                <w:sz w:val="24"/>
                <w:szCs w:val="24"/>
              </w:rPr>
            </w:pPr>
            <w:r w:rsidRPr="00EA2A80">
              <w:rPr>
                <w:sz w:val="24"/>
                <w:szCs w:val="24"/>
              </w:rPr>
              <w:t>1-2</w:t>
            </w:r>
          </w:p>
        </w:tc>
      </w:tr>
      <w:tr w:rsidR="000958BC" w:rsidRPr="00EA2A80" w:rsidTr="00911976">
        <w:trPr>
          <w:gridAfter w:val="2"/>
          <w:wAfter w:w="107" w:type="dxa"/>
          <w:trHeight w:val="271"/>
        </w:trPr>
        <w:tc>
          <w:tcPr>
            <w:tcW w:w="2792" w:type="dxa"/>
            <w:vMerge/>
          </w:tcPr>
          <w:p w:rsidR="000958BC" w:rsidRPr="00EA2A80" w:rsidRDefault="000958BC" w:rsidP="00911976">
            <w:pPr>
              <w:spacing w:line="240" w:lineRule="auto"/>
              <w:contextualSpacing/>
              <w:rPr>
                <w:b/>
                <w:sz w:val="24"/>
                <w:szCs w:val="24"/>
              </w:rPr>
            </w:pPr>
          </w:p>
        </w:tc>
        <w:tc>
          <w:tcPr>
            <w:tcW w:w="6034" w:type="dxa"/>
            <w:gridSpan w:val="2"/>
          </w:tcPr>
          <w:p w:rsidR="000958BC" w:rsidRPr="00EA2A80" w:rsidRDefault="000958BC" w:rsidP="00911976">
            <w:pPr>
              <w:spacing w:line="240" w:lineRule="auto"/>
              <w:contextualSpacing/>
              <w:rPr>
                <w:sz w:val="24"/>
                <w:szCs w:val="24"/>
              </w:rPr>
            </w:pPr>
            <w:r w:rsidRPr="00EA2A80">
              <w:rPr>
                <w:sz w:val="24"/>
                <w:szCs w:val="24"/>
              </w:rPr>
              <w:t xml:space="preserve">Куб деревянный </w:t>
            </w:r>
          </w:p>
        </w:tc>
        <w:tc>
          <w:tcPr>
            <w:tcW w:w="4633" w:type="dxa"/>
            <w:gridSpan w:val="4"/>
          </w:tcPr>
          <w:p w:rsidR="000958BC" w:rsidRPr="00EA2A80" w:rsidRDefault="000958BC" w:rsidP="00911976">
            <w:pPr>
              <w:spacing w:line="240" w:lineRule="auto"/>
              <w:contextualSpacing/>
              <w:rPr>
                <w:sz w:val="24"/>
                <w:szCs w:val="24"/>
              </w:rPr>
            </w:pPr>
            <w:r w:rsidRPr="00EA2A80">
              <w:rPr>
                <w:sz w:val="24"/>
                <w:szCs w:val="24"/>
              </w:rPr>
              <w:t xml:space="preserve">Ребро 20 см </w:t>
            </w:r>
          </w:p>
        </w:tc>
        <w:tc>
          <w:tcPr>
            <w:tcW w:w="1993" w:type="dxa"/>
            <w:gridSpan w:val="2"/>
          </w:tcPr>
          <w:p w:rsidR="000958BC" w:rsidRPr="00EA2A80" w:rsidRDefault="000958BC" w:rsidP="00911976">
            <w:pPr>
              <w:spacing w:line="240" w:lineRule="auto"/>
              <w:contextualSpacing/>
              <w:rPr>
                <w:sz w:val="24"/>
                <w:szCs w:val="24"/>
              </w:rPr>
            </w:pPr>
            <w:r w:rsidRPr="00EA2A80">
              <w:rPr>
                <w:sz w:val="24"/>
                <w:szCs w:val="24"/>
              </w:rPr>
              <w:t>2</w:t>
            </w:r>
          </w:p>
        </w:tc>
      </w:tr>
      <w:tr w:rsidR="000958BC" w:rsidRPr="00EA2A80" w:rsidTr="00911976">
        <w:trPr>
          <w:gridAfter w:val="2"/>
          <w:wAfter w:w="107" w:type="dxa"/>
          <w:trHeight w:val="271"/>
        </w:trPr>
        <w:tc>
          <w:tcPr>
            <w:tcW w:w="2792" w:type="dxa"/>
            <w:vMerge/>
          </w:tcPr>
          <w:p w:rsidR="000958BC" w:rsidRPr="00EA2A80" w:rsidRDefault="000958BC" w:rsidP="00911976">
            <w:pPr>
              <w:spacing w:line="240" w:lineRule="auto"/>
              <w:contextualSpacing/>
              <w:rPr>
                <w:b/>
                <w:sz w:val="24"/>
                <w:szCs w:val="24"/>
              </w:rPr>
            </w:pPr>
          </w:p>
        </w:tc>
        <w:tc>
          <w:tcPr>
            <w:tcW w:w="6034" w:type="dxa"/>
            <w:gridSpan w:val="2"/>
          </w:tcPr>
          <w:p w:rsidR="000958BC" w:rsidRPr="00EA2A80" w:rsidRDefault="000958BC" w:rsidP="00911976">
            <w:pPr>
              <w:spacing w:line="240" w:lineRule="auto"/>
              <w:contextualSpacing/>
              <w:rPr>
                <w:sz w:val="24"/>
                <w:szCs w:val="24"/>
              </w:rPr>
            </w:pPr>
            <w:r w:rsidRPr="00EA2A80">
              <w:rPr>
                <w:sz w:val="24"/>
                <w:szCs w:val="24"/>
              </w:rPr>
              <w:t xml:space="preserve">Мяч-попрыгунчик </w:t>
            </w:r>
          </w:p>
        </w:tc>
        <w:tc>
          <w:tcPr>
            <w:tcW w:w="4633" w:type="dxa"/>
            <w:gridSpan w:val="4"/>
          </w:tcPr>
          <w:p w:rsidR="000958BC" w:rsidRPr="00EA2A80" w:rsidRDefault="000958BC" w:rsidP="00911976">
            <w:pPr>
              <w:spacing w:line="240" w:lineRule="auto"/>
              <w:contextualSpacing/>
              <w:rPr>
                <w:sz w:val="24"/>
                <w:szCs w:val="24"/>
              </w:rPr>
            </w:pPr>
            <w:r w:rsidRPr="00EA2A80">
              <w:rPr>
                <w:sz w:val="24"/>
                <w:szCs w:val="24"/>
              </w:rPr>
              <w:t xml:space="preserve">Диаметр 50 см </w:t>
            </w:r>
          </w:p>
        </w:tc>
        <w:tc>
          <w:tcPr>
            <w:tcW w:w="1993" w:type="dxa"/>
            <w:gridSpan w:val="2"/>
          </w:tcPr>
          <w:p w:rsidR="000958BC" w:rsidRPr="00EA2A80" w:rsidRDefault="000958BC" w:rsidP="00911976">
            <w:pPr>
              <w:spacing w:line="240" w:lineRule="auto"/>
              <w:contextualSpacing/>
              <w:rPr>
                <w:sz w:val="24"/>
                <w:szCs w:val="24"/>
              </w:rPr>
            </w:pPr>
            <w:r w:rsidRPr="00EA2A80">
              <w:rPr>
                <w:sz w:val="24"/>
                <w:szCs w:val="24"/>
              </w:rPr>
              <w:t>2</w:t>
            </w:r>
          </w:p>
        </w:tc>
      </w:tr>
      <w:tr w:rsidR="000958BC" w:rsidRPr="00EA2A80" w:rsidTr="00911976">
        <w:trPr>
          <w:gridAfter w:val="2"/>
          <w:wAfter w:w="107" w:type="dxa"/>
          <w:trHeight w:val="271"/>
        </w:trPr>
        <w:tc>
          <w:tcPr>
            <w:tcW w:w="2792" w:type="dxa"/>
            <w:vMerge/>
          </w:tcPr>
          <w:p w:rsidR="000958BC" w:rsidRPr="00EA2A80" w:rsidRDefault="000958BC" w:rsidP="00911976">
            <w:pPr>
              <w:spacing w:line="240" w:lineRule="auto"/>
              <w:contextualSpacing/>
              <w:rPr>
                <w:b/>
                <w:sz w:val="24"/>
                <w:szCs w:val="24"/>
              </w:rPr>
            </w:pPr>
          </w:p>
        </w:tc>
        <w:tc>
          <w:tcPr>
            <w:tcW w:w="6034" w:type="dxa"/>
            <w:gridSpan w:val="2"/>
          </w:tcPr>
          <w:p w:rsidR="000958BC" w:rsidRPr="00EA2A80" w:rsidRDefault="000958BC" w:rsidP="00911976">
            <w:pPr>
              <w:spacing w:line="240" w:lineRule="auto"/>
              <w:contextualSpacing/>
              <w:rPr>
                <w:sz w:val="24"/>
                <w:szCs w:val="24"/>
              </w:rPr>
            </w:pPr>
            <w:r w:rsidRPr="00EA2A80">
              <w:rPr>
                <w:sz w:val="24"/>
                <w:szCs w:val="24"/>
              </w:rPr>
              <w:t xml:space="preserve">Обруч плоский </w:t>
            </w:r>
          </w:p>
        </w:tc>
        <w:tc>
          <w:tcPr>
            <w:tcW w:w="4633" w:type="dxa"/>
            <w:gridSpan w:val="4"/>
          </w:tcPr>
          <w:p w:rsidR="000958BC" w:rsidRPr="00EA2A80" w:rsidRDefault="000958BC" w:rsidP="00911976">
            <w:pPr>
              <w:spacing w:line="240" w:lineRule="auto"/>
              <w:contextualSpacing/>
              <w:rPr>
                <w:sz w:val="24"/>
                <w:szCs w:val="24"/>
              </w:rPr>
            </w:pPr>
            <w:r w:rsidRPr="00EA2A80">
              <w:rPr>
                <w:sz w:val="24"/>
                <w:szCs w:val="24"/>
              </w:rPr>
              <w:t xml:space="preserve">Диаметр 40 см </w:t>
            </w:r>
          </w:p>
        </w:tc>
        <w:tc>
          <w:tcPr>
            <w:tcW w:w="1993" w:type="dxa"/>
            <w:gridSpan w:val="2"/>
          </w:tcPr>
          <w:p w:rsidR="000958BC" w:rsidRPr="00EA2A80" w:rsidRDefault="000958BC" w:rsidP="00911976">
            <w:pPr>
              <w:spacing w:line="240" w:lineRule="auto"/>
              <w:contextualSpacing/>
              <w:rPr>
                <w:sz w:val="24"/>
                <w:szCs w:val="24"/>
              </w:rPr>
            </w:pPr>
            <w:r w:rsidRPr="00EA2A80">
              <w:rPr>
                <w:sz w:val="24"/>
                <w:szCs w:val="24"/>
              </w:rPr>
              <w:t>4</w:t>
            </w:r>
          </w:p>
        </w:tc>
      </w:tr>
      <w:tr w:rsidR="000958BC" w:rsidRPr="00EA2A80" w:rsidTr="00911976">
        <w:trPr>
          <w:gridAfter w:val="2"/>
          <w:wAfter w:w="107" w:type="dxa"/>
          <w:trHeight w:val="271"/>
        </w:trPr>
        <w:tc>
          <w:tcPr>
            <w:tcW w:w="2792" w:type="dxa"/>
            <w:vMerge/>
          </w:tcPr>
          <w:p w:rsidR="000958BC" w:rsidRPr="00EA2A80" w:rsidRDefault="000958BC" w:rsidP="00911976">
            <w:pPr>
              <w:spacing w:line="240" w:lineRule="auto"/>
              <w:contextualSpacing/>
              <w:rPr>
                <w:b/>
                <w:sz w:val="24"/>
                <w:szCs w:val="24"/>
              </w:rPr>
            </w:pPr>
          </w:p>
        </w:tc>
        <w:tc>
          <w:tcPr>
            <w:tcW w:w="6034" w:type="dxa"/>
            <w:gridSpan w:val="2"/>
          </w:tcPr>
          <w:p w:rsidR="000958BC" w:rsidRPr="00EA2A80" w:rsidRDefault="000958BC" w:rsidP="00911976">
            <w:pPr>
              <w:spacing w:line="240" w:lineRule="auto"/>
              <w:contextualSpacing/>
              <w:rPr>
                <w:sz w:val="24"/>
                <w:szCs w:val="24"/>
              </w:rPr>
            </w:pPr>
            <w:r w:rsidRPr="00EA2A80">
              <w:rPr>
                <w:sz w:val="24"/>
                <w:szCs w:val="24"/>
              </w:rPr>
              <w:t xml:space="preserve">Палка гимнастическая короткая </w:t>
            </w:r>
          </w:p>
        </w:tc>
        <w:tc>
          <w:tcPr>
            <w:tcW w:w="4633" w:type="dxa"/>
            <w:gridSpan w:val="4"/>
          </w:tcPr>
          <w:p w:rsidR="000958BC" w:rsidRPr="00EA2A80" w:rsidRDefault="000958BC" w:rsidP="00911976">
            <w:pPr>
              <w:spacing w:line="240" w:lineRule="auto"/>
              <w:contextualSpacing/>
              <w:rPr>
                <w:sz w:val="24"/>
                <w:szCs w:val="24"/>
              </w:rPr>
            </w:pPr>
            <w:r w:rsidRPr="00EA2A80">
              <w:rPr>
                <w:sz w:val="24"/>
                <w:szCs w:val="24"/>
              </w:rPr>
              <w:t xml:space="preserve">Длина 75 - 80 см 8 - 10 </w:t>
            </w:r>
          </w:p>
        </w:tc>
        <w:tc>
          <w:tcPr>
            <w:tcW w:w="1993" w:type="dxa"/>
            <w:gridSpan w:val="2"/>
          </w:tcPr>
          <w:p w:rsidR="000958BC" w:rsidRPr="00EA2A80" w:rsidRDefault="000958BC" w:rsidP="00911976">
            <w:pPr>
              <w:spacing w:line="240" w:lineRule="auto"/>
              <w:contextualSpacing/>
              <w:rPr>
                <w:sz w:val="24"/>
                <w:szCs w:val="24"/>
              </w:rPr>
            </w:pPr>
            <w:r w:rsidRPr="00EA2A80">
              <w:rPr>
                <w:sz w:val="24"/>
                <w:szCs w:val="24"/>
              </w:rPr>
              <w:t xml:space="preserve">Палка гимнастическая короткая Длина 75 - 80 см 8 - 10 </w:t>
            </w:r>
          </w:p>
        </w:tc>
      </w:tr>
      <w:tr w:rsidR="000958BC" w:rsidRPr="00EA2A80" w:rsidTr="00911976">
        <w:trPr>
          <w:gridAfter w:val="2"/>
          <w:wAfter w:w="107" w:type="dxa"/>
          <w:trHeight w:val="271"/>
        </w:trPr>
        <w:tc>
          <w:tcPr>
            <w:tcW w:w="2792" w:type="dxa"/>
            <w:vMerge/>
          </w:tcPr>
          <w:p w:rsidR="000958BC" w:rsidRPr="00EA2A80" w:rsidRDefault="000958BC" w:rsidP="00911976">
            <w:pPr>
              <w:spacing w:line="240" w:lineRule="auto"/>
              <w:contextualSpacing/>
              <w:rPr>
                <w:b/>
                <w:sz w:val="24"/>
                <w:szCs w:val="24"/>
              </w:rPr>
            </w:pPr>
          </w:p>
        </w:tc>
        <w:tc>
          <w:tcPr>
            <w:tcW w:w="6034" w:type="dxa"/>
            <w:gridSpan w:val="2"/>
          </w:tcPr>
          <w:p w:rsidR="000958BC" w:rsidRPr="00EA2A80" w:rsidRDefault="000958BC" w:rsidP="00911976">
            <w:pPr>
              <w:pStyle w:val="Default"/>
              <w:contextualSpacing/>
            </w:pPr>
            <w:r w:rsidRPr="00EA2A80">
              <w:t xml:space="preserve">Скакалка короткая </w:t>
            </w:r>
          </w:p>
        </w:tc>
        <w:tc>
          <w:tcPr>
            <w:tcW w:w="4633" w:type="dxa"/>
            <w:gridSpan w:val="4"/>
          </w:tcPr>
          <w:p w:rsidR="000958BC" w:rsidRPr="00EA2A80" w:rsidRDefault="000958BC" w:rsidP="00911976">
            <w:pPr>
              <w:pStyle w:val="Default"/>
              <w:contextualSpacing/>
            </w:pPr>
            <w:r w:rsidRPr="00EA2A80">
              <w:t xml:space="preserve">Длина 120 - 150 см </w:t>
            </w:r>
          </w:p>
        </w:tc>
        <w:tc>
          <w:tcPr>
            <w:tcW w:w="1993" w:type="dxa"/>
            <w:gridSpan w:val="2"/>
          </w:tcPr>
          <w:p w:rsidR="000958BC" w:rsidRPr="00EA2A80" w:rsidRDefault="000958BC" w:rsidP="00911976">
            <w:pPr>
              <w:pStyle w:val="Default"/>
              <w:contextualSpacing/>
            </w:pPr>
            <w:r w:rsidRPr="00EA2A80">
              <w:t>4-5</w:t>
            </w:r>
          </w:p>
        </w:tc>
      </w:tr>
      <w:tr w:rsidR="000958BC" w:rsidRPr="00EA2A80" w:rsidTr="00911976">
        <w:trPr>
          <w:gridAfter w:val="2"/>
          <w:wAfter w:w="107" w:type="dxa"/>
          <w:trHeight w:val="271"/>
        </w:trPr>
        <w:tc>
          <w:tcPr>
            <w:tcW w:w="2792" w:type="dxa"/>
            <w:vMerge/>
          </w:tcPr>
          <w:p w:rsidR="000958BC" w:rsidRPr="00EA2A80" w:rsidRDefault="000958BC" w:rsidP="00911976">
            <w:pPr>
              <w:spacing w:line="240" w:lineRule="auto"/>
              <w:contextualSpacing/>
              <w:rPr>
                <w:b/>
                <w:sz w:val="24"/>
                <w:szCs w:val="24"/>
              </w:rPr>
            </w:pPr>
          </w:p>
        </w:tc>
        <w:tc>
          <w:tcPr>
            <w:tcW w:w="6034" w:type="dxa"/>
            <w:gridSpan w:val="2"/>
          </w:tcPr>
          <w:p w:rsidR="000958BC" w:rsidRPr="00EA2A80" w:rsidRDefault="000958BC" w:rsidP="00911976">
            <w:pPr>
              <w:pStyle w:val="Default"/>
              <w:contextualSpacing/>
            </w:pPr>
            <w:r w:rsidRPr="00EA2A80">
              <w:t xml:space="preserve">Кегли </w:t>
            </w:r>
          </w:p>
        </w:tc>
        <w:tc>
          <w:tcPr>
            <w:tcW w:w="4633" w:type="dxa"/>
            <w:gridSpan w:val="4"/>
          </w:tcPr>
          <w:p w:rsidR="000958BC" w:rsidRPr="00EA2A80" w:rsidRDefault="000958BC" w:rsidP="00911976">
            <w:pPr>
              <w:pStyle w:val="Default"/>
              <w:contextualSpacing/>
            </w:pPr>
          </w:p>
        </w:tc>
        <w:tc>
          <w:tcPr>
            <w:tcW w:w="1993" w:type="dxa"/>
            <w:gridSpan w:val="2"/>
          </w:tcPr>
          <w:p w:rsidR="000958BC" w:rsidRPr="00EA2A80" w:rsidRDefault="000958BC" w:rsidP="00911976">
            <w:pPr>
              <w:pStyle w:val="Default"/>
              <w:contextualSpacing/>
            </w:pPr>
            <w:r w:rsidRPr="00EA2A80">
              <w:t>3 - 5</w:t>
            </w:r>
          </w:p>
        </w:tc>
      </w:tr>
      <w:tr w:rsidR="000958BC" w:rsidRPr="00EA2A80" w:rsidTr="00911976">
        <w:trPr>
          <w:gridAfter w:val="2"/>
          <w:wAfter w:w="107" w:type="dxa"/>
          <w:trHeight w:val="271"/>
        </w:trPr>
        <w:tc>
          <w:tcPr>
            <w:tcW w:w="2792" w:type="dxa"/>
            <w:vMerge/>
          </w:tcPr>
          <w:p w:rsidR="000958BC" w:rsidRPr="00EA2A80" w:rsidRDefault="000958BC" w:rsidP="00911976">
            <w:pPr>
              <w:spacing w:line="240" w:lineRule="auto"/>
              <w:contextualSpacing/>
              <w:rPr>
                <w:b/>
                <w:sz w:val="24"/>
                <w:szCs w:val="24"/>
              </w:rPr>
            </w:pPr>
          </w:p>
        </w:tc>
        <w:tc>
          <w:tcPr>
            <w:tcW w:w="6034" w:type="dxa"/>
            <w:gridSpan w:val="2"/>
          </w:tcPr>
          <w:p w:rsidR="000958BC" w:rsidRPr="00EA2A80" w:rsidRDefault="000958BC" w:rsidP="00911976">
            <w:pPr>
              <w:pStyle w:val="Default"/>
              <w:contextualSpacing/>
            </w:pPr>
            <w:proofErr w:type="spellStart"/>
            <w:r w:rsidRPr="00EA2A80">
              <w:t>Кольцеброс</w:t>
            </w:r>
            <w:proofErr w:type="spellEnd"/>
            <w:r w:rsidRPr="00EA2A80">
              <w:t xml:space="preserve"> (набор) </w:t>
            </w:r>
          </w:p>
        </w:tc>
        <w:tc>
          <w:tcPr>
            <w:tcW w:w="4633" w:type="dxa"/>
            <w:gridSpan w:val="4"/>
          </w:tcPr>
          <w:p w:rsidR="000958BC" w:rsidRPr="00EA2A80" w:rsidRDefault="000958BC" w:rsidP="00911976">
            <w:pPr>
              <w:pStyle w:val="Default"/>
              <w:contextualSpacing/>
            </w:pPr>
          </w:p>
        </w:tc>
        <w:tc>
          <w:tcPr>
            <w:tcW w:w="1993" w:type="dxa"/>
            <w:gridSpan w:val="2"/>
          </w:tcPr>
          <w:p w:rsidR="000958BC" w:rsidRPr="00EA2A80" w:rsidRDefault="000958BC" w:rsidP="00911976">
            <w:pPr>
              <w:pStyle w:val="Default"/>
              <w:contextualSpacing/>
            </w:pPr>
            <w:r w:rsidRPr="00EA2A80">
              <w:t>2</w:t>
            </w:r>
          </w:p>
        </w:tc>
      </w:tr>
      <w:tr w:rsidR="000958BC" w:rsidRPr="00EA2A80" w:rsidTr="00911976">
        <w:trPr>
          <w:gridAfter w:val="2"/>
          <w:wAfter w:w="107" w:type="dxa"/>
          <w:trHeight w:val="271"/>
        </w:trPr>
        <w:tc>
          <w:tcPr>
            <w:tcW w:w="2792" w:type="dxa"/>
            <w:vMerge/>
          </w:tcPr>
          <w:p w:rsidR="000958BC" w:rsidRPr="00EA2A80" w:rsidRDefault="000958BC" w:rsidP="00911976">
            <w:pPr>
              <w:spacing w:line="240" w:lineRule="auto"/>
              <w:contextualSpacing/>
              <w:rPr>
                <w:b/>
                <w:sz w:val="24"/>
                <w:szCs w:val="24"/>
              </w:rPr>
            </w:pPr>
          </w:p>
        </w:tc>
        <w:tc>
          <w:tcPr>
            <w:tcW w:w="6034" w:type="dxa"/>
            <w:gridSpan w:val="2"/>
          </w:tcPr>
          <w:p w:rsidR="000958BC" w:rsidRPr="00EA2A80" w:rsidRDefault="000958BC" w:rsidP="00911976">
            <w:pPr>
              <w:pStyle w:val="Default"/>
              <w:contextualSpacing/>
            </w:pPr>
            <w:r w:rsidRPr="00EA2A80">
              <w:t xml:space="preserve">Мешочек с грузом большой </w:t>
            </w:r>
          </w:p>
        </w:tc>
        <w:tc>
          <w:tcPr>
            <w:tcW w:w="4633" w:type="dxa"/>
            <w:gridSpan w:val="4"/>
          </w:tcPr>
          <w:p w:rsidR="000958BC" w:rsidRPr="00EA2A80" w:rsidRDefault="000958BC" w:rsidP="00911976">
            <w:pPr>
              <w:pStyle w:val="Default"/>
              <w:contextualSpacing/>
            </w:pPr>
            <w:r w:rsidRPr="00EA2A80">
              <w:t xml:space="preserve">Масса 400 г </w:t>
            </w:r>
          </w:p>
        </w:tc>
        <w:tc>
          <w:tcPr>
            <w:tcW w:w="1993" w:type="dxa"/>
            <w:gridSpan w:val="2"/>
          </w:tcPr>
          <w:p w:rsidR="000958BC" w:rsidRPr="00EA2A80" w:rsidRDefault="000958BC" w:rsidP="00911976">
            <w:pPr>
              <w:pStyle w:val="Default"/>
              <w:contextualSpacing/>
            </w:pPr>
            <w:r w:rsidRPr="00EA2A80">
              <w:t>4</w:t>
            </w:r>
          </w:p>
        </w:tc>
      </w:tr>
      <w:tr w:rsidR="000958BC" w:rsidRPr="00EA2A80" w:rsidTr="00911976">
        <w:trPr>
          <w:gridAfter w:val="2"/>
          <w:wAfter w:w="107" w:type="dxa"/>
          <w:trHeight w:val="271"/>
        </w:trPr>
        <w:tc>
          <w:tcPr>
            <w:tcW w:w="2792" w:type="dxa"/>
            <w:vMerge/>
          </w:tcPr>
          <w:p w:rsidR="000958BC" w:rsidRPr="00EA2A80" w:rsidRDefault="000958BC" w:rsidP="00911976">
            <w:pPr>
              <w:spacing w:line="240" w:lineRule="auto"/>
              <w:contextualSpacing/>
              <w:rPr>
                <w:b/>
                <w:sz w:val="24"/>
                <w:szCs w:val="24"/>
              </w:rPr>
            </w:pPr>
          </w:p>
        </w:tc>
        <w:tc>
          <w:tcPr>
            <w:tcW w:w="6034" w:type="dxa"/>
            <w:gridSpan w:val="2"/>
          </w:tcPr>
          <w:p w:rsidR="000958BC" w:rsidRPr="00EA2A80" w:rsidRDefault="000958BC" w:rsidP="00911976">
            <w:pPr>
              <w:pStyle w:val="Default"/>
              <w:contextualSpacing/>
            </w:pPr>
            <w:r w:rsidRPr="00EA2A80">
              <w:t xml:space="preserve">Обруч большой </w:t>
            </w:r>
          </w:p>
        </w:tc>
        <w:tc>
          <w:tcPr>
            <w:tcW w:w="4633" w:type="dxa"/>
            <w:gridSpan w:val="4"/>
          </w:tcPr>
          <w:p w:rsidR="000958BC" w:rsidRPr="00EA2A80" w:rsidRDefault="000958BC" w:rsidP="00911976">
            <w:pPr>
              <w:pStyle w:val="Default"/>
              <w:contextualSpacing/>
            </w:pPr>
            <w:r w:rsidRPr="00EA2A80">
              <w:t xml:space="preserve">Диаметр 100 см </w:t>
            </w:r>
          </w:p>
        </w:tc>
        <w:tc>
          <w:tcPr>
            <w:tcW w:w="1993" w:type="dxa"/>
            <w:gridSpan w:val="2"/>
          </w:tcPr>
          <w:p w:rsidR="000958BC" w:rsidRPr="00EA2A80" w:rsidRDefault="000958BC" w:rsidP="00911976">
            <w:pPr>
              <w:pStyle w:val="Default"/>
              <w:contextualSpacing/>
            </w:pPr>
            <w:r w:rsidRPr="00EA2A80">
              <w:t>2</w:t>
            </w:r>
          </w:p>
        </w:tc>
      </w:tr>
      <w:tr w:rsidR="000958BC" w:rsidRPr="00EA2A80" w:rsidTr="00911976">
        <w:trPr>
          <w:gridAfter w:val="2"/>
          <w:wAfter w:w="107" w:type="dxa"/>
          <w:trHeight w:val="271"/>
        </w:trPr>
        <w:tc>
          <w:tcPr>
            <w:tcW w:w="2792" w:type="dxa"/>
            <w:vMerge/>
          </w:tcPr>
          <w:p w:rsidR="000958BC" w:rsidRPr="00EA2A80" w:rsidRDefault="000958BC" w:rsidP="00911976">
            <w:pPr>
              <w:spacing w:line="240" w:lineRule="auto"/>
              <w:contextualSpacing/>
              <w:rPr>
                <w:b/>
                <w:sz w:val="24"/>
                <w:szCs w:val="24"/>
              </w:rPr>
            </w:pPr>
          </w:p>
        </w:tc>
        <w:tc>
          <w:tcPr>
            <w:tcW w:w="6034" w:type="dxa"/>
            <w:gridSpan w:val="2"/>
          </w:tcPr>
          <w:p w:rsidR="000958BC" w:rsidRPr="00EA2A80" w:rsidRDefault="000958BC" w:rsidP="00911976">
            <w:pPr>
              <w:pStyle w:val="Default"/>
              <w:contextualSpacing/>
            </w:pPr>
            <w:r w:rsidRPr="00EA2A80">
              <w:t xml:space="preserve">Серсо(набор) </w:t>
            </w:r>
          </w:p>
        </w:tc>
        <w:tc>
          <w:tcPr>
            <w:tcW w:w="4633" w:type="dxa"/>
            <w:gridSpan w:val="4"/>
          </w:tcPr>
          <w:p w:rsidR="000958BC" w:rsidRPr="00EA2A80" w:rsidRDefault="000958BC" w:rsidP="00911976">
            <w:pPr>
              <w:pStyle w:val="Default"/>
              <w:contextualSpacing/>
            </w:pPr>
          </w:p>
        </w:tc>
        <w:tc>
          <w:tcPr>
            <w:tcW w:w="1993" w:type="dxa"/>
            <w:gridSpan w:val="2"/>
          </w:tcPr>
          <w:p w:rsidR="000958BC" w:rsidRPr="00EA2A80" w:rsidRDefault="000958BC" w:rsidP="00911976">
            <w:pPr>
              <w:pStyle w:val="Default"/>
              <w:contextualSpacing/>
            </w:pPr>
            <w:r w:rsidRPr="00EA2A80">
              <w:t>1</w:t>
            </w:r>
          </w:p>
        </w:tc>
      </w:tr>
      <w:tr w:rsidR="000958BC" w:rsidRPr="00EA2A80" w:rsidTr="00911976">
        <w:trPr>
          <w:gridAfter w:val="2"/>
          <w:wAfter w:w="107" w:type="dxa"/>
          <w:trHeight w:val="271"/>
        </w:trPr>
        <w:tc>
          <w:tcPr>
            <w:tcW w:w="2792" w:type="dxa"/>
            <w:vMerge/>
          </w:tcPr>
          <w:p w:rsidR="000958BC" w:rsidRPr="00EA2A80" w:rsidRDefault="000958BC" w:rsidP="00911976">
            <w:pPr>
              <w:spacing w:line="240" w:lineRule="auto"/>
              <w:contextualSpacing/>
              <w:rPr>
                <w:b/>
                <w:sz w:val="24"/>
                <w:szCs w:val="24"/>
              </w:rPr>
            </w:pPr>
          </w:p>
        </w:tc>
        <w:tc>
          <w:tcPr>
            <w:tcW w:w="6034" w:type="dxa"/>
            <w:gridSpan w:val="2"/>
          </w:tcPr>
          <w:p w:rsidR="000958BC" w:rsidRPr="00EA2A80" w:rsidRDefault="000958BC" w:rsidP="00911976">
            <w:pPr>
              <w:pStyle w:val="Default"/>
              <w:contextualSpacing/>
            </w:pPr>
            <w:r w:rsidRPr="00EA2A80">
              <w:t>Шар цветной (</w:t>
            </w:r>
            <w:proofErr w:type="spellStart"/>
            <w:r w:rsidRPr="00EA2A80">
              <w:t>фибропластиковый</w:t>
            </w:r>
            <w:proofErr w:type="spellEnd"/>
            <w:r w:rsidRPr="00EA2A80">
              <w:t xml:space="preserve">) </w:t>
            </w:r>
          </w:p>
        </w:tc>
        <w:tc>
          <w:tcPr>
            <w:tcW w:w="4633" w:type="dxa"/>
            <w:gridSpan w:val="4"/>
          </w:tcPr>
          <w:p w:rsidR="000958BC" w:rsidRPr="00EA2A80" w:rsidRDefault="000958BC" w:rsidP="00911976">
            <w:pPr>
              <w:pStyle w:val="Default"/>
              <w:contextualSpacing/>
            </w:pPr>
            <w:r w:rsidRPr="00EA2A80">
              <w:t xml:space="preserve">Диаметр 20-25 см </w:t>
            </w:r>
          </w:p>
        </w:tc>
        <w:tc>
          <w:tcPr>
            <w:tcW w:w="1993" w:type="dxa"/>
            <w:gridSpan w:val="2"/>
          </w:tcPr>
          <w:p w:rsidR="000958BC" w:rsidRPr="00EA2A80" w:rsidRDefault="000958BC" w:rsidP="00911976">
            <w:pPr>
              <w:pStyle w:val="Default"/>
              <w:contextualSpacing/>
            </w:pPr>
            <w:r w:rsidRPr="00EA2A80">
              <w:t>2</w:t>
            </w:r>
          </w:p>
        </w:tc>
      </w:tr>
      <w:tr w:rsidR="000958BC" w:rsidRPr="00EA2A80" w:rsidTr="00911976">
        <w:trPr>
          <w:gridAfter w:val="2"/>
          <w:wAfter w:w="107" w:type="dxa"/>
          <w:trHeight w:val="271"/>
        </w:trPr>
        <w:tc>
          <w:tcPr>
            <w:tcW w:w="2792" w:type="dxa"/>
            <w:vMerge/>
          </w:tcPr>
          <w:p w:rsidR="000958BC" w:rsidRPr="00EA2A80" w:rsidRDefault="000958BC" w:rsidP="00911976">
            <w:pPr>
              <w:spacing w:line="240" w:lineRule="auto"/>
              <w:contextualSpacing/>
              <w:rPr>
                <w:b/>
                <w:sz w:val="24"/>
                <w:szCs w:val="24"/>
              </w:rPr>
            </w:pPr>
          </w:p>
        </w:tc>
        <w:tc>
          <w:tcPr>
            <w:tcW w:w="6034" w:type="dxa"/>
            <w:gridSpan w:val="2"/>
          </w:tcPr>
          <w:p w:rsidR="000958BC" w:rsidRPr="00EA2A80" w:rsidRDefault="000958BC" w:rsidP="00911976">
            <w:pPr>
              <w:pStyle w:val="Default"/>
              <w:contextualSpacing/>
            </w:pPr>
            <w:r w:rsidRPr="00EA2A80">
              <w:t xml:space="preserve">Полукольцо мягкое </w:t>
            </w:r>
          </w:p>
        </w:tc>
        <w:tc>
          <w:tcPr>
            <w:tcW w:w="4633" w:type="dxa"/>
            <w:gridSpan w:val="4"/>
          </w:tcPr>
          <w:p w:rsidR="000958BC" w:rsidRPr="00EA2A80" w:rsidRDefault="000958BC" w:rsidP="00911976">
            <w:pPr>
              <w:pStyle w:val="Default"/>
              <w:contextualSpacing/>
            </w:pPr>
            <w:r w:rsidRPr="00EA2A80">
              <w:t xml:space="preserve">Диаметр 120 см, Высота 30 см, Диаметр 5-6 см </w:t>
            </w:r>
          </w:p>
        </w:tc>
        <w:tc>
          <w:tcPr>
            <w:tcW w:w="1993" w:type="dxa"/>
            <w:gridSpan w:val="2"/>
          </w:tcPr>
          <w:p w:rsidR="000958BC" w:rsidRPr="00EA2A80" w:rsidRDefault="000958BC" w:rsidP="00911976">
            <w:pPr>
              <w:pStyle w:val="Default"/>
              <w:contextualSpacing/>
            </w:pPr>
            <w:r w:rsidRPr="00EA2A80">
              <w:t>2</w:t>
            </w:r>
          </w:p>
        </w:tc>
      </w:tr>
      <w:tr w:rsidR="000958BC" w:rsidRPr="00EA2A80" w:rsidTr="00911976">
        <w:trPr>
          <w:gridAfter w:val="2"/>
          <w:wAfter w:w="107" w:type="dxa"/>
          <w:trHeight w:val="271"/>
        </w:trPr>
        <w:tc>
          <w:tcPr>
            <w:tcW w:w="2792" w:type="dxa"/>
            <w:vMerge/>
          </w:tcPr>
          <w:p w:rsidR="000958BC" w:rsidRPr="00EA2A80" w:rsidRDefault="000958BC" w:rsidP="00911976">
            <w:pPr>
              <w:spacing w:line="240" w:lineRule="auto"/>
              <w:contextualSpacing/>
              <w:rPr>
                <w:b/>
                <w:sz w:val="24"/>
                <w:szCs w:val="24"/>
              </w:rPr>
            </w:pPr>
          </w:p>
        </w:tc>
        <w:tc>
          <w:tcPr>
            <w:tcW w:w="6034" w:type="dxa"/>
            <w:gridSpan w:val="2"/>
          </w:tcPr>
          <w:p w:rsidR="000958BC" w:rsidRPr="00EA2A80" w:rsidRDefault="000958BC" w:rsidP="00911976">
            <w:pPr>
              <w:pStyle w:val="Default"/>
              <w:contextualSpacing/>
            </w:pPr>
            <w:r w:rsidRPr="00EA2A80">
              <w:t xml:space="preserve">Колечко резиновое </w:t>
            </w:r>
          </w:p>
        </w:tc>
        <w:tc>
          <w:tcPr>
            <w:tcW w:w="4633" w:type="dxa"/>
            <w:gridSpan w:val="4"/>
          </w:tcPr>
          <w:p w:rsidR="000958BC" w:rsidRPr="00EA2A80" w:rsidRDefault="000958BC" w:rsidP="00911976">
            <w:pPr>
              <w:pStyle w:val="Default"/>
              <w:contextualSpacing/>
            </w:pPr>
            <w:r w:rsidRPr="00EA2A80">
              <w:t xml:space="preserve">Диаметр 5-6 см </w:t>
            </w:r>
          </w:p>
        </w:tc>
        <w:tc>
          <w:tcPr>
            <w:tcW w:w="1993" w:type="dxa"/>
            <w:gridSpan w:val="2"/>
          </w:tcPr>
          <w:p w:rsidR="000958BC" w:rsidRPr="00EA2A80" w:rsidRDefault="000958BC" w:rsidP="00911976">
            <w:pPr>
              <w:pStyle w:val="Default"/>
              <w:contextualSpacing/>
            </w:pPr>
            <w:r w:rsidRPr="00EA2A80">
              <w:t>6 - 8</w:t>
            </w:r>
          </w:p>
        </w:tc>
      </w:tr>
      <w:tr w:rsidR="000958BC" w:rsidRPr="00EA2A80" w:rsidTr="00911976">
        <w:trPr>
          <w:gridAfter w:val="2"/>
          <w:wAfter w:w="107" w:type="dxa"/>
          <w:trHeight w:val="271"/>
        </w:trPr>
        <w:tc>
          <w:tcPr>
            <w:tcW w:w="2792" w:type="dxa"/>
            <w:vMerge/>
          </w:tcPr>
          <w:p w:rsidR="000958BC" w:rsidRPr="00EA2A80" w:rsidRDefault="000958BC" w:rsidP="00911976">
            <w:pPr>
              <w:spacing w:line="240" w:lineRule="auto"/>
              <w:contextualSpacing/>
              <w:rPr>
                <w:b/>
                <w:sz w:val="24"/>
                <w:szCs w:val="24"/>
              </w:rPr>
            </w:pPr>
          </w:p>
        </w:tc>
        <w:tc>
          <w:tcPr>
            <w:tcW w:w="6034" w:type="dxa"/>
            <w:gridSpan w:val="2"/>
          </w:tcPr>
          <w:p w:rsidR="000958BC" w:rsidRPr="00EA2A80" w:rsidRDefault="000958BC" w:rsidP="00911976">
            <w:pPr>
              <w:pStyle w:val="Default"/>
              <w:contextualSpacing/>
            </w:pPr>
            <w:r w:rsidRPr="00EA2A80">
              <w:t xml:space="preserve">Мешочек с грузом малый </w:t>
            </w:r>
          </w:p>
        </w:tc>
        <w:tc>
          <w:tcPr>
            <w:tcW w:w="4633" w:type="dxa"/>
            <w:gridSpan w:val="4"/>
          </w:tcPr>
          <w:p w:rsidR="000958BC" w:rsidRPr="00EA2A80" w:rsidRDefault="000958BC" w:rsidP="00911976">
            <w:pPr>
              <w:pStyle w:val="Default"/>
              <w:contextualSpacing/>
            </w:pPr>
            <w:r w:rsidRPr="00EA2A80">
              <w:t xml:space="preserve">Масса 150 - 200 г </w:t>
            </w:r>
          </w:p>
        </w:tc>
        <w:tc>
          <w:tcPr>
            <w:tcW w:w="1993" w:type="dxa"/>
            <w:gridSpan w:val="2"/>
          </w:tcPr>
          <w:p w:rsidR="000958BC" w:rsidRPr="00EA2A80" w:rsidRDefault="000958BC" w:rsidP="00911976">
            <w:pPr>
              <w:pStyle w:val="Default"/>
              <w:contextualSpacing/>
            </w:pPr>
            <w:r w:rsidRPr="00EA2A80">
              <w:t>10 - 15</w:t>
            </w:r>
          </w:p>
        </w:tc>
      </w:tr>
      <w:tr w:rsidR="000958BC" w:rsidRPr="00EA2A80" w:rsidTr="00911976">
        <w:trPr>
          <w:gridAfter w:val="2"/>
          <w:wAfter w:w="107" w:type="dxa"/>
          <w:trHeight w:val="271"/>
        </w:trPr>
        <w:tc>
          <w:tcPr>
            <w:tcW w:w="2792" w:type="dxa"/>
            <w:vMerge/>
          </w:tcPr>
          <w:p w:rsidR="000958BC" w:rsidRPr="00EA2A80" w:rsidRDefault="000958BC" w:rsidP="00911976">
            <w:pPr>
              <w:spacing w:line="240" w:lineRule="auto"/>
              <w:contextualSpacing/>
              <w:rPr>
                <w:b/>
                <w:sz w:val="24"/>
                <w:szCs w:val="24"/>
              </w:rPr>
            </w:pPr>
          </w:p>
        </w:tc>
        <w:tc>
          <w:tcPr>
            <w:tcW w:w="6034" w:type="dxa"/>
            <w:gridSpan w:val="2"/>
          </w:tcPr>
          <w:p w:rsidR="000958BC" w:rsidRPr="00EA2A80" w:rsidRDefault="000958BC" w:rsidP="00911976">
            <w:pPr>
              <w:pStyle w:val="Default"/>
              <w:contextualSpacing/>
            </w:pPr>
            <w:r w:rsidRPr="00EA2A80">
              <w:t xml:space="preserve">Мяч-шар (цветной, прозрачный) </w:t>
            </w:r>
          </w:p>
        </w:tc>
        <w:tc>
          <w:tcPr>
            <w:tcW w:w="4633" w:type="dxa"/>
            <w:gridSpan w:val="4"/>
          </w:tcPr>
          <w:p w:rsidR="000958BC" w:rsidRPr="00EA2A80" w:rsidRDefault="000958BC" w:rsidP="00911976">
            <w:pPr>
              <w:pStyle w:val="Default"/>
              <w:contextualSpacing/>
            </w:pPr>
            <w:r w:rsidRPr="00EA2A80">
              <w:t xml:space="preserve">Диаметр 10 - 12 см </w:t>
            </w:r>
          </w:p>
        </w:tc>
        <w:tc>
          <w:tcPr>
            <w:tcW w:w="1993" w:type="dxa"/>
            <w:gridSpan w:val="2"/>
          </w:tcPr>
          <w:p w:rsidR="000958BC" w:rsidRPr="00EA2A80" w:rsidRDefault="000958BC" w:rsidP="00911976">
            <w:pPr>
              <w:pStyle w:val="Default"/>
              <w:contextualSpacing/>
            </w:pPr>
            <w:r w:rsidRPr="00EA2A80">
              <w:t>4-5</w:t>
            </w:r>
          </w:p>
        </w:tc>
      </w:tr>
      <w:tr w:rsidR="000958BC" w:rsidRPr="00EA2A80" w:rsidTr="00911976">
        <w:trPr>
          <w:gridAfter w:val="2"/>
          <w:wAfter w:w="107" w:type="dxa"/>
          <w:trHeight w:val="271"/>
        </w:trPr>
        <w:tc>
          <w:tcPr>
            <w:tcW w:w="2792" w:type="dxa"/>
            <w:vMerge/>
          </w:tcPr>
          <w:p w:rsidR="000958BC" w:rsidRPr="00EA2A80" w:rsidRDefault="000958BC" w:rsidP="00911976">
            <w:pPr>
              <w:spacing w:line="240" w:lineRule="auto"/>
              <w:contextualSpacing/>
              <w:rPr>
                <w:b/>
                <w:sz w:val="24"/>
                <w:szCs w:val="24"/>
              </w:rPr>
            </w:pPr>
          </w:p>
        </w:tc>
        <w:tc>
          <w:tcPr>
            <w:tcW w:w="6034" w:type="dxa"/>
            <w:gridSpan w:val="2"/>
          </w:tcPr>
          <w:p w:rsidR="000958BC" w:rsidRPr="00EA2A80" w:rsidRDefault="000958BC" w:rsidP="00911976">
            <w:pPr>
              <w:pStyle w:val="Default"/>
              <w:contextualSpacing/>
            </w:pPr>
            <w:r w:rsidRPr="00EA2A80">
              <w:t xml:space="preserve">Обруч малый </w:t>
            </w:r>
          </w:p>
        </w:tc>
        <w:tc>
          <w:tcPr>
            <w:tcW w:w="4633" w:type="dxa"/>
            <w:gridSpan w:val="4"/>
          </w:tcPr>
          <w:p w:rsidR="000958BC" w:rsidRPr="00EA2A80" w:rsidRDefault="000958BC" w:rsidP="00911976">
            <w:pPr>
              <w:pStyle w:val="Default"/>
              <w:contextualSpacing/>
            </w:pPr>
            <w:r w:rsidRPr="00EA2A80">
              <w:t xml:space="preserve">Диаметр 55 - 65 см </w:t>
            </w:r>
          </w:p>
        </w:tc>
        <w:tc>
          <w:tcPr>
            <w:tcW w:w="1993" w:type="dxa"/>
            <w:gridSpan w:val="2"/>
          </w:tcPr>
          <w:p w:rsidR="000958BC" w:rsidRPr="00EA2A80" w:rsidRDefault="000958BC" w:rsidP="00911976">
            <w:pPr>
              <w:pStyle w:val="Default"/>
              <w:contextualSpacing/>
            </w:pPr>
            <w:r w:rsidRPr="00EA2A80">
              <w:t>8 - 10</w:t>
            </w:r>
          </w:p>
        </w:tc>
      </w:tr>
      <w:tr w:rsidR="000958BC" w:rsidRPr="00EA2A80" w:rsidTr="00911976">
        <w:trPr>
          <w:gridAfter w:val="2"/>
          <w:wAfter w:w="107" w:type="dxa"/>
          <w:trHeight w:val="271"/>
        </w:trPr>
        <w:tc>
          <w:tcPr>
            <w:tcW w:w="2792" w:type="dxa"/>
            <w:vMerge/>
          </w:tcPr>
          <w:p w:rsidR="000958BC" w:rsidRPr="00EA2A80" w:rsidRDefault="000958BC" w:rsidP="00911976">
            <w:pPr>
              <w:spacing w:line="240" w:lineRule="auto"/>
              <w:contextualSpacing/>
              <w:rPr>
                <w:b/>
                <w:sz w:val="24"/>
                <w:szCs w:val="24"/>
              </w:rPr>
            </w:pPr>
          </w:p>
        </w:tc>
        <w:tc>
          <w:tcPr>
            <w:tcW w:w="6034" w:type="dxa"/>
            <w:gridSpan w:val="2"/>
          </w:tcPr>
          <w:p w:rsidR="000958BC" w:rsidRPr="00EA2A80" w:rsidRDefault="000958BC" w:rsidP="00911976">
            <w:pPr>
              <w:pStyle w:val="Default"/>
              <w:contextualSpacing/>
            </w:pPr>
            <w:r w:rsidRPr="00EA2A80">
              <w:t xml:space="preserve">Шнур короткий </w:t>
            </w:r>
          </w:p>
        </w:tc>
        <w:tc>
          <w:tcPr>
            <w:tcW w:w="4633" w:type="dxa"/>
            <w:gridSpan w:val="4"/>
          </w:tcPr>
          <w:p w:rsidR="000958BC" w:rsidRPr="00EA2A80" w:rsidRDefault="000958BC" w:rsidP="00911976">
            <w:pPr>
              <w:pStyle w:val="Default"/>
              <w:contextualSpacing/>
            </w:pPr>
            <w:r w:rsidRPr="00EA2A80">
              <w:t xml:space="preserve">Длина 75 см </w:t>
            </w:r>
          </w:p>
        </w:tc>
        <w:tc>
          <w:tcPr>
            <w:tcW w:w="1993" w:type="dxa"/>
            <w:gridSpan w:val="2"/>
          </w:tcPr>
          <w:p w:rsidR="000958BC" w:rsidRPr="00EA2A80" w:rsidRDefault="000958BC" w:rsidP="00911976">
            <w:pPr>
              <w:pStyle w:val="Default"/>
              <w:contextualSpacing/>
            </w:pPr>
            <w:r w:rsidRPr="00EA2A80">
              <w:t>6-8</w:t>
            </w:r>
          </w:p>
        </w:tc>
      </w:tr>
      <w:tr w:rsidR="000958BC" w:rsidRPr="00EA2A80" w:rsidTr="00911976">
        <w:trPr>
          <w:gridAfter w:val="1"/>
          <w:wAfter w:w="100" w:type="dxa"/>
          <w:trHeight w:val="271"/>
        </w:trPr>
        <w:tc>
          <w:tcPr>
            <w:tcW w:w="15459" w:type="dxa"/>
            <w:gridSpan w:val="10"/>
          </w:tcPr>
          <w:p w:rsidR="000958BC" w:rsidRPr="00EA2A80" w:rsidRDefault="000958BC" w:rsidP="00911976">
            <w:pPr>
              <w:pStyle w:val="Default"/>
              <w:contextualSpacing/>
              <w:jc w:val="center"/>
            </w:pPr>
            <w:r w:rsidRPr="00EA2A80">
              <w:rPr>
                <w:b/>
                <w:color w:val="0070C0"/>
              </w:rPr>
              <w:t>Старший дошкольный возраст (5-7 лет)</w:t>
            </w:r>
          </w:p>
        </w:tc>
      </w:tr>
      <w:tr w:rsidR="000958BC" w:rsidRPr="00EA2A80" w:rsidTr="00911976">
        <w:trPr>
          <w:gridAfter w:val="1"/>
          <w:wAfter w:w="100" w:type="dxa"/>
          <w:trHeight w:val="3430"/>
        </w:trPr>
        <w:tc>
          <w:tcPr>
            <w:tcW w:w="15459" w:type="dxa"/>
            <w:gridSpan w:val="10"/>
          </w:tcPr>
          <w:p w:rsidR="000958BC" w:rsidRPr="00EA2A80" w:rsidRDefault="000958BC" w:rsidP="00911976">
            <w:pPr>
              <w:pStyle w:val="Default"/>
              <w:ind w:firstLine="709"/>
              <w:contextualSpacing/>
            </w:pPr>
            <w:r w:rsidRPr="00EA2A80">
              <w:lastRenderedPageBreak/>
              <w:t>Старший дошкольный возраст является наиболее важным периодом для формирования двигательной активности. Дети 5 - 7 лет активны, умело пользуются своим двигательным аппаратом. Движения их достаточно координированы и точны. Двигательная активность становится все более целенаправленной и зависимой от эмоционального состояния детей и от мотивов, которыми они руководствуются в своей деятельности. Самостоятельность, уверенность в себе, чувство удовлетворения являются хорошим стимулом для развития целенаправленной двигательной активности. Старшие дошкольники овладевают сложными видами движений и способами выполнения, а также некоторыми элементами техники. Они способны получать удовлетворение в результате успешного достижения цели и преодоления трудностей. Детям этого возраста свойственен широкий круг специальных знаний, умение анализировать свои действия, изменять и перестраивать их в зависимости от ситуации. Для старших дошкольников необходимо создавать вариативные усложненные условия для выполнения разных видов физических упражнений с использованием пособий. Преодолевая полосу препятствий, (составленную из разных пособий, дети вынуждены применять свои двигательные умения и навыки и проявлять находчивость, решительность, смелость и самостоятельность. На шестом году жизни у детей появляется интерес к подвижным играм и упражнениям спортивного характера (баскетбол, бадминтон, теннис, ходьба на лыжах, езда на велосипеде). Дети уже способны решать двигательные задачи, подчиняясь определенным правилам и применять разученные ранее движения в соответствии с игровыми ситуациями.</w:t>
            </w:r>
          </w:p>
        </w:tc>
      </w:tr>
      <w:tr w:rsidR="000958BC" w:rsidRPr="00EA2A80" w:rsidTr="00911976">
        <w:trPr>
          <w:gridAfter w:val="2"/>
          <w:wAfter w:w="107" w:type="dxa"/>
          <w:trHeight w:val="271"/>
        </w:trPr>
        <w:tc>
          <w:tcPr>
            <w:tcW w:w="2792" w:type="dxa"/>
            <w:vMerge w:val="restart"/>
          </w:tcPr>
          <w:p w:rsidR="000958BC" w:rsidRPr="00EA2A80" w:rsidRDefault="000958BC" w:rsidP="00911976">
            <w:pPr>
              <w:spacing w:line="240" w:lineRule="auto"/>
              <w:contextualSpacing/>
              <w:jc w:val="left"/>
              <w:rPr>
                <w:b/>
                <w:sz w:val="24"/>
                <w:szCs w:val="24"/>
              </w:rPr>
            </w:pPr>
            <w:r w:rsidRPr="00EA2A80">
              <w:rPr>
                <w:b/>
                <w:sz w:val="24"/>
                <w:szCs w:val="24"/>
              </w:rPr>
              <w:t>Примерный набор физкультурного оборудования для старшей и подготовительной групп</w:t>
            </w:r>
          </w:p>
        </w:tc>
        <w:tc>
          <w:tcPr>
            <w:tcW w:w="6034" w:type="dxa"/>
            <w:gridSpan w:val="2"/>
          </w:tcPr>
          <w:p w:rsidR="000958BC" w:rsidRPr="00EA2A80" w:rsidRDefault="000958BC" w:rsidP="00911976">
            <w:pPr>
              <w:pStyle w:val="Default"/>
              <w:contextualSpacing/>
            </w:pPr>
            <w:r w:rsidRPr="00EA2A80">
              <w:t xml:space="preserve">Наименование </w:t>
            </w:r>
          </w:p>
        </w:tc>
        <w:tc>
          <w:tcPr>
            <w:tcW w:w="4496" w:type="dxa"/>
            <w:gridSpan w:val="3"/>
          </w:tcPr>
          <w:p w:rsidR="000958BC" w:rsidRPr="00EA2A80" w:rsidRDefault="000958BC" w:rsidP="00911976">
            <w:pPr>
              <w:pStyle w:val="Default"/>
              <w:contextualSpacing/>
            </w:pPr>
            <w:r w:rsidRPr="00EA2A80">
              <w:t xml:space="preserve">Размеры, масса </w:t>
            </w:r>
          </w:p>
        </w:tc>
        <w:tc>
          <w:tcPr>
            <w:tcW w:w="2130" w:type="dxa"/>
            <w:gridSpan w:val="3"/>
          </w:tcPr>
          <w:p w:rsidR="000958BC" w:rsidRPr="00EA2A80" w:rsidRDefault="000958BC" w:rsidP="00911976">
            <w:pPr>
              <w:pStyle w:val="Default"/>
              <w:contextualSpacing/>
            </w:pPr>
            <w:r w:rsidRPr="00EA2A80">
              <w:t>Кол-во на группу</w:t>
            </w:r>
          </w:p>
        </w:tc>
      </w:tr>
      <w:tr w:rsidR="000958BC" w:rsidRPr="00EA2A80" w:rsidTr="00911976">
        <w:trPr>
          <w:gridAfter w:val="2"/>
          <w:wAfter w:w="107" w:type="dxa"/>
          <w:trHeight w:val="271"/>
        </w:trPr>
        <w:tc>
          <w:tcPr>
            <w:tcW w:w="2792" w:type="dxa"/>
            <w:vMerge/>
          </w:tcPr>
          <w:p w:rsidR="000958BC" w:rsidRPr="00EA2A80" w:rsidRDefault="000958BC" w:rsidP="00911976">
            <w:pPr>
              <w:spacing w:line="240" w:lineRule="auto"/>
              <w:contextualSpacing/>
              <w:rPr>
                <w:b/>
                <w:sz w:val="24"/>
                <w:szCs w:val="24"/>
              </w:rPr>
            </w:pPr>
          </w:p>
        </w:tc>
        <w:tc>
          <w:tcPr>
            <w:tcW w:w="6034" w:type="dxa"/>
            <w:gridSpan w:val="2"/>
          </w:tcPr>
          <w:p w:rsidR="000958BC" w:rsidRPr="00EA2A80" w:rsidRDefault="000958BC" w:rsidP="00911976">
            <w:pPr>
              <w:pStyle w:val="Default"/>
              <w:contextualSpacing/>
            </w:pPr>
            <w:r w:rsidRPr="00EA2A80">
              <w:t xml:space="preserve">Балансир-волчок </w:t>
            </w:r>
          </w:p>
        </w:tc>
        <w:tc>
          <w:tcPr>
            <w:tcW w:w="4496" w:type="dxa"/>
            <w:gridSpan w:val="3"/>
          </w:tcPr>
          <w:p w:rsidR="000958BC" w:rsidRPr="00EA2A80" w:rsidRDefault="000958BC" w:rsidP="00911976">
            <w:pPr>
              <w:pStyle w:val="Default"/>
              <w:contextualSpacing/>
            </w:pPr>
          </w:p>
        </w:tc>
        <w:tc>
          <w:tcPr>
            <w:tcW w:w="2130" w:type="dxa"/>
            <w:gridSpan w:val="3"/>
          </w:tcPr>
          <w:p w:rsidR="000958BC" w:rsidRPr="00EA2A80" w:rsidRDefault="000958BC" w:rsidP="00911976">
            <w:pPr>
              <w:pStyle w:val="Default"/>
              <w:contextualSpacing/>
            </w:pPr>
            <w:r w:rsidRPr="00EA2A80">
              <w:t>1</w:t>
            </w:r>
          </w:p>
        </w:tc>
      </w:tr>
      <w:tr w:rsidR="000958BC" w:rsidRPr="00EA2A80" w:rsidTr="00911976">
        <w:trPr>
          <w:gridAfter w:val="2"/>
          <w:wAfter w:w="107" w:type="dxa"/>
          <w:trHeight w:val="271"/>
        </w:trPr>
        <w:tc>
          <w:tcPr>
            <w:tcW w:w="2792" w:type="dxa"/>
            <w:vMerge/>
          </w:tcPr>
          <w:p w:rsidR="000958BC" w:rsidRPr="00EA2A80" w:rsidRDefault="000958BC" w:rsidP="00911976">
            <w:pPr>
              <w:spacing w:line="240" w:lineRule="auto"/>
              <w:contextualSpacing/>
              <w:rPr>
                <w:b/>
                <w:sz w:val="24"/>
                <w:szCs w:val="24"/>
              </w:rPr>
            </w:pPr>
          </w:p>
        </w:tc>
        <w:tc>
          <w:tcPr>
            <w:tcW w:w="6034" w:type="dxa"/>
            <w:gridSpan w:val="2"/>
          </w:tcPr>
          <w:p w:rsidR="000958BC" w:rsidRPr="00EA2A80" w:rsidRDefault="000958BC" w:rsidP="00911976">
            <w:pPr>
              <w:pStyle w:val="Default"/>
              <w:contextualSpacing/>
            </w:pPr>
            <w:r w:rsidRPr="00EA2A80">
              <w:t xml:space="preserve">Коврик массажный со </w:t>
            </w:r>
            <w:proofErr w:type="spellStart"/>
            <w:r w:rsidRPr="00EA2A80">
              <w:t>следочками</w:t>
            </w:r>
            <w:proofErr w:type="spellEnd"/>
            <w:r w:rsidRPr="00EA2A80">
              <w:t xml:space="preserve"> </w:t>
            </w:r>
          </w:p>
        </w:tc>
        <w:tc>
          <w:tcPr>
            <w:tcW w:w="4496" w:type="dxa"/>
            <w:gridSpan w:val="3"/>
          </w:tcPr>
          <w:p w:rsidR="000958BC" w:rsidRPr="00EA2A80" w:rsidRDefault="000958BC" w:rsidP="00911976">
            <w:pPr>
              <w:pStyle w:val="Default"/>
              <w:contextualSpacing/>
            </w:pPr>
          </w:p>
        </w:tc>
        <w:tc>
          <w:tcPr>
            <w:tcW w:w="2130" w:type="dxa"/>
            <w:gridSpan w:val="3"/>
          </w:tcPr>
          <w:p w:rsidR="000958BC" w:rsidRPr="00EA2A80" w:rsidRDefault="000958BC" w:rsidP="00911976">
            <w:pPr>
              <w:pStyle w:val="Default"/>
              <w:contextualSpacing/>
            </w:pPr>
            <w:r w:rsidRPr="00EA2A80">
              <w:t>3-4</w:t>
            </w:r>
          </w:p>
        </w:tc>
      </w:tr>
      <w:tr w:rsidR="000958BC" w:rsidRPr="00EA2A80" w:rsidTr="00911976">
        <w:trPr>
          <w:gridAfter w:val="2"/>
          <w:wAfter w:w="107" w:type="dxa"/>
          <w:trHeight w:val="271"/>
        </w:trPr>
        <w:tc>
          <w:tcPr>
            <w:tcW w:w="2792" w:type="dxa"/>
            <w:vMerge/>
          </w:tcPr>
          <w:p w:rsidR="000958BC" w:rsidRPr="00EA2A80" w:rsidRDefault="000958BC" w:rsidP="00911976">
            <w:pPr>
              <w:spacing w:line="240" w:lineRule="auto"/>
              <w:contextualSpacing/>
              <w:rPr>
                <w:b/>
                <w:sz w:val="24"/>
                <w:szCs w:val="24"/>
              </w:rPr>
            </w:pPr>
          </w:p>
        </w:tc>
        <w:tc>
          <w:tcPr>
            <w:tcW w:w="6034" w:type="dxa"/>
            <w:gridSpan w:val="2"/>
          </w:tcPr>
          <w:p w:rsidR="000958BC" w:rsidRPr="00EA2A80" w:rsidRDefault="000958BC" w:rsidP="00911976">
            <w:pPr>
              <w:pStyle w:val="Default"/>
              <w:contextualSpacing/>
            </w:pPr>
            <w:r w:rsidRPr="00EA2A80">
              <w:t xml:space="preserve">Шнур короткий (плетеный) </w:t>
            </w:r>
          </w:p>
        </w:tc>
        <w:tc>
          <w:tcPr>
            <w:tcW w:w="2449" w:type="dxa"/>
          </w:tcPr>
          <w:p w:rsidR="000958BC" w:rsidRPr="00EA2A80" w:rsidRDefault="000958BC" w:rsidP="00911976">
            <w:pPr>
              <w:pStyle w:val="Default"/>
              <w:contextualSpacing/>
            </w:pPr>
            <w:r w:rsidRPr="00EA2A80">
              <w:t xml:space="preserve">Длина 75 см </w:t>
            </w:r>
          </w:p>
        </w:tc>
        <w:tc>
          <w:tcPr>
            <w:tcW w:w="4177" w:type="dxa"/>
            <w:gridSpan w:val="5"/>
          </w:tcPr>
          <w:p w:rsidR="000958BC" w:rsidRPr="00EA2A80" w:rsidRDefault="000958BC" w:rsidP="00911976">
            <w:pPr>
              <w:pStyle w:val="Default"/>
              <w:ind w:left="1957" w:hanging="1957"/>
              <w:contextualSpacing/>
            </w:pPr>
            <w:r w:rsidRPr="00EA2A80">
              <w:t>4</w:t>
            </w:r>
          </w:p>
        </w:tc>
      </w:tr>
      <w:tr w:rsidR="000958BC" w:rsidRPr="00EA2A80" w:rsidTr="00911976">
        <w:trPr>
          <w:gridAfter w:val="2"/>
          <w:wAfter w:w="107" w:type="dxa"/>
          <w:trHeight w:val="271"/>
        </w:trPr>
        <w:tc>
          <w:tcPr>
            <w:tcW w:w="2792" w:type="dxa"/>
            <w:vMerge/>
          </w:tcPr>
          <w:p w:rsidR="000958BC" w:rsidRPr="00EA2A80" w:rsidRDefault="000958BC" w:rsidP="00911976">
            <w:pPr>
              <w:spacing w:line="240" w:lineRule="auto"/>
              <w:contextualSpacing/>
              <w:rPr>
                <w:b/>
                <w:sz w:val="24"/>
                <w:szCs w:val="24"/>
              </w:rPr>
            </w:pPr>
          </w:p>
        </w:tc>
        <w:tc>
          <w:tcPr>
            <w:tcW w:w="6034" w:type="dxa"/>
            <w:gridSpan w:val="2"/>
          </w:tcPr>
          <w:p w:rsidR="000958BC" w:rsidRPr="00EA2A80" w:rsidRDefault="000958BC" w:rsidP="00911976">
            <w:pPr>
              <w:pStyle w:val="Default"/>
              <w:contextualSpacing/>
            </w:pPr>
            <w:r w:rsidRPr="00EA2A80">
              <w:t xml:space="preserve">Обруч малый </w:t>
            </w:r>
          </w:p>
        </w:tc>
        <w:tc>
          <w:tcPr>
            <w:tcW w:w="4496" w:type="dxa"/>
            <w:gridSpan w:val="3"/>
          </w:tcPr>
          <w:p w:rsidR="000958BC" w:rsidRPr="00EA2A80" w:rsidRDefault="000958BC" w:rsidP="00911976">
            <w:pPr>
              <w:pStyle w:val="Default"/>
              <w:contextualSpacing/>
            </w:pPr>
            <w:r w:rsidRPr="00EA2A80">
              <w:t xml:space="preserve">Диаметр 55-65 см </w:t>
            </w:r>
          </w:p>
        </w:tc>
        <w:tc>
          <w:tcPr>
            <w:tcW w:w="2130" w:type="dxa"/>
            <w:gridSpan w:val="3"/>
          </w:tcPr>
          <w:p w:rsidR="000958BC" w:rsidRPr="00EA2A80" w:rsidRDefault="000958BC" w:rsidP="00911976">
            <w:pPr>
              <w:pStyle w:val="Default"/>
              <w:contextualSpacing/>
            </w:pPr>
            <w:r w:rsidRPr="00EA2A80">
              <w:t>4</w:t>
            </w:r>
          </w:p>
        </w:tc>
      </w:tr>
      <w:tr w:rsidR="000958BC" w:rsidRPr="00EA2A80" w:rsidTr="00911976">
        <w:trPr>
          <w:gridAfter w:val="2"/>
          <w:wAfter w:w="107" w:type="dxa"/>
          <w:trHeight w:val="271"/>
        </w:trPr>
        <w:tc>
          <w:tcPr>
            <w:tcW w:w="2792" w:type="dxa"/>
            <w:vMerge/>
          </w:tcPr>
          <w:p w:rsidR="000958BC" w:rsidRPr="00EA2A80" w:rsidRDefault="000958BC" w:rsidP="00911976">
            <w:pPr>
              <w:spacing w:line="240" w:lineRule="auto"/>
              <w:contextualSpacing/>
              <w:rPr>
                <w:b/>
                <w:sz w:val="24"/>
                <w:szCs w:val="24"/>
              </w:rPr>
            </w:pPr>
          </w:p>
        </w:tc>
        <w:tc>
          <w:tcPr>
            <w:tcW w:w="6034" w:type="dxa"/>
            <w:gridSpan w:val="2"/>
          </w:tcPr>
          <w:p w:rsidR="000958BC" w:rsidRPr="00EA2A80" w:rsidRDefault="000958BC" w:rsidP="00911976">
            <w:pPr>
              <w:pStyle w:val="Default"/>
              <w:contextualSpacing/>
            </w:pPr>
            <w:r w:rsidRPr="00EA2A80">
              <w:t xml:space="preserve">Скакалка короткая </w:t>
            </w:r>
          </w:p>
        </w:tc>
        <w:tc>
          <w:tcPr>
            <w:tcW w:w="4496" w:type="dxa"/>
            <w:gridSpan w:val="3"/>
          </w:tcPr>
          <w:p w:rsidR="000958BC" w:rsidRPr="00EA2A80" w:rsidRDefault="000958BC" w:rsidP="00911976">
            <w:pPr>
              <w:pStyle w:val="Default"/>
              <w:contextualSpacing/>
            </w:pPr>
            <w:r w:rsidRPr="00EA2A80">
              <w:t xml:space="preserve">Длина 100-120 см </w:t>
            </w:r>
          </w:p>
        </w:tc>
        <w:tc>
          <w:tcPr>
            <w:tcW w:w="2130" w:type="dxa"/>
            <w:gridSpan w:val="3"/>
          </w:tcPr>
          <w:p w:rsidR="000958BC" w:rsidRPr="00EA2A80" w:rsidRDefault="000958BC" w:rsidP="00911976">
            <w:pPr>
              <w:pStyle w:val="Default"/>
              <w:contextualSpacing/>
            </w:pPr>
            <w:r w:rsidRPr="00EA2A80">
              <w:t>4</w:t>
            </w:r>
          </w:p>
        </w:tc>
      </w:tr>
      <w:tr w:rsidR="000958BC" w:rsidRPr="00EA2A80" w:rsidTr="00911976">
        <w:trPr>
          <w:gridAfter w:val="2"/>
          <w:wAfter w:w="107" w:type="dxa"/>
          <w:trHeight w:val="271"/>
        </w:trPr>
        <w:tc>
          <w:tcPr>
            <w:tcW w:w="2792" w:type="dxa"/>
            <w:vMerge/>
          </w:tcPr>
          <w:p w:rsidR="000958BC" w:rsidRPr="00EA2A80" w:rsidRDefault="000958BC" w:rsidP="00911976">
            <w:pPr>
              <w:spacing w:line="240" w:lineRule="auto"/>
              <w:contextualSpacing/>
              <w:rPr>
                <w:b/>
                <w:sz w:val="24"/>
                <w:szCs w:val="24"/>
              </w:rPr>
            </w:pPr>
          </w:p>
        </w:tc>
        <w:tc>
          <w:tcPr>
            <w:tcW w:w="6034" w:type="dxa"/>
            <w:gridSpan w:val="2"/>
          </w:tcPr>
          <w:p w:rsidR="000958BC" w:rsidRPr="00EA2A80" w:rsidRDefault="000958BC" w:rsidP="00911976">
            <w:pPr>
              <w:pStyle w:val="Default"/>
              <w:contextualSpacing/>
            </w:pPr>
            <w:r w:rsidRPr="00EA2A80">
              <w:t xml:space="preserve">Кегли </w:t>
            </w:r>
          </w:p>
        </w:tc>
        <w:tc>
          <w:tcPr>
            <w:tcW w:w="4496" w:type="dxa"/>
            <w:gridSpan w:val="3"/>
          </w:tcPr>
          <w:p w:rsidR="000958BC" w:rsidRPr="00EA2A80" w:rsidRDefault="000958BC" w:rsidP="00911976">
            <w:pPr>
              <w:pStyle w:val="Default"/>
              <w:contextualSpacing/>
            </w:pPr>
            <w:r w:rsidRPr="00EA2A80">
              <w:t>(набор)</w:t>
            </w:r>
          </w:p>
        </w:tc>
        <w:tc>
          <w:tcPr>
            <w:tcW w:w="2130" w:type="dxa"/>
            <w:gridSpan w:val="3"/>
          </w:tcPr>
          <w:p w:rsidR="000958BC" w:rsidRPr="00EA2A80" w:rsidRDefault="000958BC" w:rsidP="00911976">
            <w:pPr>
              <w:pStyle w:val="Default"/>
              <w:contextualSpacing/>
            </w:pPr>
            <w:r w:rsidRPr="00EA2A80">
              <w:t>1-2</w:t>
            </w:r>
          </w:p>
        </w:tc>
      </w:tr>
      <w:tr w:rsidR="000958BC" w:rsidRPr="00EA2A80" w:rsidTr="00911976">
        <w:trPr>
          <w:gridAfter w:val="2"/>
          <w:wAfter w:w="107" w:type="dxa"/>
          <w:trHeight w:val="271"/>
        </w:trPr>
        <w:tc>
          <w:tcPr>
            <w:tcW w:w="2792" w:type="dxa"/>
            <w:vMerge/>
          </w:tcPr>
          <w:p w:rsidR="000958BC" w:rsidRPr="00EA2A80" w:rsidRDefault="000958BC" w:rsidP="00911976">
            <w:pPr>
              <w:spacing w:line="240" w:lineRule="auto"/>
              <w:contextualSpacing/>
              <w:rPr>
                <w:b/>
                <w:sz w:val="24"/>
                <w:szCs w:val="24"/>
              </w:rPr>
            </w:pPr>
          </w:p>
        </w:tc>
        <w:tc>
          <w:tcPr>
            <w:tcW w:w="6034" w:type="dxa"/>
            <w:gridSpan w:val="2"/>
          </w:tcPr>
          <w:p w:rsidR="000958BC" w:rsidRPr="00EA2A80" w:rsidRDefault="000958BC" w:rsidP="00911976">
            <w:pPr>
              <w:pStyle w:val="Default"/>
              <w:contextualSpacing/>
            </w:pPr>
            <w:proofErr w:type="spellStart"/>
            <w:r w:rsidRPr="00EA2A80">
              <w:t>Кольцеброс</w:t>
            </w:r>
            <w:proofErr w:type="spellEnd"/>
            <w:r w:rsidRPr="00EA2A80">
              <w:t xml:space="preserve"> </w:t>
            </w:r>
          </w:p>
        </w:tc>
        <w:tc>
          <w:tcPr>
            <w:tcW w:w="4496" w:type="dxa"/>
            <w:gridSpan w:val="3"/>
          </w:tcPr>
          <w:p w:rsidR="000958BC" w:rsidRPr="00EA2A80" w:rsidRDefault="000958BC" w:rsidP="00911976">
            <w:pPr>
              <w:pStyle w:val="Default"/>
              <w:contextualSpacing/>
            </w:pPr>
            <w:r w:rsidRPr="00EA2A80">
              <w:t xml:space="preserve">(набор) </w:t>
            </w:r>
          </w:p>
        </w:tc>
        <w:tc>
          <w:tcPr>
            <w:tcW w:w="2130" w:type="dxa"/>
            <w:gridSpan w:val="3"/>
          </w:tcPr>
          <w:p w:rsidR="000958BC" w:rsidRPr="00EA2A80" w:rsidRDefault="000958BC" w:rsidP="00911976">
            <w:pPr>
              <w:pStyle w:val="Default"/>
              <w:contextualSpacing/>
            </w:pPr>
            <w:r w:rsidRPr="00EA2A80">
              <w:t>1-2</w:t>
            </w:r>
          </w:p>
        </w:tc>
      </w:tr>
      <w:tr w:rsidR="000958BC" w:rsidRPr="00EA2A80" w:rsidTr="00911976">
        <w:trPr>
          <w:gridAfter w:val="2"/>
          <w:wAfter w:w="107" w:type="dxa"/>
          <w:trHeight w:val="271"/>
        </w:trPr>
        <w:tc>
          <w:tcPr>
            <w:tcW w:w="2792" w:type="dxa"/>
            <w:vMerge/>
          </w:tcPr>
          <w:p w:rsidR="000958BC" w:rsidRPr="00EA2A80" w:rsidRDefault="000958BC" w:rsidP="00911976">
            <w:pPr>
              <w:spacing w:line="240" w:lineRule="auto"/>
              <w:contextualSpacing/>
              <w:rPr>
                <w:b/>
                <w:sz w:val="24"/>
                <w:szCs w:val="24"/>
              </w:rPr>
            </w:pPr>
          </w:p>
        </w:tc>
        <w:tc>
          <w:tcPr>
            <w:tcW w:w="6034" w:type="dxa"/>
            <w:gridSpan w:val="2"/>
          </w:tcPr>
          <w:p w:rsidR="000958BC" w:rsidRPr="00EA2A80" w:rsidRDefault="000958BC" w:rsidP="00911976">
            <w:pPr>
              <w:pStyle w:val="Default"/>
              <w:contextualSpacing/>
            </w:pPr>
            <w:r w:rsidRPr="00EA2A80">
              <w:t xml:space="preserve">Мешочек малый с грузом </w:t>
            </w:r>
          </w:p>
        </w:tc>
        <w:tc>
          <w:tcPr>
            <w:tcW w:w="4496" w:type="dxa"/>
            <w:gridSpan w:val="3"/>
          </w:tcPr>
          <w:p w:rsidR="000958BC" w:rsidRPr="00EA2A80" w:rsidRDefault="000958BC" w:rsidP="00911976">
            <w:pPr>
              <w:pStyle w:val="Default"/>
              <w:contextualSpacing/>
            </w:pPr>
            <w:r w:rsidRPr="00EA2A80">
              <w:t xml:space="preserve">Масса 150 - 200 г </w:t>
            </w:r>
          </w:p>
        </w:tc>
        <w:tc>
          <w:tcPr>
            <w:tcW w:w="2130" w:type="dxa"/>
            <w:gridSpan w:val="3"/>
          </w:tcPr>
          <w:p w:rsidR="000958BC" w:rsidRPr="00EA2A80" w:rsidRDefault="000958BC" w:rsidP="00911976">
            <w:pPr>
              <w:pStyle w:val="Default"/>
              <w:contextualSpacing/>
            </w:pPr>
            <w:r w:rsidRPr="00EA2A80">
              <w:t>4-6</w:t>
            </w:r>
          </w:p>
        </w:tc>
      </w:tr>
      <w:tr w:rsidR="000958BC" w:rsidRPr="00EA2A80" w:rsidTr="00911976">
        <w:trPr>
          <w:gridAfter w:val="2"/>
          <w:wAfter w:w="107" w:type="dxa"/>
          <w:trHeight w:val="271"/>
        </w:trPr>
        <w:tc>
          <w:tcPr>
            <w:tcW w:w="2792" w:type="dxa"/>
            <w:vMerge/>
          </w:tcPr>
          <w:p w:rsidR="000958BC" w:rsidRPr="00EA2A80" w:rsidRDefault="000958BC" w:rsidP="00911976">
            <w:pPr>
              <w:spacing w:line="240" w:lineRule="auto"/>
              <w:contextualSpacing/>
              <w:rPr>
                <w:b/>
                <w:sz w:val="24"/>
                <w:szCs w:val="24"/>
              </w:rPr>
            </w:pPr>
          </w:p>
        </w:tc>
        <w:tc>
          <w:tcPr>
            <w:tcW w:w="6034" w:type="dxa"/>
            <w:gridSpan w:val="2"/>
          </w:tcPr>
          <w:p w:rsidR="000958BC" w:rsidRPr="00EA2A80" w:rsidRDefault="000958BC" w:rsidP="00911976">
            <w:pPr>
              <w:pStyle w:val="Default"/>
              <w:contextualSpacing/>
            </w:pPr>
            <w:r w:rsidRPr="00EA2A80">
              <w:t xml:space="preserve">Мяч большой </w:t>
            </w:r>
          </w:p>
        </w:tc>
        <w:tc>
          <w:tcPr>
            <w:tcW w:w="4496" w:type="dxa"/>
            <w:gridSpan w:val="3"/>
          </w:tcPr>
          <w:p w:rsidR="000958BC" w:rsidRPr="00EA2A80" w:rsidRDefault="000958BC" w:rsidP="00911976">
            <w:pPr>
              <w:pStyle w:val="Default"/>
              <w:contextualSpacing/>
            </w:pPr>
            <w:r w:rsidRPr="00EA2A80">
              <w:t xml:space="preserve">Диаметр 18 - 20 см </w:t>
            </w:r>
          </w:p>
        </w:tc>
        <w:tc>
          <w:tcPr>
            <w:tcW w:w="2130" w:type="dxa"/>
            <w:gridSpan w:val="3"/>
          </w:tcPr>
          <w:p w:rsidR="000958BC" w:rsidRPr="00EA2A80" w:rsidRDefault="000958BC" w:rsidP="00911976">
            <w:pPr>
              <w:pStyle w:val="Default"/>
              <w:contextualSpacing/>
            </w:pPr>
            <w:r w:rsidRPr="00EA2A80">
              <w:t>3-4</w:t>
            </w:r>
          </w:p>
        </w:tc>
      </w:tr>
      <w:tr w:rsidR="000958BC" w:rsidRPr="00EA2A80" w:rsidTr="00911976">
        <w:trPr>
          <w:gridAfter w:val="2"/>
          <w:wAfter w:w="107" w:type="dxa"/>
          <w:trHeight w:val="271"/>
        </w:trPr>
        <w:tc>
          <w:tcPr>
            <w:tcW w:w="2792" w:type="dxa"/>
            <w:vMerge/>
          </w:tcPr>
          <w:p w:rsidR="000958BC" w:rsidRPr="00EA2A80" w:rsidRDefault="000958BC" w:rsidP="00911976">
            <w:pPr>
              <w:spacing w:line="240" w:lineRule="auto"/>
              <w:contextualSpacing/>
              <w:rPr>
                <w:b/>
                <w:sz w:val="24"/>
                <w:szCs w:val="24"/>
              </w:rPr>
            </w:pPr>
          </w:p>
        </w:tc>
        <w:tc>
          <w:tcPr>
            <w:tcW w:w="6034" w:type="dxa"/>
            <w:gridSpan w:val="2"/>
          </w:tcPr>
          <w:p w:rsidR="000958BC" w:rsidRPr="00EA2A80" w:rsidRDefault="000958BC" w:rsidP="00911976">
            <w:pPr>
              <w:pStyle w:val="Default"/>
              <w:contextualSpacing/>
            </w:pPr>
            <w:r w:rsidRPr="00EA2A80">
              <w:t xml:space="preserve">Мешочек с грузом большой </w:t>
            </w:r>
          </w:p>
        </w:tc>
        <w:tc>
          <w:tcPr>
            <w:tcW w:w="4496" w:type="dxa"/>
            <w:gridSpan w:val="3"/>
          </w:tcPr>
          <w:p w:rsidR="000958BC" w:rsidRPr="00EA2A80" w:rsidRDefault="000958BC" w:rsidP="00911976">
            <w:pPr>
              <w:pStyle w:val="Default"/>
              <w:contextualSpacing/>
            </w:pPr>
            <w:r w:rsidRPr="00EA2A80">
              <w:t xml:space="preserve">Масса 400 г </w:t>
            </w:r>
          </w:p>
        </w:tc>
        <w:tc>
          <w:tcPr>
            <w:tcW w:w="2130" w:type="dxa"/>
            <w:gridSpan w:val="3"/>
          </w:tcPr>
          <w:p w:rsidR="000958BC" w:rsidRPr="00EA2A80" w:rsidRDefault="000958BC" w:rsidP="00911976">
            <w:pPr>
              <w:pStyle w:val="Default"/>
              <w:contextualSpacing/>
            </w:pPr>
            <w:r w:rsidRPr="00EA2A80">
              <w:t>3</w:t>
            </w:r>
          </w:p>
        </w:tc>
      </w:tr>
      <w:tr w:rsidR="000958BC" w:rsidRPr="00EA2A80" w:rsidTr="00911976">
        <w:trPr>
          <w:gridAfter w:val="2"/>
          <w:wAfter w:w="107" w:type="dxa"/>
          <w:trHeight w:val="271"/>
        </w:trPr>
        <w:tc>
          <w:tcPr>
            <w:tcW w:w="2792" w:type="dxa"/>
            <w:vMerge/>
          </w:tcPr>
          <w:p w:rsidR="000958BC" w:rsidRPr="00EA2A80" w:rsidRDefault="000958BC" w:rsidP="00911976">
            <w:pPr>
              <w:spacing w:line="240" w:lineRule="auto"/>
              <w:contextualSpacing/>
              <w:rPr>
                <w:b/>
                <w:sz w:val="24"/>
                <w:szCs w:val="24"/>
              </w:rPr>
            </w:pPr>
          </w:p>
        </w:tc>
        <w:tc>
          <w:tcPr>
            <w:tcW w:w="6034" w:type="dxa"/>
            <w:gridSpan w:val="2"/>
          </w:tcPr>
          <w:p w:rsidR="000958BC" w:rsidRPr="00EA2A80" w:rsidRDefault="000958BC" w:rsidP="00911976">
            <w:pPr>
              <w:pStyle w:val="Default"/>
              <w:contextualSpacing/>
            </w:pPr>
            <w:r w:rsidRPr="00EA2A80">
              <w:t xml:space="preserve">Мяч для мини-баскетбола </w:t>
            </w:r>
          </w:p>
        </w:tc>
        <w:tc>
          <w:tcPr>
            <w:tcW w:w="4496" w:type="dxa"/>
            <w:gridSpan w:val="3"/>
          </w:tcPr>
          <w:p w:rsidR="000958BC" w:rsidRPr="00EA2A80" w:rsidRDefault="000958BC" w:rsidP="00911976">
            <w:pPr>
              <w:pStyle w:val="Default"/>
              <w:contextualSpacing/>
            </w:pPr>
            <w:r w:rsidRPr="00EA2A80">
              <w:t xml:space="preserve">Масса 0,5 кг </w:t>
            </w:r>
          </w:p>
        </w:tc>
        <w:tc>
          <w:tcPr>
            <w:tcW w:w="2130" w:type="dxa"/>
            <w:gridSpan w:val="3"/>
          </w:tcPr>
          <w:p w:rsidR="000958BC" w:rsidRPr="00EA2A80" w:rsidRDefault="000958BC" w:rsidP="00911976">
            <w:pPr>
              <w:pStyle w:val="Default"/>
              <w:contextualSpacing/>
            </w:pPr>
            <w:r w:rsidRPr="00EA2A80">
              <w:t>1-2</w:t>
            </w:r>
          </w:p>
        </w:tc>
      </w:tr>
      <w:tr w:rsidR="000958BC" w:rsidRPr="00EA2A80" w:rsidTr="00911976">
        <w:trPr>
          <w:gridAfter w:val="2"/>
          <w:wAfter w:w="107" w:type="dxa"/>
          <w:trHeight w:val="271"/>
        </w:trPr>
        <w:tc>
          <w:tcPr>
            <w:tcW w:w="2792" w:type="dxa"/>
            <w:vMerge/>
          </w:tcPr>
          <w:p w:rsidR="000958BC" w:rsidRPr="00EA2A80" w:rsidRDefault="000958BC" w:rsidP="00911976">
            <w:pPr>
              <w:spacing w:line="240" w:lineRule="auto"/>
              <w:contextualSpacing/>
              <w:rPr>
                <w:b/>
                <w:sz w:val="24"/>
                <w:szCs w:val="24"/>
              </w:rPr>
            </w:pPr>
          </w:p>
        </w:tc>
        <w:tc>
          <w:tcPr>
            <w:tcW w:w="6034" w:type="dxa"/>
            <w:gridSpan w:val="2"/>
          </w:tcPr>
          <w:p w:rsidR="000958BC" w:rsidRPr="00EA2A80" w:rsidRDefault="000958BC" w:rsidP="00911976">
            <w:pPr>
              <w:pStyle w:val="Default"/>
              <w:contextualSpacing/>
            </w:pPr>
            <w:r w:rsidRPr="00EA2A80">
              <w:t>Мяч утяжеленный (набивной)</w:t>
            </w:r>
          </w:p>
        </w:tc>
        <w:tc>
          <w:tcPr>
            <w:tcW w:w="4496" w:type="dxa"/>
            <w:gridSpan w:val="3"/>
          </w:tcPr>
          <w:p w:rsidR="000958BC" w:rsidRPr="00EA2A80" w:rsidRDefault="000958BC" w:rsidP="00911976">
            <w:pPr>
              <w:pStyle w:val="Default"/>
              <w:contextualSpacing/>
            </w:pPr>
            <w:r w:rsidRPr="00EA2A80">
              <w:t xml:space="preserve">Масса 350 г, 500 г, 1 кг </w:t>
            </w:r>
          </w:p>
        </w:tc>
        <w:tc>
          <w:tcPr>
            <w:tcW w:w="2130" w:type="dxa"/>
            <w:gridSpan w:val="3"/>
          </w:tcPr>
          <w:p w:rsidR="000958BC" w:rsidRPr="00EA2A80" w:rsidRDefault="000958BC" w:rsidP="00911976">
            <w:pPr>
              <w:pStyle w:val="Default"/>
              <w:contextualSpacing/>
            </w:pPr>
            <w:r w:rsidRPr="00EA2A80">
              <w:t>1</w:t>
            </w:r>
          </w:p>
        </w:tc>
      </w:tr>
      <w:tr w:rsidR="000958BC" w:rsidRPr="00EA2A80" w:rsidTr="00911976">
        <w:trPr>
          <w:gridAfter w:val="2"/>
          <w:wAfter w:w="107" w:type="dxa"/>
          <w:trHeight w:val="271"/>
        </w:trPr>
        <w:tc>
          <w:tcPr>
            <w:tcW w:w="2792" w:type="dxa"/>
            <w:vMerge/>
          </w:tcPr>
          <w:p w:rsidR="000958BC" w:rsidRPr="00EA2A80" w:rsidRDefault="000958BC" w:rsidP="00911976">
            <w:pPr>
              <w:spacing w:line="240" w:lineRule="auto"/>
              <w:contextualSpacing/>
              <w:rPr>
                <w:b/>
                <w:sz w:val="24"/>
                <w:szCs w:val="24"/>
              </w:rPr>
            </w:pPr>
          </w:p>
        </w:tc>
        <w:tc>
          <w:tcPr>
            <w:tcW w:w="6034" w:type="dxa"/>
            <w:gridSpan w:val="2"/>
          </w:tcPr>
          <w:p w:rsidR="000958BC" w:rsidRPr="00EA2A80" w:rsidRDefault="000958BC" w:rsidP="00911976">
            <w:pPr>
              <w:pStyle w:val="Default"/>
              <w:contextualSpacing/>
            </w:pPr>
            <w:r w:rsidRPr="00EA2A80">
              <w:t>Мяч-</w:t>
            </w:r>
            <w:proofErr w:type="spellStart"/>
            <w:r w:rsidRPr="00EA2A80">
              <w:t>массажер</w:t>
            </w:r>
            <w:proofErr w:type="spellEnd"/>
            <w:r w:rsidRPr="00EA2A80">
              <w:t xml:space="preserve"> </w:t>
            </w:r>
          </w:p>
        </w:tc>
        <w:tc>
          <w:tcPr>
            <w:tcW w:w="4496" w:type="dxa"/>
            <w:gridSpan w:val="3"/>
          </w:tcPr>
          <w:p w:rsidR="000958BC" w:rsidRPr="00EA2A80" w:rsidRDefault="000958BC" w:rsidP="00911976">
            <w:pPr>
              <w:pStyle w:val="Default"/>
              <w:contextualSpacing/>
            </w:pPr>
          </w:p>
        </w:tc>
        <w:tc>
          <w:tcPr>
            <w:tcW w:w="2130" w:type="dxa"/>
            <w:gridSpan w:val="3"/>
          </w:tcPr>
          <w:p w:rsidR="000958BC" w:rsidRPr="00EA2A80" w:rsidRDefault="000958BC" w:rsidP="00911976">
            <w:pPr>
              <w:pStyle w:val="Default"/>
              <w:contextualSpacing/>
            </w:pPr>
            <w:r w:rsidRPr="00EA2A80">
              <w:t>5-7</w:t>
            </w:r>
          </w:p>
        </w:tc>
      </w:tr>
      <w:tr w:rsidR="000958BC" w:rsidRPr="00EA2A80" w:rsidTr="00911976">
        <w:trPr>
          <w:gridAfter w:val="2"/>
          <w:wAfter w:w="107" w:type="dxa"/>
          <w:trHeight w:val="271"/>
        </w:trPr>
        <w:tc>
          <w:tcPr>
            <w:tcW w:w="2792" w:type="dxa"/>
            <w:vMerge/>
          </w:tcPr>
          <w:p w:rsidR="000958BC" w:rsidRPr="00EA2A80" w:rsidRDefault="000958BC" w:rsidP="00911976">
            <w:pPr>
              <w:spacing w:line="240" w:lineRule="auto"/>
              <w:contextualSpacing/>
              <w:rPr>
                <w:b/>
                <w:sz w:val="24"/>
                <w:szCs w:val="24"/>
              </w:rPr>
            </w:pPr>
          </w:p>
        </w:tc>
        <w:tc>
          <w:tcPr>
            <w:tcW w:w="6034" w:type="dxa"/>
            <w:gridSpan w:val="2"/>
          </w:tcPr>
          <w:p w:rsidR="000958BC" w:rsidRPr="00EA2A80" w:rsidRDefault="000958BC" w:rsidP="00911976">
            <w:pPr>
              <w:pStyle w:val="Default"/>
              <w:contextualSpacing/>
            </w:pPr>
            <w:r w:rsidRPr="00EA2A80">
              <w:t xml:space="preserve">Обруч большой </w:t>
            </w:r>
          </w:p>
        </w:tc>
        <w:tc>
          <w:tcPr>
            <w:tcW w:w="4496" w:type="dxa"/>
            <w:gridSpan w:val="3"/>
          </w:tcPr>
          <w:p w:rsidR="000958BC" w:rsidRPr="00EA2A80" w:rsidRDefault="000958BC" w:rsidP="00911976">
            <w:pPr>
              <w:pStyle w:val="Default"/>
              <w:contextualSpacing/>
            </w:pPr>
            <w:r w:rsidRPr="00EA2A80">
              <w:t xml:space="preserve">Диаметр 100 см </w:t>
            </w:r>
          </w:p>
        </w:tc>
        <w:tc>
          <w:tcPr>
            <w:tcW w:w="2130" w:type="dxa"/>
            <w:gridSpan w:val="3"/>
          </w:tcPr>
          <w:p w:rsidR="000958BC" w:rsidRPr="00EA2A80" w:rsidRDefault="000958BC" w:rsidP="00911976">
            <w:pPr>
              <w:pStyle w:val="Default"/>
              <w:contextualSpacing/>
            </w:pPr>
            <w:r w:rsidRPr="00EA2A80">
              <w:t>2</w:t>
            </w:r>
          </w:p>
        </w:tc>
      </w:tr>
      <w:tr w:rsidR="000958BC" w:rsidRPr="00EA2A80" w:rsidTr="00911976">
        <w:trPr>
          <w:gridAfter w:val="2"/>
          <w:wAfter w:w="107" w:type="dxa"/>
          <w:trHeight w:val="271"/>
        </w:trPr>
        <w:tc>
          <w:tcPr>
            <w:tcW w:w="2792" w:type="dxa"/>
            <w:vMerge/>
          </w:tcPr>
          <w:p w:rsidR="000958BC" w:rsidRPr="00EA2A80" w:rsidRDefault="000958BC" w:rsidP="00911976">
            <w:pPr>
              <w:spacing w:line="240" w:lineRule="auto"/>
              <w:contextualSpacing/>
              <w:rPr>
                <w:b/>
                <w:sz w:val="24"/>
                <w:szCs w:val="24"/>
              </w:rPr>
            </w:pPr>
          </w:p>
        </w:tc>
        <w:tc>
          <w:tcPr>
            <w:tcW w:w="6034" w:type="dxa"/>
            <w:gridSpan w:val="2"/>
          </w:tcPr>
          <w:p w:rsidR="000958BC" w:rsidRPr="00EA2A80" w:rsidRDefault="000958BC" w:rsidP="00911976">
            <w:pPr>
              <w:pStyle w:val="Default"/>
              <w:contextualSpacing/>
            </w:pPr>
            <w:r w:rsidRPr="00EA2A80">
              <w:t xml:space="preserve">Серсо (набор) </w:t>
            </w:r>
          </w:p>
        </w:tc>
        <w:tc>
          <w:tcPr>
            <w:tcW w:w="4496" w:type="dxa"/>
            <w:gridSpan w:val="3"/>
          </w:tcPr>
          <w:p w:rsidR="000958BC" w:rsidRPr="00EA2A80" w:rsidRDefault="000958BC" w:rsidP="00911976">
            <w:pPr>
              <w:pStyle w:val="Default"/>
              <w:contextualSpacing/>
            </w:pPr>
          </w:p>
        </w:tc>
        <w:tc>
          <w:tcPr>
            <w:tcW w:w="2130" w:type="dxa"/>
            <w:gridSpan w:val="3"/>
          </w:tcPr>
          <w:p w:rsidR="000958BC" w:rsidRPr="00EA2A80" w:rsidRDefault="000958BC" w:rsidP="00911976">
            <w:pPr>
              <w:pStyle w:val="Default"/>
              <w:contextualSpacing/>
            </w:pPr>
            <w:r w:rsidRPr="00EA2A80">
              <w:t>1-2</w:t>
            </w:r>
          </w:p>
        </w:tc>
      </w:tr>
      <w:tr w:rsidR="000958BC" w:rsidRPr="00EA2A80" w:rsidTr="00911976">
        <w:trPr>
          <w:gridAfter w:val="2"/>
          <w:wAfter w:w="107" w:type="dxa"/>
          <w:trHeight w:val="271"/>
        </w:trPr>
        <w:tc>
          <w:tcPr>
            <w:tcW w:w="2792" w:type="dxa"/>
            <w:vMerge/>
          </w:tcPr>
          <w:p w:rsidR="000958BC" w:rsidRPr="00EA2A80" w:rsidRDefault="000958BC" w:rsidP="00911976">
            <w:pPr>
              <w:spacing w:line="240" w:lineRule="auto"/>
              <w:contextualSpacing/>
              <w:rPr>
                <w:b/>
                <w:sz w:val="24"/>
                <w:szCs w:val="24"/>
              </w:rPr>
            </w:pPr>
          </w:p>
        </w:tc>
        <w:tc>
          <w:tcPr>
            <w:tcW w:w="6034" w:type="dxa"/>
            <w:gridSpan w:val="2"/>
          </w:tcPr>
          <w:p w:rsidR="000958BC" w:rsidRPr="00EA2A80" w:rsidRDefault="000958BC" w:rsidP="00911976">
            <w:pPr>
              <w:pStyle w:val="Default"/>
              <w:contextualSpacing/>
            </w:pPr>
            <w:r w:rsidRPr="00EA2A80">
              <w:t xml:space="preserve">Комплект мягких модулей </w:t>
            </w:r>
          </w:p>
        </w:tc>
        <w:tc>
          <w:tcPr>
            <w:tcW w:w="4496" w:type="dxa"/>
            <w:gridSpan w:val="3"/>
          </w:tcPr>
          <w:p w:rsidR="000958BC" w:rsidRPr="00EA2A80" w:rsidRDefault="000958BC" w:rsidP="00911976">
            <w:pPr>
              <w:pStyle w:val="Default"/>
              <w:contextualSpacing/>
            </w:pPr>
            <w:r w:rsidRPr="00EA2A80">
              <w:t>(6 - 8 сегментов)</w:t>
            </w:r>
          </w:p>
        </w:tc>
        <w:tc>
          <w:tcPr>
            <w:tcW w:w="2130" w:type="dxa"/>
            <w:gridSpan w:val="3"/>
          </w:tcPr>
          <w:p w:rsidR="000958BC" w:rsidRPr="00EA2A80" w:rsidRDefault="000958BC" w:rsidP="00911976">
            <w:pPr>
              <w:pStyle w:val="Default"/>
              <w:contextualSpacing/>
            </w:pPr>
            <w:r w:rsidRPr="00EA2A80">
              <w:t>1</w:t>
            </w:r>
          </w:p>
        </w:tc>
      </w:tr>
      <w:tr w:rsidR="000958BC" w:rsidRPr="00EA2A80" w:rsidTr="00911976">
        <w:trPr>
          <w:gridAfter w:val="2"/>
          <w:wAfter w:w="107" w:type="dxa"/>
          <w:trHeight w:val="271"/>
        </w:trPr>
        <w:tc>
          <w:tcPr>
            <w:tcW w:w="2792" w:type="dxa"/>
            <w:vMerge/>
          </w:tcPr>
          <w:p w:rsidR="000958BC" w:rsidRPr="00EA2A80" w:rsidRDefault="000958BC" w:rsidP="00911976">
            <w:pPr>
              <w:spacing w:line="240" w:lineRule="auto"/>
              <w:contextualSpacing/>
              <w:rPr>
                <w:b/>
                <w:sz w:val="24"/>
                <w:szCs w:val="24"/>
              </w:rPr>
            </w:pPr>
          </w:p>
        </w:tc>
        <w:tc>
          <w:tcPr>
            <w:tcW w:w="6034" w:type="dxa"/>
            <w:gridSpan w:val="2"/>
          </w:tcPr>
          <w:p w:rsidR="000958BC" w:rsidRPr="00EA2A80" w:rsidRDefault="000958BC" w:rsidP="00911976">
            <w:pPr>
              <w:pStyle w:val="Default"/>
              <w:contextualSpacing/>
            </w:pPr>
            <w:r w:rsidRPr="00EA2A80">
              <w:t xml:space="preserve">Гантели детские </w:t>
            </w:r>
          </w:p>
        </w:tc>
        <w:tc>
          <w:tcPr>
            <w:tcW w:w="4496" w:type="dxa"/>
            <w:gridSpan w:val="3"/>
          </w:tcPr>
          <w:p w:rsidR="000958BC" w:rsidRPr="00EA2A80" w:rsidRDefault="000958BC" w:rsidP="00911976">
            <w:pPr>
              <w:pStyle w:val="Default"/>
              <w:contextualSpacing/>
            </w:pPr>
          </w:p>
        </w:tc>
        <w:tc>
          <w:tcPr>
            <w:tcW w:w="2130" w:type="dxa"/>
            <w:gridSpan w:val="3"/>
          </w:tcPr>
          <w:p w:rsidR="000958BC" w:rsidRPr="00EA2A80" w:rsidRDefault="000958BC" w:rsidP="00911976">
            <w:pPr>
              <w:pStyle w:val="Default"/>
              <w:contextualSpacing/>
            </w:pPr>
            <w:r w:rsidRPr="00EA2A80">
              <w:t>8-10</w:t>
            </w:r>
          </w:p>
        </w:tc>
      </w:tr>
      <w:tr w:rsidR="000958BC" w:rsidRPr="00EA2A80" w:rsidTr="00911976">
        <w:trPr>
          <w:gridAfter w:val="2"/>
          <w:wAfter w:w="107" w:type="dxa"/>
          <w:trHeight w:val="271"/>
        </w:trPr>
        <w:tc>
          <w:tcPr>
            <w:tcW w:w="2792" w:type="dxa"/>
            <w:vMerge/>
          </w:tcPr>
          <w:p w:rsidR="000958BC" w:rsidRPr="00EA2A80" w:rsidRDefault="000958BC" w:rsidP="00911976">
            <w:pPr>
              <w:spacing w:line="240" w:lineRule="auto"/>
              <w:contextualSpacing/>
              <w:rPr>
                <w:b/>
                <w:sz w:val="24"/>
                <w:szCs w:val="24"/>
              </w:rPr>
            </w:pPr>
          </w:p>
        </w:tc>
        <w:tc>
          <w:tcPr>
            <w:tcW w:w="6034" w:type="dxa"/>
            <w:gridSpan w:val="2"/>
          </w:tcPr>
          <w:p w:rsidR="000958BC" w:rsidRPr="00EA2A80" w:rsidRDefault="000958BC" w:rsidP="00911976">
            <w:pPr>
              <w:pStyle w:val="Default"/>
              <w:contextualSpacing/>
            </w:pPr>
            <w:r w:rsidRPr="00EA2A80">
              <w:t xml:space="preserve">Кольцо малое </w:t>
            </w:r>
          </w:p>
        </w:tc>
        <w:tc>
          <w:tcPr>
            <w:tcW w:w="4496" w:type="dxa"/>
            <w:gridSpan w:val="3"/>
          </w:tcPr>
          <w:p w:rsidR="000958BC" w:rsidRPr="00EA2A80" w:rsidRDefault="000958BC" w:rsidP="00911976">
            <w:pPr>
              <w:pStyle w:val="Default"/>
              <w:contextualSpacing/>
            </w:pPr>
            <w:r w:rsidRPr="00EA2A80">
              <w:t xml:space="preserve">Диаметр 13 см </w:t>
            </w:r>
          </w:p>
        </w:tc>
        <w:tc>
          <w:tcPr>
            <w:tcW w:w="2130" w:type="dxa"/>
            <w:gridSpan w:val="3"/>
          </w:tcPr>
          <w:p w:rsidR="000958BC" w:rsidRPr="00EA2A80" w:rsidRDefault="000958BC" w:rsidP="00911976">
            <w:pPr>
              <w:pStyle w:val="Default"/>
              <w:contextualSpacing/>
            </w:pPr>
            <w:r w:rsidRPr="00EA2A80">
              <w:t>6-8</w:t>
            </w:r>
          </w:p>
        </w:tc>
      </w:tr>
      <w:tr w:rsidR="000958BC" w:rsidRPr="00EA2A80" w:rsidTr="00911976">
        <w:trPr>
          <w:gridAfter w:val="2"/>
          <w:wAfter w:w="107" w:type="dxa"/>
          <w:trHeight w:val="271"/>
        </w:trPr>
        <w:tc>
          <w:tcPr>
            <w:tcW w:w="2792" w:type="dxa"/>
            <w:vMerge/>
          </w:tcPr>
          <w:p w:rsidR="000958BC" w:rsidRPr="00EA2A80" w:rsidRDefault="000958BC" w:rsidP="00911976">
            <w:pPr>
              <w:spacing w:line="240" w:lineRule="auto"/>
              <w:contextualSpacing/>
              <w:rPr>
                <w:b/>
                <w:sz w:val="24"/>
                <w:szCs w:val="24"/>
              </w:rPr>
            </w:pPr>
          </w:p>
        </w:tc>
        <w:tc>
          <w:tcPr>
            <w:tcW w:w="6034" w:type="dxa"/>
            <w:gridSpan w:val="2"/>
          </w:tcPr>
          <w:p w:rsidR="000958BC" w:rsidRPr="00EA2A80" w:rsidRDefault="000958BC" w:rsidP="00911976">
            <w:pPr>
              <w:pStyle w:val="Default"/>
              <w:contextualSpacing/>
            </w:pPr>
            <w:r w:rsidRPr="00EA2A80">
              <w:t xml:space="preserve">Лента короткая </w:t>
            </w:r>
          </w:p>
        </w:tc>
        <w:tc>
          <w:tcPr>
            <w:tcW w:w="4496" w:type="dxa"/>
            <w:gridSpan w:val="3"/>
          </w:tcPr>
          <w:p w:rsidR="000958BC" w:rsidRPr="00EA2A80" w:rsidRDefault="000958BC" w:rsidP="00911976">
            <w:pPr>
              <w:pStyle w:val="Default"/>
              <w:contextualSpacing/>
            </w:pPr>
            <w:r w:rsidRPr="00EA2A80">
              <w:t xml:space="preserve">Длина 50 - 60 см </w:t>
            </w:r>
          </w:p>
        </w:tc>
        <w:tc>
          <w:tcPr>
            <w:tcW w:w="2130" w:type="dxa"/>
            <w:gridSpan w:val="3"/>
          </w:tcPr>
          <w:p w:rsidR="000958BC" w:rsidRPr="00EA2A80" w:rsidRDefault="000958BC" w:rsidP="00911976">
            <w:pPr>
              <w:pStyle w:val="Default"/>
              <w:contextualSpacing/>
            </w:pPr>
            <w:r w:rsidRPr="00EA2A80">
              <w:t>10-12</w:t>
            </w:r>
          </w:p>
        </w:tc>
      </w:tr>
      <w:tr w:rsidR="000958BC" w:rsidRPr="00EA2A80" w:rsidTr="00911976">
        <w:trPr>
          <w:gridAfter w:val="2"/>
          <w:wAfter w:w="107" w:type="dxa"/>
          <w:trHeight w:val="271"/>
        </w:trPr>
        <w:tc>
          <w:tcPr>
            <w:tcW w:w="2792" w:type="dxa"/>
            <w:vMerge/>
          </w:tcPr>
          <w:p w:rsidR="000958BC" w:rsidRPr="00EA2A80" w:rsidRDefault="000958BC" w:rsidP="00911976">
            <w:pPr>
              <w:spacing w:line="240" w:lineRule="auto"/>
              <w:contextualSpacing/>
              <w:rPr>
                <w:b/>
                <w:sz w:val="24"/>
                <w:szCs w:val="24"/>
              </w:rPr>
            </w:pPr>
          </w:p>
        </w:tc>
        <w:tc>
          <w:tcPr>
            <w:tcW w:w="6034" w:type="dxa"/>
            <w:gridSpan w:val="2"/>
          </w:tcPr>
          <w:p w:rsidR="000958BC" w:rsidRPr="00EA2A80" w:rsidRDefault="000958BC" w:rsidP="00911976">
            <w:pPr>
              <w:pStyle w:val="Default"/>
              <w:contextualSpacing/>
            </w:pPr>
            <w:r w:rsidRPr="00EA2A80">
              <w:t xml:space="preserve">Мяч средний </w:t>
            </w:r>
          </w:p>
        </w:tc>
        <w:tc>
          <w:tcPr>
            <w:tcW w:w="4496" w:type="dxa"/>
            <w:gridSpan w:val="3"/>
          </w:tcPr>
          <w:p w:rsidR="000958BC" w:rsidRPr="00EA2A80" w:rsidRDefault="000958BC" w:rsidP="00911976">
            <w:pPr>
              <w:pStyle w:val="Default"/>
              <w:contextualSpacing/>
            </w:pPr>
            <w:r w:rsidRPr="00EA2A80">
              <w:t xml:space="preserve">Диаметр 10 - 12 см </w:t>
            </w:r>
          </w:p>
        </w:tc>
        <w:tc>
          <w:tcPr>
            <w:tcW w:w="2130" w:type="dxa"/>
            <w:gridSpan w:val="3"/>
          </w:tcPr>
          <w:p w:rsidR="000958BC" w:rsidRPr="00EA2A80" w:rsidRDefault="000958BC" w:rsidP="00911976">
            <w:pPr>
              <w:pStyle w:val="Default"/>
              <w:contextualSpacing/>
            </w:pPr>
            <w:r w:rsidRPr="00EA2A80">
              <w:t>5-7</w:t>
            </w:r>
          </w:p>
        </w:tc>
      </w:tr>
      <w:tr w:rsidR="000958BC" w:rsidRPr="00EA2A80" w:rsidTr="00911976">
        <w:trPr>
          <w:gridAfter w:val="2"/>
          <w:wAfter w:w="107" w:type="dxa"/>
          <w:trHeight w:val="271"/>
        </w:trPr>
        <w:tc>
          <w:tcPr>
            <w:tcW w:w="2792" w:type="dxa"/>
          </w:tcPr>
          <w:p w:rsidR="000958BC" w:rsidRPr="00EA2A80" w:rsidRDefault="000958BC" w:rsidP="00911976">
            <w:pPr>
              <w:spacing w:line="240" w:lineRule="auto"/>
              <w:contextualSpacing/>
              <w:rPr>
                <w:b/>
                <w:sz w:val="24"/>
                <w:szCs w:val="24"/>
              </w:rPr>
            </w:pPr>
          </w:p>
        </w:tc>
        <w:tc>
          <w:tcPr>
            <w:tcW w:w="6034" w:type="dxa"/>
            <w:gridSpan w:val="2"/>
          </w:tcPr>
          <w:p w:rsidR="000958BC" w:rsidRPr="00EA2A80" w:rsidRDefault="000958BC" w:rsidP="00911976">
            <w:pPr>
              <w:pStyle w:val="Default"/>
              <w:contextualSpacing/>
            </w:pPr>
            <w:r w:rsidRPr="00EA2A80">
              <w:t xml:space="preserve">Палка гимнастическая короткая </w:t>
            </w:r>
          </w:p>
        </w:tc>
        <w:tc>
          <w:tcPr>
            <w:tcW w:w="4496" w:type="dxa"/>
            <w:gridSpan w:val="3"/>
          </w:tcPr>
          <w:p w:rsidR="000958BC" w:rsidRPr="00EA2A80" w:rsidRDefault="000958BC" w:rsidP="00911976">
            <w:pPr>
              <w:pStyle w:val="Default"/>
              <w:contextualSpacing/>
            </w:pPr>
            <w:r w:rsidRPr="00EA2A80">
              <w:t xml:space="preserve">Длина 80 см </w:t>
            </w:r>
          </w:p>
        </w:tc>
        <w:tc>
          <w:tcPr>
            <w:tcW w:w="2130" w:type="dxa"/>
            <w:gridSpan w:val="3"/>
          </w:tcPr>
          <w:p w:rsidR="000958BC" w:rsidRPr="00EA2A80" w:rsidRDefault="000958BC" w:rsidP="00911976">
            <w:pPr>
              <w:pStyle w:val="Default"/>
              <w:contextualSpacing/>
            </w:pPr>
            <w:r w:rsidRPr="00EA2A80">
              <w:t>10-12</w:t>
            </w:r>
          </w:p>
        </w:tc>
      </w:tr>
    </w:tbl>
    <w:p w:rsidR="000958BC" w:rsidRDefault="000958BC" w:rsidP="000958BC"/>
    <w:sectPr w:rsidR="000958BC" w:rsidSect="000958BC">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entury Schoolbook">
    <w:altName w:val="Times New Roman"/>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80D"/>
    <w:rsid w:val="000851B0"/>
    <w:rsid w:val="000958BC"/>
    <w:rsid w:val="00911976"/>
    <w:rsid w:val="0096480D"/>
    <w:rsid w:val="00DA78D7"/>
    <w:rsid w:val="00E906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7D05A56"/>
  <w15:chartTrackingRefBased/>
  <w15:docId w15:val="{8641F017-215E-405D-908C-920CA4351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58BC"/>
    <w:pPr>
      <w:spacing w:after="0" w:line="264" w:lineRule="auto"/>
      <w:jc w:val="both"/>
    </w:pPr>
    <w:rPr>
      <w:rFonts w:ascii="Times New Roman" w:eastAsia="Times New Roman" w:hAnsi="Times New Roman" w:cs="Times New Roman"/>
      <w:sz w:val="23"/>
      <w:szCs w:val="20"/>
      <w:lang w:eastAsia="ru-RU"/>
    </w:rPr>
  </w:style>
  <w:style w:type="paragraph" w:styleId="1">
    <w:name w:val="heading 1"/>
    <w:basedOn w:val="a"/>
    <w:link w:val="11"/>
    <w:uiPriority w:val="9"/>
    <w:qFormat/>
    <w:rsid w:val="000958BC"/>
    <w:pPr>
      <w:spacing w:before="360" w:after="120"/>
      <w:jc w:val="center"/>
      <w:outlineLvl w:val="0"/>
    </w:pPr>
    <w:rPr>
      <w:rFonts w:cs="Arial"/>
      <w:b/>
      <w:bCs/>
      <w:caps/>
      <w:kern w:val="28"/>
      <w:szCs w:val="23"/>
    </w:rPr>
  </w:style>
  <w:style w:type="paragraph" w:styleId="2">
    <w:name w:val="heading 2"/>
    <w:basedOn w:val="a"/>
    <w:next w:val="a"/>
    <w:link w:val="20"/>
    <w:uiPriority w:val="9"/>
    <w:unhideWhenUsed/>
    <w:qFormat/>
    <w:rsid w:val="000958BC"/>
    <w:pPr>
      <w:keepNext/>
      <w:keepLines/>
      <w:spacing w:before="40"/>
      <w:outlineLvl w:val="1"/>
    </w:pPr>
    <w:rPr>
      <w:rFonts w:eastAsiaTheme="majorEastAsia" w:cstheme="majorBidi"/>
      <w:b/>
      <w:sz w:val="24"/>
      <w:szCs w:val="26"/>
    </w:rPr>
  </w:style>
  <w:style w:type="paragraph" w:styleId="3">
    <w:name w:val="heading 3"/>
    <w:basedOn w:val="a"/>
    <w:next w:val="a"/>
    <w:link w:val="30"/>
    <w:uiPriority w:val="9"/>
    <w:unhideWhenUsed/>
    <w:qFormat/>
    <w:rsid w:val="000958BC"/>
    <w:pPr>
      <w:keepNext/>
      <w:keepLines/>
      <w:widowControl w:val="0"/>
      <w:autoSpaceDE w:val="0"/>
      <w:autoSpaceDN w:val="0"/>
      <w:spacing w:before="40" w:line="240" w:lineRule="auto"/>
      <w:jc w:val="left"/>
      <w:outlineLvl w:val="2"/>
    </w:pPr>
    <w:rPr>
      <w:rFonts w:eastAsiaTheme="majorEastAsia" w:cstheme="majorBidi"/>
      <w:b/>
      <w:sz w:val="24"/>
      <w:szCs w:val="24"/>
      <w:lang w:eastAsia="en-US"/>
    </w:rPr>
  </w:style>
  <w:style w:type="paragraph" w:styleId="4">
    <w:name w:val="heading 4"/>
    <w:basedOn w:val="a"/>
    <w:next w:val="a"/>
    <w:link w:val="40"/>
    <w:uiPriority w:val="9"/>
    <w:unhideWhenUsed/>
    <w:qFormat/>
    <w:rsid w:val="000958BC"/>
    <w:pPr>
      <w:keepNext/>
      <w:keepLines/>
      <w:spacing w:before="40"/>
      <w:outlineLvl w:val="3"/>
    </w:pPr>
    <w:rPr>
      <w:rFonts w:eastAsiaTheme="majorEastAsia" w:cstheme="majorBidi"/>
      <w:b/>
      <w:i/>
      <w:iCs/>
      <w:sz w:val="24"/>
    </w:rPr>
  </w:style>
  <w:style w:type="paragraph" w:styleId="5">
    <w:name w:val="heading 5"/>
    <w:basedOn w:val="a"/>
    <w:next w:val="a"/>
    <w:link w:val="50"/>
    <w:uiPriority w:val="9"/>
    <w:unhideWhenUsed/>
    <w:qFormat/>
    <w:rsid w:val="000958BC"/>
    <w:pPr>
      <w:keepNext/>
      <w:keepLines/>
      <w:spacing w:before="40"/>
      <w:outlineLvl w:val="4"/>
    </w:pPr>
    <w:rPr>
      <w:rFonts w:asciiTheme="majorHAnsi" w:eastAsiaTheme="majorEastAsia" w:hAnsiTheme="majorHAnsi" w:cstheme="majorBidi"/>
      <w:color w:val="2F5496" w:themeColor="accent1" w:themeShade="BF"/>
    </w:rPr>
  </w:style>
  <w:style w:type="paragraph" w:styleId="6">
    <w:name w:val="heading 6"/>
    <w:basedOn w:val="a"/>
    <w:next w:val="a"/>
    <w:link w:val="60"/>
    <w:uiPriority w:val="9"/>
    <w:unhideWhenUsed/>
    <w:qFormat/>
    <w:rsid w:val="000958BC"/>
    <w:pPr>
      <w:keepNext/>
      <w:keepLines/>
      <w:spacing w:before="320" w:after="200" w:line="240" w:lineRule="auto"/>
      <w:jc w:val="left"/>
      <w:outlineLvl w:val="5"/>
    </w:pPr>
    <w:rPr>
      <w:rFonts w:ascii="Arial" w:eastAsia="Arial" w:hAnsi="Arial" w:cs="Arial"/>
      <w:b/>
      <w:bCs/>
      <w:sz w:val="22"/>
      <w:szCs w:val="22"/>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0958BC"/>
    <w:rPr>
      <w:rFonts w:asciiTheme="majorHAnsi" w:eastAsiaTheme="majorEastAsia" w:hAnsiTheme="majorHAnsi" w:cstheme="majorBidi"/>
      <w:color w:val="2F5496" w:themeColor="accent1" w:themeShade="BF"/>
      <w:sz w:val="32"/>
      <w:szCs w:val="32"/>
      <w:lang w:eastAsia="ru-RU"/>
    </w:rPr>
  </w:style>
  <w:style w:type="character" w:customStyle="1" w:styleId="20">
    <w:name w:val="Заголовок 2 Знак"/>
    <w:basedOn w:val="a0"/>
    <w:link w:val="2"/>
    <w:uiPriority w:val="9"/>
    <w:rsid w:val="000958BC"/>
    <w:rPr>
      <w:rFonts w:ascii="Times New Roman" w:eastAsiaTheme="majorEastAsia" w:hAnsi="Times New Roman" w:cstheme="majorBidi"/>
      <w:b/>
      <w:sz w:val="24"/>
      <w:szCs w:val="26"/>
      <w:lang w:eastAsia="ru-RU"/>
    </w:rPr>
  </w:style>
  <w:style w:type="character" w:customStyle="1" w:styleId="30">
    <w:name w:val="Заголовок 3 Знак"/>
    <w:basedOn w:val="a0"/>
    <w:link w:val="3"/>
    <w:uiPriority w:val="9"/>
    <w:rsid w:val="000958BC"/>
    <w:rPr>
      <w:rFonts w:ascii="Times New Roman" w:eastAsiaTheme="majorEastAsia" w:hAnsi="Times New Roman" w:cstheme="majorBidi"/>
      <w:b/>
      <w:sz w:val="24"/>
      <w:szCs w:val="24"/>
    </w:rPr>
  </w:style>
  <w:style w:type="character" w:customStyle="1" w:styleId="40">
    <w:name w:val="Заголовок 4 Знак"/>
    <w:basedOn w:val="a0"/>
    <w:link w:val="4"/>
    <w:uiPriority w:val="9"/>
    <w:rsid w:val="000958BC"/>
    <w:rPr>
      <w:rFonts w:ascii="Times New Roman" w:eastAsiaTheme="majorEastAsia" w:hAnsi="Times New Roman" w:cstheme="majorBidi"/>
      <w:b/>
      <w:i/>
      <w:iCs/>
      <w:sz w:val="24"/>
      <w:szCs w:val="20"/>
      <w:lang w:eastAsia="ru-RU"/>
    </w:rPr>
  </w:style>
  <w:style w:type="character" w:customStyle="1" w:styleId="50">
    <w:name w:val="Заголовок 5 Знак"/>
    <w:basedOn w:val="a0"/>
    <w:link w:val="5"/>
    <w:uiPriority w:val="9"/>
    <w:rsid w:val="000958BC"/>
    <w:rPr>
      <w:rFonts w:asciiTheme="majorHAnsi" w:eastAsiaTheme="majorEastAsia" w:hAnsiTheme="majorHAnsi" w:cstheme="majorBidi"/>
      <w:color w:val="2F5496" w:themeColor="accent1" w:themeShade="BF"/>
      <w:sz w:val="23"/>
      <w:szCs w:val="20"/>
      <w:lang w:eastAsia="ru-RU"/>
    </w:rPr>
  </w:style>
  <w:style w:type="character" w:customStyle="1" w:styleId="60">
    <w:name w:val="Заголовок 6 Знак"/>
    <w:basedOn w:val="a0"/>
    <w:link w:val="6"/>
    <w:uiPriority w:val="9"/>
    <w:rsid w:val="000958BC"/>
    <w:rPr>
      <w:rFonts w:ascii="Arial" w:eastAsia="Arial" w:hAnsi="Arial" w:cs="Arial"/>
      <w:b/>
      <w:bCs/>
      <w14:ligatures w14:val="standardContextual"/>
    </w:rPr>
  </w:style>
  <w:style w:type="paragraph" w:styleId="a3">
    <w:name w:val="List Paragraph"/>
    <w:basedOn w:val="a"/>
    <w:link w:val="a4"/>
    <w:uiPriority w:val="34"/>
    <w:qFormat/>
    <w:rsid w:val="000958BC"/>
    <w:pPr>
      <w:ind w:left="720"/>
      <w:contextualSpacing/>
    </w:pPr>
  </w:style>
  <w:style w:type="character" w:customStyle="1" w:styleId="212pt">
    <w:name w:val="Основной текст (2) + 12 pt"/>
    <w:rsid w:val="000958BC"/>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0">
    <w:name w:val="c0"/>
    <w:basedOn w:val="a"/>
    <w:rsid w:val="000958BC"/>
    <w:pPr>
      <w:spacing w:before="100" w:beforeAutospacing="1" w:after="100" w:afterAutospacing="1" w:line="240" w:lineRule="auto"/>
      <w:jc w:val="left"/>
    </w:pPr>
    <w:rPr>
      <w:sz w:val="24"/>
      <w:szCs w:val="24"/>
    </w:rPr>
  </w:style>
  <w:style w:type="paragraph" w:customStyle="1" w:styleId="c4">
    <w:name w:val="c4"/>
    <w:basedOn w:val="a"/>
    <w:rsid w:val="000958BC"/>
    <w:pPr>
      <w:spacing w:before="100" w:beforeAutospacing="1" w:after="100" w:afterAutospacing="1" w:line="240" w:lineRule="auto"/>
      <w:jc w:val="left"/>
    </w:pPr>
    <w:rPr>
      <w:sz w:val="24"/>
      <w:szCs w:val="24"/>
    </w:rPr>
  </w:style>
  <w:style w:type="paragraph" w:styleId="a5">
    <w:name w:val="Normal (Web)"/>
    <w:basedOn w:val="a"/>
    <w:uiPriority w:val="99"/>
    <w:unhideWhenUsed/>
    <w:rsid w:val="000958BC"/>
    <w:pPr>
      <w:spacing w:before="100" w:beforeAutospacing="1" w:after="100" w:afterAutospacing="1" w:line="240" w:lineRule="auto"/>
      <w:jc w:val="left"/>
    </w:pPr>
    <w:rPr>
      <w:sz w:val="24"/>
      <w:szCs w:val="24"/>
    </w:rPr>
  </w:style>
  <w:style w:type="paragraph" w:customStyle="1" w:styleId="c9">
    <w:name w:val="c9"/>
    <w:basedOn w:val="a"/>
    <w:rsid w:val="000958BC"/>
    <w:pPr>
      <w:spacing w:before="100" w:beforeAutospacing="1" w:after="100" w:afterAutospacing="1" w:line="240" w:lineRule="auto"/>
      <w:jc w:val="left"/>
    </w:pPr>
    <w:rPr>
      <w:sz w:val="24"/>
      <w:szCs w:val="24"/>
    </w:rPr>
  </w:style>
  <w:style w:type="character" w:customStyle="1" w:styleId="c1">
    <w:name w:val="c1"/>
    <w:basedOn w:val="a0"/>
    <w:rsid w:val="000958BC"/>
  </w:style>
  <w:style w:type="table" w:customStyle="1" w:styleId="TableNormal">
    <w:name w:val="Table Normal"/>
    <w:uiPriority w:val="2"/>
    <w:semiHidden/>
    <w:unhideWhenUsed/>
    <w:qFormat/>
    <w:rsid w:val="000958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958BC"/>
    <w:pPr>
      <w:widowControl w:val="0"/>
      <w:autoSpaceDE w:val="0"/>
      <w:autoSpaceDN w:val="0"/>
      <w:spacing w:line="240" w:lineRule="auto"/>
      <w:ind w:left="107"/>
      <w:jc w:val="left"/>
    </w:pPr>
    <w:rPr>
      <w:sz w:val="22"/>
      <w:szCs w:val="22"/>
      <w:lang w:eastAsia="en-US"/>
    </w:rPr>
  </w:style>
  <w:style w:type="character" w:customStyle="1" w:styleId="11">
    <w:name w:val="Заголовок 1 Знак1"/>
    <w:basedOn w:val="a0"/>
    <w:link w:val="1"/>
    <w:uiPriority w:val="9"/>
    <w:rsid w:val="000958BC"/>
    <w:rPr>
      <w:rFonts w:ascii="Times New Roman" w:eastAsia="Times New Roman" w:hAnsi="Times New Roman" w:cs="Arial"/>
      <w:b/>
      <w:bCs/>
      <w:caps/>
      <w:kern w:val="28"/>
      <w:sz w:val="23"/>
      <w:szCs w:val="23"/>
      <w:lang w:eastAsia="ru-RU"/>
    </w:rPr>
  </w:style>
  <w:style w:type="table" w:styleId="a6">
    <w:name w:val="Table Grid"/>
    <w:basedOn w:val="a1"/>
    <w:uiPriority w:val="39"/>
    <w:qFormat/>
    <w:rsid w:val="000958BC"/>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0958BC"/>
    <w:pPr>
      <w:spacing w:line="240" w:lineRule="auto"/>
    </w:pPr>
    <w:rPr>
      <w:rFonts w:ascii="Tahoma" w:hAnsi="Tahoma" w:cs="Tahoma"/>
      <w:sz w:val="16"/>
      <w:szCs w:val="16"/>
    </w:rPr>
  </w:style>
  <w:style w:type="character" w:customStyle="1" w:styleId="a8">
    <w:name w:val="Текст выноски Знак"/>
    <w:basedOn w:val="a0"/>
    <w:link w:val="a7"/>
    <w:uiPriority w:val="99"/>
    <w:semiHidden/>
    <w:rsid w:val="000958BC"/>
    <w:rPr>
      <w:rFonts w:ascii="Tahoma" w:eastAsia="Times New Roman" w:hAnsi="Tahoma" w:cs="Tahoma"/>
      <w:sz w:val="16"/>
      <w:szCs w:val="16"/>
      <w:lang w:eastAsia="ru-RU"/>
    </w:rPr>
  </w:style>
  <w:style w:type="paragraph" w:styleId="a9">
    <w:name w:val="Body Text"/>
    <w:basedOn w:val="a"/>
    <w:link w:val="aa"/>
    <w:uiPriority w:val="1"/>
    <w:qFormat/>
    <w:rsid w:val="000958BC"/>
    <w:pPr>
      <w:widowControl w:val="0"/>
      <w:autoSpaceDE w:val="0"/>
      <w:autoSpaceDN w:val="0"/>
      <w:spacing w:line="240" w:lineRule="auto"/>
      <w:ind w:left="212" w:firstLine="708"/>
    </w:pPr>
    <w:rPr>
      <w:sz w:val="24"/>
      <w:szCs w:val="24"/>
      <w:lang w:eastAsia="en-US"/>
    </w:rPr>
  </w:style>
  <w:style w:type="character" w:customStyle="1" w:styleId="aa">
    <w:name w:val="Основной текст Знак"/>
    <w:basedOn w:val="a0"/>
    <w:link w:val="a9"/>
    <w:uiPriority w:val="1"/>
    <w:rsid w:val="000958BC"/>
    <w:rPr>
      <w:rFonts w:ascii="Times New Roman" w:eastAsia="Times New Roman" w:hAnsi="Times New Roman" w:cs="Times New Roman"/>
      <w:sz w:val="24"/>
      <w:szCs w:val="24"/>
    </w:rPr>
  </w:style>
  <w:style w:type="paragraph" w:styleId="ab">
    <w:name w:val="Title"/>
    <w:basedOn w:val="a"/>
    <w:link w:val="ac"/>
    <w:uiPriority w:val="10"/>
    <w:qFormat/>
    <w:rsid w:val="000958BC"/>
    <w:pPr>
      <w:widowControl w:val="0"/>
      <w:autoSpaceDE w:val="0"/>
      <w:autoSpaceDN w:val="0"/>
      <w:spacing w:before="246" w:line="240" w:lineRule="auto"/>
      <w:ind w:left="2880" w:right="1201" w:hanging="1412"/>
      <w:jc w:val="left"/>
    </w:pPr>
    <w:rPr>
      <w:b/>
      <w:bCs/>
      <w:sz w:val="32"/>
      <w:szCs w:val="32"/>
      <w:lang w:eastAsia="en-US"/>
    </w:rPr>
  </w:style>
  <w:style w:type="character" w:customStyle="1" w:styleId="ac">
    <w:name w:val="Заголовок Знак"/>
    <w:basedOn w:val="a0"/>
    <w:link w:val="ab"/>
    <w:uiPriority w:val="10"/>
    <w:rsid w:val="000958BC"/>
    <w:rPr>
      <w:rFonts w:ascii="Times New Roman" w:eastAsia="Times New Roman" w:hAnsi="Times New Roman" w:cs="Times New Roman"/>
      <w:b/>
      <w:bCs/>
      <w:sz w:val="32"/>
      <w:szCs w:val="32"/>
    </w:rPr>
  </w:style>
  <w:style w:type="paragraph" w:styleId="ad">
    <w:name w:val="header"/>
    <w:basedOn w:val="a"/>
    <w:link w:val="ae"/>
    <w:uiPriority w:val="99"/>
    <w:unhideWhenUsed/>
    <w:rsid w:val="000958BC"/>
    <w:pPr>
      <w:widowControl w:val="0"/>
      <w:tabs>
        <w:tab w:val="center" w:pos="4677"/>
        <w:tab w:val="right" w:pos="9355"/>
      </w:tabs>
      <w:autoSpaceDE w:val="0"/>
      <w:autoSpaceDN w:val="0"/>
      <w:spacing w:line="240" w:lineRule="auto"/>
      <w:jc w:val="left"/>
    </w:pPr>
    <w:rPr>
      <w:sz w:val="22"/>
      <w:szCs w:val="22"/>
      <w:lang w:eastAsia="en-US"/>
    </w:rPr>
  </w:style>
  <w:style w:type="character" w:customStyle="1" w:styleId="ae">
    <w:name w:val="Верхний колонтитул Знак"/>
    <w:basedOn w:val="a0"/>
    <w:link w:val="ad"/>
    <w:uiPriority w:val="99"/>
    <w:rsid w:val="000958BC"/>
    <w:rPr>
      <w:rFonts w:ascii="Times New Roman" w:eastAsia="Times New Roman" w:hAnsi="Times New Roman" w:cs="Times New Roman"/>
    </w:rPr>
  </w:style>
  <w:style w:type="paragraph" w:styleId="af">
    <w:name w:val="footer"/>
    <w:basedOn w:val="a"/>
    <w:link w:val="af0"/>
    <w:uiPriority w:val="99"/>
    <w:unhideWhenUsed/>
    <w:rsid w:val="000958BC"/>
    <w:pPr>
      <w:widowControl w:val="0"/>
      <w:tabs>
        <w:tab w:val="center" w:pos="4677"/>
        <w:tab w:val="right" w:pos="9355"/>
      </w:tabs>
      <w:autoSpaceDE w:val="0"/>
      <w:autoSpaceDN w:val="0"/>
      <w:spacing w:line="240" w:lineRule="auto"/>
      <w:jc w:val="left"/>
    </w:pPr>
    <w:rPr>
      <w:sz w:val="22"/>
      <w:szCs w:val="22"/>
      <w:lang w:eastAsia="en-US"/>
    </w:rPr>
  </w:style>
  <w:style w:type="character" w:customStyle="1" w:styleId="af0">
    <w:name w:val="Нижний колонтитул Знак"/>
    <w:basedOn w:val="a0"/>
    <w:link w:val="af"/>
    <w:uiPriority w:val="99"/>
    <w:rsid w:val="000958BC"/>
    <w:rPr>
      <w:rFonts w:ascii="Times New Roman" w:eastAsia="Times New Roman" w:hAnsi="Times New Roman" w:cs="Times New Roman"/>
    </w:rPr>
  </w:style>
  <w:style w:type="paragraph" w:styleId="12">
    <w:name w:val="toc 1"/>
    <w:basedOn w:val="a"/>
    <w:uiPriority w:val="1"/>
    <w:qFormat/>
    <w:rsid w:val="000958BC"/>
    <w:pPr>
      <w:widowControl w:val="0"/>
      <w:autoSpaceDE w:val="0"/>
      <w:autoSpaceDN w:val="0"/>
      <w:spacing w:before="116" w:line="240" w:lineRule="auto"/>
      <w:ind w:left="741" w:hanging="448"/>
      <w:jc w:val="left"/>
    </w:pPr>
    <w:rPr>
      <w:b/>
      <w:bCs/>
      <w:sz w:val="22"/>
      <w:szCs w:val="22"/>
      <w:lang w:eastAsia="en-US"/>
    </w:rPr>
  </w:style>
  <w:style w:type="paragraph" w:styleId="af1">
    <w:name w:val="No Spacing"/>
    <w:uiPriority w:val="1"/>
    <w:qFormat/>
    <w:rsid w:val="000958BC"/>
    <w:pPr>
      <w:widowControl w:val="0"/>
      <w:autoSpaceDE w:val="0"/>
      <w:autoSpaceDN w:val="0"/>
      <w:spacing w:after="0" w:line="240" w:lineRule="auto"/>
    </w:pPr>
    <w:rPr>
      <w:rFonts w:ascii="Times New Roman" w:eastAsia="Times New Roman" w:hAnsi="Times New Roman" w:cs="Times New Roman"/>
    </w:rPr>
  </w:style>
  <w:style w:type="character" w:customStyle="1" w:styleId="af2">
    <w:name w:val="Сноска_"/>
    <w:basedOn w:val="a0"/>
    <w:link w:val="af3"/>
    <w:rsid w:val="000958BC"/>
    <w:rPr>
      <w:rFonts w:ascii="Times New Roman" w:eastAsia="Times New Roman" w:hAnsi="Times New Roman" w:cs="Times New Roman"/>
      <w:b/>
      <w:bCs/>
      <w:sz w:val="18"/>
      <w:szCs w:val="18"/>
      <w:shd w:val="clear" w:color="auto" w:fill="FFFFFF"/>
    </w:rPr>
  </w:style>
  <w:style w:type="character" w:customStyle="1" w:styleId="af4">
    <w:name w:val="Основной текст_"/>
    <w:basedOn w:val="a0"/>
    <w:link w:val="21"/>
    <w:rsid w:val="000958BC"/>
    <w:rPr>
      <w:rFonts w:ascii="Times New Roman" w:eastAsia="Times New Roman" w:hAnsi="Times New Roman" w:cs="Times New Roman"/>
      <w:sz w:val="28"/>
      <w:szCs w:val="28"/>
      <w:shd w:val="clear" w:color="auto" w:fill="FFFFFF"/>
    </w:rPr>
  </w:style>
  <w:style w:type="paragraph" w:customStyle="1" w:styleId="af3">
    <w:name w:val="Сноска"/>
    <w:basedOn w:val="a"/>
    <w:link w:val="af2"/>
    <w:rsid w:val="000958BC"/>
    <w:pPr>
      <w:widowControl w:val="0"/>
      <w:shd w:val="clear" w:color="auto" w:fill="FFFFFF"/>
      <w:spacing w:line="230" w:lineRule="exact"/>
    </w:pPr>
    <w:rPr>
      <w:b/>
      <w:bCs/>
      <w:sz w:val="18"/>
      <w:szCs w:val="18"/>
      <w:lang w:eastAsia="en-US"/>
    </w:rPr>
  </w:style>
  <w:style w:type="paragraph" w:customStyle="1" w:styleId="21">
    <w:name w:val="Основной текст2"/>
    <w:basedOn w:val="a"/>
    <w:link w:val="af4"/>
    <w:rsid w:val="000958BC"/>
    <w:pPr>
      <w:widowControl w:val="0"/>
      <w:shd w:val="clear" w:color="auto" w:fill="FFFFFF"/>
      <w:spacing w:before="360" w:after="120" w:line="0" w:lineRule="atLeast"/>
      <w:jc w:val="left"/>
    </w:pPr>
    <w:rPr>
      <w:sz w:val="28"/>
      <w:szCs w:val="28"/>
      <w:lang w:eastAsia="en-US"/>
    </w:rPr>
  </w:style>
  <w:style w:type="paragraph" w:styleId="af5">
    <w:name w:val="footnote text"/>
    <w:basedOn w:val="a"/>
    <w:link w:val="af6"/>
    <w:uiPriority w:val="99"/>
    <w:semiHidden/>
    <w:unhideWhenUsed/>
    <w:rsid w:val="000958BC"/>
    <w:pPr>
      <w:widowControl w:val="0"/>
      <w:spacing w:line="240" w:lineRule="auto"/>
      <w:jc w:val="left"/>
    </w:pPr>
    <w:rPr>
      <w:rFonts w:ascii="Courier New" w:eastAsia="Courier New" w:hAnsi="Courier New" w:cs="Courier New"/>
      <w:color w:val="000000"/>
      <w:sz w:val="20"/>
    </w:rPr>
  </w:style>
  <w:style w:type="character" w:customStyle="1" w:styleId="af6">
    <w:name w:val="Текст сноски Знак"/>
    <w:basedOn w:val="a0"/>
    <w:link w:val="af5"/>
    <w:uiPriority w:val="99"/>
    <w:semiHidden/>
    <w:rsid w:val="000958BC"/>
    <w:rPr>
      <w:rFonts w:ascii="Courier New" w:eastAsia="Courier New" w:hAnsi="Courier New" w:cs="Courier New"/>
      <w:color w:val="000000"/>
      <w:sz w:val="20"/>
      <w:szCs w:val="20"/>
      <w:lang w:eastAsia="ru-RU"/>
    </w:rPr>
  </w:style>
  <w:style w:type="character" w:styleId="af7">
    <w:name w:val="footnote reference"/>
    <w:basedOn w:val="a0"/>
    <w:uiPriority w:val="99"/>
    <w:semiHidden/>
    <w:unhideWhenUsed/>
    <w:rsid w:val="000958BC"/>
    <w:rPr>
      <w:vertAlign w:val="superscript"/>
    </w:rPr>
  </w:style>
  <w:style w:type="character" w:customStyle="1" w:styleId="CenturySchoolbook175pt">
    <w:name w:val="Основной текст + Century Schoolbook;17;5 pt;Полужирный;Курсив"/>
    <w:basedOn w:val="af4"/>
    <w:rsid w:val="000958BC"/>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styleId="af8">
    <w:name w:val="Hyperlink"/>
    <w:basedOn w:val="a0"/>
    <w:uiPriority w:val="99"/>
    <w:unhideWhenUsed/>
    <w:rsid w:val="000958BC"/>
    <w:rPr>
      <w:color w:val="0563C1" w:themeColor="hyperlink"/>
      <w:u w:val="single"/>
    </w:rPr>
  </w:style>
  <w:style w:type="character" w:customStyle="1" w:styleId="13">
    <w:name w:val="Основной текст1"/>
    <w:basedOn w:val="af4"/>
    <w:rsid w:val="000958BC"/>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f4"/>
    <w:rsid w:val="000958BC"/>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character" w:customStyle="1" w:styleId="c3">
    <w:name w:val="c3"/>
    <w:basedOn w:val="a0"/>
    <w:rsid w:val="000958BC"/>
  </w:style>
  <w:style w:type="character" w:styleId="af9">
    <w:name w:val="FollowedHyperlink"/>
    <w:basedOn w:val="a0"/>
    <w:uiPriority w:val="99"/>
    <w:semiHidden/>
    <w:unhideWhenUsed/>
    <w:rsid w:val="000958BC"/>
    <w:rPr>
      <w:color w:val="954F72" w:themeColor="followedHyperlink"/>
      <w:u w:val="single"/>
    </w:rPr>
  </w:style>
  <w:style w:type="paragraph" w:styleId="afa">
    <w:name w:val="annotation text"/>
    <w:basedOn w:val="a"/>
    <w:link w:val="afb"/>
    <w:uiPriority w:val="99"/>
    <w:semiHidden/>
    <w:unhideWhenUsed/>
    <w:rsid w:val="000958BC"/>
    <w:pPr>
      <w:widowControl w:val="0"/>
      <w:autoSpaceDE w:val="0"/>
      <w:autoSpaceDN w:val="0"/>
      <w:spacing w:line="240" w:lineRule="auto"/>
      <w:jc w:val="left"/>
    </w:pPr>
    <w:rPr>
      <w:sz w:val="20"/>
      <w:lang w:eastAsia="en-US"/>
    </w:rPr>
  </w:style>
  <w:style w:type="character" w:customStyle="1" w:styleId="afb">
    <w:name w:val="Текст примечания Знак"/>
    <w:basedOn w:val="a0"/>
    <w:link w:val="afa"/>
    <w:uiPriority w:val="99"/>
    <w:semiHidden/>
    <w:rsid w:val="000958BC"/>
    <w:rPr>
      <w:rFonts w:ascii="Times New Roman" w:eastAsia="Times New Roman" w:hAnsi="Times New Roman" w:cs="Times New Roman"/>
      <w:sz w:val="20"/>
      <w:szCs w:val="20"/>
    </w:rPr>
  </w:style>
  <w:style w:type="paragraph" w:styleId="afc">
    <w:name w:val="annotation subject"/>
    <w:basedOn w:val="afa"/>
    <w:next w:val="afa"/>
    <w:link w:val="afd"/>
    <w:uiPriority w:val="99"/>
    <w:semiHidden/>
    <w:unhideWhenUsed/>
    <w:rsid w:val="000958BC"/>
    <w:rPr>
      <w:b/>
      <w:bCs/>
    </w:rPr>
  </w:style>
  <w:style w:type="character" w:customStyle="1" w:styleId="afd">
    <w:name w:val="Тема примечания Знак"/>
    <w:basedOn w:val="afb"/>
    <w:link w:val="afc"/>
    <w:uiPriority w:val="99"/>
    <w:semiHidden/>
    <w:rsid w:val="000958BC"/>
    <w:rPr>
      <w:rFonts w:ascii="Times New Roman" w:eastAsia="Times New Roman" w:hAnsi="Times New Roman" w:cs="Times New Roman"/>
      <w:b/>
      <w:bCs/>
      <w:sz w:val="20"/>
      <w:szCs w:val="20"/>
    </w:rPr>
  </w:style>
  <w:style w:type="character" w:styleId="afe">
    <w:name w:val="annotation reference"/>
    <w:basedOn w:val="a0"/>
    <w:uiPriority w:val="99"/>
    <w:semiHidden/>
    <w:unhideWhenUsed/>
    <w:rsid w:val="000958BC"/>
    <w:rPr>
      <w:sz w:val="16"/>
      <w:szCs w:val="16"/>
    </w:rPr>
  </w:style>
  <w:style w:type="character" w:customStyle="1" w:styleId="CenturySchoolbook">
    <w:name w:val="Основной текст + Century Schoolbook"/>
    <w:aliases w:val="17,5 pt,Полужирный,Курсив"/>
    <w:basedOn w:val="af4"/>
    <w:rsid w:val="000958BC"/>
    <w:rPr>
      <w:rFonts w:ascii="Century Schoolbook" w:eastAsia="Century Schoolbook" w:hAnsi="Century Schoolbook" w:cs="Century Schoolbook"/>
      <w:b/>
      <w:bCs/>
      <w:i/>
      <w:iCs/>
      <w:smallCaps w:val="0"/>
      <w:strike w:val="0"/>
      <w:dstrike w:val="0"/>
      <w:color w:val="000000"/>
      <w:spacing w:val="0"/>
      <w:w w:val="100"/>
      <w:position w:val="0"/>
      <w:sz w:val="35"/>
      <w:szCs w:val="35"/>
      <w:u w:val="none"/>
      <w:effect w:val="none"/>
      <w:shd w:val="clear" w:color="auto" w:fill="FFFFFF"/>
      <w:lang w:val="ru-RU"/>
    </w:rPr>
  </w:style>
  <w:style w:type="character" w:styleId="aff">
    <w:name w:val="Strong"/>
    <w:basedOn w:val="a0"/>
    <w:uiPriority w:val="22"/>
    <w:qFormat/>
    <w:rsid w:val="000958BC"/>
    <w:rPr>
      <w:b/>
      <w:bCs/>
    </w:rPr>
  </w:style>
  <w:style w:type="character" w:customStyle="1" w:styleId="pa46e5ccc">
    <w:name w:val="pa46e5ccc"/>
    <w:basedOn w:val="a0"/>
    <w:rsid w:val="000958BC"/>
  </w:style>
  <w:style w:type="character" w:customStyle="1" w:styleId="iac27149d">
    <w:name w:val="iac27149d"/>
    <w:basedOn w:val="a0"/>
    <w:rsid w:val="000958BC"/>
  </w:style>
  <w:style w:type="paragraph" w:customStyle="1" w:styleId="Default">
    <w:name w:val="Default"/>
    <w:rsid w:val="000958B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00">
    <w:name w:val="A0"/>
    <w:uiPriority w:val="99"/>
    <w:rsid w:val="000958BC"/>
    <w:rPr>
      <w:color w:val="000000"/>
      <w:sz w:val="22"/>
      <w:szCs w:val="22"/>
    </w:rPr>
  </w:style>
  <w:style w:type="character" w:styleId="aff0">
    <w:name w:val="Emphasis"/>
    <w:basedOn w:val="a0"/>
    <w:uiPriority w:val="20"/>
    <w:qFormat/>
    <w:rsid w:val="000958BC"/>
    <w:rPr>
      <w:i/>
      <w:iCs/>
    </w:rPr>
  </w:style>
  <w:style w:type="table" w:customStyle="1" w:styleId="14">
    <w:name w:val="Сетка таблицы1"/>
    <w:basedOn w:val="a1"/>
    <w:next w:val="a6"/>
    <w:uiPriority w:val="39"/>
    <w:rsid w:val="000958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Intense Emphasis"/>
    <w:basedOn w:val="a0"/>
    <w:uiPriority w:val="21"/>
    <w:qFormat/>
    <w:rsid w:val="000958BC"/>
    <w:rPr>
      <w:i/>
      <w:iCs/>
      <w:color w:val="4472C4" w:themeColor="accent1"/>
    </w:rPr>
  </w:style>
  <w:style w:type="character" w:customStyle="1" w:styleId="a4">
    <w:name w:val="Абзац списка Знак"/>
    <w:link w:val="a3"/>
    <w:uiPriority w:val="34"/>
    <w:qFormat/>
    <w:rsid w:val="000958BC"/>
    <w:rPr>
      <w:rFonts w:ascii="Times New Roman" w:eastAsia="Times New Roman" w:hAnsi="Times New Roman" w:cs="Times New Roman"/>
      <w:sz w:val="23"/>
      <w:szCs w:val="20"/>
      <w:lang w:eastAsia="ru-RU"/>
    </w:rPr>
  </w:style>
  <w:style w:type="table" w:customStyle="1" w:styleId="GridTable1Light-Accent2">
    <w:name w:val="Grid Table 1 Light - Accent 2"/>
    <w:basedOn w:val="a1"/>
    <w:uiPriority w:val="99"/>
    <w:rsid w:val="000958BC"/>
    <w:pPr>
      <w:spacing w:after="0" w:line="240" w:lineRule="auto"/>
    </w:pPr>
    <w:rPr>
      <w:sz w:val="24"/>
      <w:szCs w:val="24"/>
      <w14:ligatures w14:val="standardContextual"/>
    </w:r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4">
    <w:name w:val="Grid Table 1 Light - Accent 4"/>
    <w:basedOn w:val="a1"/>
    <w:uiPriority w:val="99"/>
    <w:rsid w:val="000958BC"/>
    <w:pPr>
      <w:spacing w:after="0" w:line="240" w:lineRule="auto"/>
    </w:pPr>
    <w:rPr>
      <w:sz w:val="24"/>
      <w:szCs w:val="24"/>
      <w14:ligatures w14:val="standardContextual"/>
    </w:r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5Dark-Accent2">
    <w:name w:val="Grid Table 5 Dark - Accent 2"/>
    <w:basedOn w:val="a1"/>
    <w:uiPriority w:val="99"/>
    <w:rsid w:val="000958BC"/>
    <w:pPr>
      <w:spacing w:after="0" w:line="240" w:lineRule="auto"/>
    </w:pPr>
    <w:rPr>
      <w:sz w:val="24"/>
      <w:szCs w:val="24"/>
      <w14:ligatures w14:val="standardContextual"/>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styleId="-1">
    <w:name w:val="List Table 1 Light"/>
    <w:basedOn w:val="a1"/>
    <w:link w:val="22"/>
    <w:uiPriority w:val="99"/>
    <w:rsid w:val="000958BC"/>
    <w:pPr>
      <w:spacing w:after="0" w:line="240" w:lineRule="auto"/>
    </w:pPr>
    <w:rPr>
      <w:sz w:val="24"/>
      <w:szCs w:val="24"/>
      <w14:ligatures w14:val="standardContextual"/>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paragraph" w:customStyle="1" w:styleId="22">
    <w:name w:val="Основной текст (2)"/>
    <w:link w:val="-1"/>
    <w:uiPriority w:val="99"/>
    <w:rsid w:val="000958BC"/>
    <w:pPr>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spacing w:after="6600" w:line="317" w:lineRule="exact"/>
    </w:pPr>
    <w:rPr>
      <w:rFonts w:ascii="Times New Roman" w:eastAsia="Times New Roman" w:hAnsi="Times New Roman" w:cs="Times New Roman"/>
      <w:color w:val="000000"/>
      <w:sz w:val="24"/>
      <w:szCs w:val="24"/>
      <w:lang w:eastAsia="ru-RU" w:bidi="ru-RU"/>
    </w:rPr>
  </w:style>
  <w:style w:type="table" w:customStyle="1" w:styleId="Bordered-Accent1">
    <w:name w:val="Bordered - Accent 1"/>
    <w:basedOn w:val="a1"/>
    <w:link w:val="15"/>
    <w:uiPriority w:val="99"/>
    <w:rsid w:val="000958BC"/>
    <w:pPr>
      <w:spacing w:after="0" w:line="240" w:lineRule="auto"/>
    </w:pPr>
    <w:rPr>
      <w:sz w:val="24"/>
      <w:szCs w:val="24"/>
      <w14:ligatures w14:val="standardContextual"/>
    </w:r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paragraph" w:customStyle="1" w:styleId="15">
    <w:name w:val="Текст примечания1"/>
    <w:link w:val="Bordered-Accent1"/>
    <w:uiPriority w:val="99"/>
    <w:rsid w:val="000958BC"/>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Times New Roman"/>
      <w:sz w:val="20"/>
      <w:szCs w:val="20"/>
      <w:lang w:eastAsia="ru-RU"/>
    </w:rPr>
  </w:style>
  <w:style w:type="character" w:customStyle="1" w:styleId="FontStyle217">
    <w:name w:val="Font Style217"/>
    <w:qFormat/>
    <w:rsid w:val="000958BC"/>
    <w:rPr>
      <w:rFonts w:ascii="Microsoft Sans Serif" w:hAnsi="Microsoft Sans Serif" w:cs="Microsoft Sans Serif"/>
      <w:sz w:val="14"/>
      <w:szCs w:val="14"/>
    </w:rPr>
  </w:style>
  <w:style w:type="character" w:customStyle="1" w:styleId="normaltextrun">
    <w:name w:val="normaltextrun"/>
    <w:rsid w:val="000958BC"/>
  </w:style>
  <w:style w:type="numbering" w:customStyle="1" w:styleId="16">
    <w:name w:val="Нет списка1"/>
    <w:next w:val="a2"/>
    <w:uiPriority w:val="99"/>
    <w:semiHidden/>
    <w:unhideWhenUsed/>
    <w:rsid w:val="000958BC"/>
  </w:style>
  <w:style w:type="table" w:customStyle="1" w:styleId="TableNormal1">
    <w:name w:val="Table Normal1"/>
    <w:uiPriority w:val="2"/>
    <w:semiHidden/>
    <w:unhideWhenUsed/>
    <w:qFormat/>
    <w:rsid w:val="000958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3">
    <w:name w:val="Сетка таблицы2"/>
    <w:basedOn w:val="a1"/>
    <w:next w:val="a6"/>
    <w:uiPriority w:val="39"/>
    <w:qFormat/>
    <w:rsid w:val="000958BC"/>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6"/>
    <w:uiPriority w:val="39"/>
    <w:rsid w:val="000958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21">
    <w:name w:val="Grid Table 1 Light - Accent 21"/>
    <w:basedOn w:val="a1"/>
    <w:uiPriority w:val="99"/>
    <w:rsid w:val="000958BC"/>
    <w:pPr>
      <w:spacing w:after="0" w:line="240" w:lineRule="auto"/>
    </w:pPr>
    <w:rPr>
      <w:sz w:val="24"/>
      <w:szCs w:val="24"/>
    </w:r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41">
    <w:name w:val="Grid Table 1 Light - Accent 41"/>
    <w:basedOn w:val="a1"/>
    <w:uiPriority w:val="99"/>
    <w:rsid w:val="000958BC"/>
    <w:pPr>
      <w:spacing w:after="0" w:line="240" w:lineRule="auto"/>
    </w:pPr>
    <w:rPr>
      <w:sz w:val="24"/>
      <w:szCs w:val="24"/>
    </w:r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5Dark-Accent21">
    <w:name w:val="Grid Table 5 Dark - Accent 21"/>
    <w:basedOn w:val="a1"/>
    <w:uiPriority w:val="99"/>
    <w:rsid w:val="000958BC"/>
    <w:pPr>
      <w:spacing w:after="0" w:line="240" w:lineRule="auto"/>
    </w:pPr>
    <w:rPr>
      <w:sz w:val="24"/>
      <w:szCs w:val="24"/>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11">
    <w:name w:val="Список-таблица 1 светлая1"/>
    <w:basedOn w:val="a1"/>
    <w:uiPriority w:val="99"/>
    <w:rsid w:val="000958BC"/>
    <w:pPr>
      <w:spacing w:after="0" w:line="240" w:lineRule="auto"/>
    </w:pPr>
    <w:rPr>
      <w:sz w:val="24"/>
      <w:szCs w:val="24"/>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Bordered-Accent11">
    <w:name w:val="Bordered - Accent 11"/>
    <w:basedOn w:val="a1"/>
    <w:uiPriority w:val="99"/>
    <w:rsid w:val="000958BC"/>
    <w:pPr>
      <w:spacing w:after="0" w:line="240" w:lineRule="auto"/>
    </w:pPr>
    <w:rPr>
      <w:sz w:val="24"/>
      <w:szCs w:val="24"/>
    </w:r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31">
    <w:name w:val="Сетка таблицы3"/>
    <w:basedOn w:val="a1"/>
    <w:next w:val="a6"/>
    <w:uiPriority w:val="39"/>
    <w:qFormat/>
    <w:rsid w:val="000958BC"/>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data">
    <w:name w:val="docdata"/>
    <w:basedOn w:val="a0"/>
    <w:rsid w:val="000958BC"/>
  </w:style>
  <w:style w:type="table" w:customStyle="1" w:styleId="GridTable1Light-Accent22">
    <w:name w:val="Grid Table 1 Light - Accent 22"/>
    <w:basedOn w:val="a1"/>
    <w:uiPriority w:val="99"/>
    <w:rsid w:val="000958BC"/>
    <w:pPr>
      <w:spacing w:after="0" w:line="240" w:lineRule="auto"/>
    </w:pPr>
    <w:rPr>
      <w:sz w:val="24"/>
      <w:szCs w:val="24"/>
    </w:r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42">
    <w:name w:val="Grid Table 1 Light - Accent 42"/>
    <w:basedOn w:val="a1"/>
    <w:uiPriority w:val="99"/>
    <w:rsid w:val="000958BC"/>
    <w:pPr>
      <w:spacing w:after="0" w:line="240" w:lineRule="auto"/>
    </w:pPr>
    <w:rPr>
      <w:sz w:val="24"/>
      <w:szCs w:val="24"/>
    </w:r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5Dark-Accent22">
    <w:name w:val="Grid Table 5 Dark - Accent 22"/>
    <w:basedOn w:val="a1"/>
    <w:uiPriority w:val="99"/>
    <w:rsid w:val="000958BC"/>
    <w:pPr>
      <w:spacing w:after="0" w:line="240" w:lineRule="auto"/>
    </w:pPr>
    <w:rPr>
      <w:sz w:val="24"/>
      <w:szCs w:val="24"/>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Bordered-Accent12">
    <w:name w:val="Bordered - Accent 12"/>
    <w:basedOn w:val="a1"/>
    <w:uiPriority w:val="99"/>
    <w:rsid w:val="000958BC"/>
    <w:pPr>
      <w:spacing w:after="0" w:line="240" w:lineRule="auto"/>
    </w:pPr>
    <w:rPr>
      <w:sz w:val="24"/>
      <w:szCs w:val="24"/>
    </w:r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character" w:customStyle="1" w:styleId="apple-converted-space">
    <w:name w:val="apple-converted-space"/>
    <w:basedOn w:val="a0"/>
    <w:qFormat/>
    <w:rsid w:val="000958BC"/>
  </w:style>
  <w:style w:type="character" w:customStyle="1" w:styleId="c10">
    <w:name w:val="c10"/>
    <w:basedOn w:val="a0"/>
    <w:rsid w:val="000958BC"/>
  </w:style>
  <w:style w:type="character" w:customStyle="1" w:styleId="c2">
    <w:name w:val="c2"/>
    <w:basedOn w:val="a0"/>
    <w:rsid w:val="000958BC"/>
  </w:style>
  <w:style w:type="paragraph" w:customStyle="1" w:styleId="c11">
    <w:name w:val="c11"/>
    <w:basedOn w:val="a"/>
    <w:rsid w:val="000958BC"/>
    <w:pPr>
      <w:spacing w:before="100" w:beforeAutospacing="1" w:after="100" w:afterAutospacing="1" w:line="240" w:lineRule="auto"/>
      <w:jc w:val="left"/>
    </w:pPr>
    <w:rPr>
      <w:sz w:val="24"/>
      <w:szCs w:val="24"/>
    </w:rPr>
  </w:style>
  <w:style w:type="character" w:customStyle="1" w:styleId="c20">
    <w:name w:val="c20"/>
    <w:basedOn w:val="a0"/>
    <w:rsid w:val="000958BC"/>
  </w:style>
  <w:style w:type="paragraph" w:customStyle="1" w:styleId="c55">
    <w:name w:val="c55"/>
    <w:basedOn w:val="a"/>
    <w:rsid w:val="000958BC"/>
    <w:pPr>
      <w:spacing w:before="100" w:beforeAutospacing="1" w:after="100" w:afterAutospacing="1" w:line="240" w:lineRule="auto"/>
      <w:jc w:val="left"/>
    </w:pPr>
    <w:rPr>
      <w:sz w:val="24"/>
      <w:szCs w:val="24"/>
    </w:rPr>
  </w:style>
  <w:style w:type="paragraph" w:customStyle="1" w:styleId="c16">
    <w:name w:val="c16"/>
    <w:basedOn w:val="a"/>
    <w:rsid w:val="000958BC"/>
    <w:pPr>
      <w:spacing w:before="100" w:beforeAutospacing="1" w:after="100" w:afterAutospacing="1" w:line="240" w:lineRule="auto"/>
      <w:jc w:val="left"/>
    </w:pPr>
    <w:rPr>
      <w:sz w:val="24"/>
      <w:szCs w:val="24"/>
    </w:rPr>
  </w:style>
  <w:style w:type="character" w:customStyle="1" w:styleId="c12">
    <w:name w:val="c12"/>
    <w:basedOn w:val="a0"/>
    <w:rsid w:val="000958BC"/>
  </w:style>
  <w:style w:type="paragraph" w:customStyle="1" w:styleId="c6">
    <w:name w:val="c6"/>
    <w:basedOn w:val="a"/>
    <w:rsid w:val="000958BC"/>
    <w:pPr>
      <w:spacing w:before="100" w:beforeAutospacing="1" w:after="100" w:afterAutospacing="1" w:line="240" w:lineRule="auto"/>
      <w:jc w:val="left"/>
    </w:pPr>
    <w:rPr>
      <w:sz w:val="24"/>
      <w:szCs w:val="24"/>
    </w:rPr>
  </w:style>
  <w:style w:type="character" w:customStyle="1" w:styleId="c8">
    <w:name w:val="c8"/>
    <w:basedOn w:val="a0"/>
    <w:rsid w:val="000958BC"/>
  </w:style>
  <w:style w:type="character" w:customStyle="1" w:styleId="c7">
    <w:name w:val="c7"/>
    <w:basedOn w:val="a0"/>
    <w:rsid w:val="000958BC"/>
  </w:style>
  <w:style w:type="character" w:customStyle="1" w:styleId="c34">
    <w:name w:val="c34"/>
    <w:basedOn w:val="a0"/>
    <w:rsid w:val="000958BC"/>
  </w:style>
  <w:style w:type="character" w:customStyle="1" w:styleId="c23">
    <w:name w:val="c23"/>
    <w:basedOn w:val="a0"/>
    <w:rsid w:val="000958BC"/>
  </w:style>
  <w:style w:type="character" w:customStyle="1" w:styleId="c35">
    <w:name w:val="c35"/>
    <w:basedOn w:val="a0"/>
    <w:rsid w:val="000958BC"/>
  </w:style>
  <w:style w:type="character" w:customStyle="1" w:styleId="c73">
    <w:name w:val="c73"/>
    <w:basedOn w:val="a0"/>
    <w:rsid w:val="000958BC"/>
  </w:style>
  <w:style w:type="character" w:customStyle="1" w:styleId="c70">
    <w:name w:val="c70"/>
    <w:basedOn w:val="a0"/>
    <w:rsid w:val="000958BC"/>
  </w:style>
  <w:style w:type="paragraph" w:customStyle="1" w:styleId="c50">
    <w:name w:val="c50"/>
    <w:basedOn w:val="a"/>
    <w:rsid w:val="000958BC"/>
    <w:pPr>
      <w:spacing w:before="100" w:beforeAutospacing="1" w:after="100" w:afterAutospacing="1" w:line="240" w:lineRule="auto"/>
      <w:jc w:val="left"/>
    </w:pPr>
    <w:rPr>
      <w:sz w:val="24"/>
      <w:szCs w:val="24"/>
    </w:rPr>
  </w:style>
  <w:style w:type="paragraph" w:customStyle="1" w:styleId="17">
    <w:name w:val="1"/>
    <w:basedOn w:val="a"/>
    <w:rsid w:val="000958BC"/>
    <w:pPr>
      <w:spacing w:before="100" w:beforeAutospacing="1" w:after="100" w:afterAutospacing="1" w:line="240" w:lineRule="auto"/>
      <w:jc w:val="left"/>
    </w:pPr>
    <w:rPr>
      <w:sz w:val="24"/>
      <w:szCs w:val="24"/>
    </w:rPr>
  </w:style>
  <w:style w:type="paragraph" w:customStyle="1" w:styleId="c15">
    <w:name w:val="c15"/>
    <w:basedOn w:val="a"/>
    <w:rsid w:val="000958BC"/>
    <w:pPr>
      <w:spacing w:before="100" w:beforeAutospacing="1" w:after="100" w:afterAutospacing="1" w:line="240" w:lineRule="auto"/>
      <w:jc w:val="left"/>
    </w:pPr>
    <w:rPr>
      <w:sz w:val="24"/>
      <w:szCs w:val="24"/>
    </w:rPr>
  </w:style>
  <w:style w:type="character" w:customStyle="1" w:styleId="c18">
    <w:name w:val="c18"/>
    <w:basedOn w:val="a0"/>
    <w:rsid w:val="000958BC"/>
  </w:style>
  <w:style w:type="paragraph" w:customStyle="1" w:styleId="c5">
    <w:name w:val="c5"/>
    <w:basedOn w:val="a"/>
    <w:rsid w:val="000958BC"/>
    <w:pPr>
      <w:spacing w:before="100" w:beforeAutospacing="1" w:after="100" w:afterAutospacing="1" w:line="240" w:lineRule="auto"/>
      <w:jc w:val="left"/>
    </w:pPr>
    <w:rPr>
      <w:sz w:val="24"/>
      <w:szCs w:val="24"/>
    </w:rPr>
  </w:style>
  <w:style w:type="paragraph" w:customStyle="1" w:styleId="c27">
    <w:name w:val="c27"/>
    <w:basedOn w:val="a"/>
    <w:rsid w:val="000958BC"/>
    <w:pPr>
      <w:spacing w:before="100" w:beforeAutospacing="1" w:after="100" w:afterAutospacing="1" w:line="240" w:lineRule="auto"/>
      <w:jc w:val="left"/>
    </w:pPr>
    <w:rPr>
      <w:sz w:val="24"/>
      <w:szCs w:val="24"/>
    </w:rPr>
  </w:style>
  <w:style w:type="character" w:customStyle="1" w:styleId="c38">
    <w:name w:val="c38"/>
    <w:basedOn w:val="a0"/>
    <w:rsid w:val="000958BC"/>
  </w:style>
  <w:style w:type="paragraph" w:customStyle="1" w:styleId="c41">
    <w:name w:val="c41"/>
    <w:basedOn w:val="a"/>
    <w:rsid w:val="000958BC"/>
    <w:pPr>
      <w:spacing w:before="100" w:beforeAutospacing="1" w:after="100" w:afterAutospacing="1" w:line="240" w:lineRule="auto"/>
      <w:jc w:val="left"/>
    </w:pPr>
    <w:rPr>
      <w:sz w:val="24"/>
      <w:szCs w:val="24"/>
    </w:rPr>
  </w:style>
  <w:style w:type="character" w:customStyle="1" w:styleId="c28">
    <w:name w:val="c28"/>
    <w:basedOn w:val="a0"/>
    <w:rsid w:val="000958BC"/>
  </w:style>
  <w:style w:type="paragraph" w:customStyle="1" w:styleId="c57">
    <w:name w:val="c57"/>
    <w:basedOn w:val="a"/>
    <w:rsid w:val="000958BC"/>
    <w:pPr>
      <w:spacing w:before="100" w:beforeAutospacing="1" w:after="100" w:afterAutospacing="1" w:line="240" w:lineRule="auto"/>
      <w:jc w:val="left"/>
    </w:pPr>
    <w:rPr>
      <w:sz w:val="24"/>
      <w:szCs w:val="24"/>
    </w:rPr>
  </w:style>
  <w:style w:type="paragraph" w:customStyle="1" w:styleId="c82">
    <w:name w:val="c82"/>
    <w:basedOn w:val="a"/>
    <w:rsid w:val="000958BC"/>
    <w:pPr>
      <w:spacing w:before="100" w:beforeAutospacing="1" w:after="100" w:afterAutospacing="1" w:line="240" w:lineRule="auto"/>
      <w:jc w:val="left"/>
    </w:pPr>
    <w:rPr>
      <w:sz w:val="24"/>
      <w:szCs w:val="24"/>
    </w:rPr>
  </w:style>
  <w:style w:type="paragraph" w:customStyle="1" w:styleId="c58">
    <w:name w:val="c58"/>
    <w:basedOn w:val="a"/>
    <w:rsid w:val="000958BC"/>
    <w:pPr>
      <w:spacing w:before="100" w:beforeAutospacing="1" w:after="100" w:afterAutospacing="1" w:line="240" w:lineRule="auto"/>
      <w:jc w:val="left"/>
    </w:pPr>
    <w:rPr>
      <w:sz w:val="24"/>
      <w:szCs w:val="24"/>
    </w:rPr>
  </w:style>
  <w:style w:type="paragraph" w:customStyle="1" w:styleId="c31">
    <w:name w:val="c31"/>
    <w:basedOn w:val="a"/>
    <w:rsid w:val="000958BC"/>
    <w:pPr>
      <w:spacing w:before="100" w:beforeAutospacing="1" w:after="100" w:afterAutospacing="1" w:line="240" w:lineRule="auto"/>
      <w:jc w:val="left"/>
    </w:pPr>
    <w:rPr>
      <w:sz w:val="24"/>
      <w:szCs w:val="24"/>
    </w:rPr>
  </w:style>
  <w:style w:type="paragraph" w:styleId="aff2">
    <w:name w:val="Body Text Indent"/>
    <w:basedOn w:val="a"/>
    <w:link w:val="aff3"/>
    <w:uiPriority w:val="99"/>
    <w:unhideWhenUsed/>
    <w:rsid w:val="000958BC"/>
    <w:pPr>
      <w:spacing w:after="120"/>
      <w:ind w:left="283"/>
    </w:pPr>
  </w:style>
  <w:style w:type="character" w:customStyle="1" w:styleId="aff3">
    <w:name w:val="Основной текст с отступом Знак"/>
    <w:basedOn w:val="a0"/>
    <w:link w:val="aff2"/>
    <w:uiPriority w:val="99"/>
    <w:rsid w:val="000958BC"/>
    <w:rPr>
      <w:rFonts w:ascii="Times New Roman" w:eastAsia="Times New Roman" w:hAnsi="Times New Roman" w:cs="Times New Roman"/>
      <w:sz w:val="23"/>
      <w:szCs w:val="20"/>
      <w:lang w:eastAsia="ru-RU"/>
    </w:rPr>
  </w:style>
  <w:style w:type="paragraph" w:customStyle="1" w:styleId="18">
    <w:name w:val="Стиль1"/>
    <w:basedOn w:val="a"/>
    <w:link w:val="19"/>
    <w:qFormat/>
    <w:rsid w:val="000958BC"/>
    <w:pPr>
      <w:spacing w:line="240" w:lineRule="auto"/>
      <w:jc w:val="center"/>
    </w:pPr>
    <w:rPr>
      <w:b/>
      <w:bCs/>
      <w:kern w:val="24"/>
      <w:sz w:val="24"/>
      <w:szCs w:val="23"/>
    </w:rPr>
  </w:style>
  <w:style w:type="character" w:customStyle="1" w:styleId="19">
    <w:name w:val="Стиль1 Знак"/>
    <w:basedOn w:val="a0"/>
    <w:link w:val="18"/>
    <w:rsid w:val="000958BC"/>
    <w:rPr>
      <w:rFonts w:ascii="Times New Roman" w:eastAsia="Times New Roman" w:hAnsi="Times New Roman" w:cs="Times New Roman"/>
      <w:b/>
      <w:bCs/>
      <w:kern w:val="24"/>
      <w:sz w:val="24"/>
      <w:szCs w:val="23"/>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36</Pages>
  <Words>13561</Words>
  <Characters>77302</Characters>
  <Application>Microsoft Office Word</Application>
  <DocSecurity>0</DocSecurity>
  <Lines>644</Lines>
  <Paragraphs>181</Paragraphs>
  <ScaleCrop>false</ScaleCrop>
  <Company/>
  <LinksUpToDate>false</LinksUpToDate>
  <CharactersWithSpaces>90682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ЛюбовьМихайловна</dc:creator>
  <cp:keywords/>
  <dc:description/>
  <cp:lastModifiedBy>user1</cp:lastModifiedBy>
  <cp:revision>3</cp:revision>
  <dcterms:created xsi:type="dcterms:W3CDTF">2023-08-25T14:56:00Z</dcterms:created>
  <dcterms:modified xsi:type="dcterms:W3CDTF">2023-08-31T13:45:00Z</dcterms:modified>
</cp:coreProperties>
</file>